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ED4B5" w14:textId="1C8BAA0B" w:rsidR="008A50B7" w:rsidRDefault="008A50B7" w:rsidP="008A50B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inline distT="0" distB="0" distL="0" distR="0" wp14:anchorId="03E451B2" wp14:editId="086818CA">
            <wp:extent cx="581025" cy="695325"/>
            <wp:effectExtent l="0" t="0" r="9525" b="9525"/>
            <wp:docPr id="13" name="Рисунок 13" descr="маленьки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аленький гер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695325"/>
                    </a:xfrm>
                    <a:prstGeom prst="rect">
                      <a:avLst/>
                    </a:prstGeom>
                    <a:noFill/>
                    <a:ln>
                      <a:noFill/>
                    </a:ln>
                  </pic:spPr>
                </pic:pic>
              </a:graphicData>
            </a:graphic>
          </wp:inline>
        </w:drawing>
      </w:r>
    </w:p>
    <w:p w14:paraId="5ED302B0" w14:textId="77777777" w:rsidR="008A50B7" w:rsidRDefault="008A50B7" w:rsidP="008A50B7">
      <w:pPr>
        <w:spacing w:after="0" w:line="240" w:lineRule="auto"/>
        <w:rPr>
          <w:rFonts w:ascii="Times New Roman" w:eastAsia="Times New Roman" w:hAnsi="Times New Roman" w:cs="Times New Roman"/>
          <w:b/>
          <w:sz w:val="28"/>
          <w:szCs w:val="28"/>
          <w:lang w:eastAsia="ru-RU"/>
        </w:rPr>
      </w:pPr>
    </w:p>
    <w:p w14:paraId="601AF918" w14:textId="4992EC12" w:rsidR="008A50B7" w:rsidRDefault="008A50B7" w:rsidP="008A50B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АДМИНИСТРАЦИЯ СЕВЕРНОГО РАЙОНА</w:t>
      </w:r>
    </w:p>
    <w:p w14:paraId="05D301C9" w14:textId="247741F0" w:rsidR="008A50B7" w:rsidRDefault="008A50B7" w:rsidP="008A50B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НОВОСИБИРСКОЙ ОБЛАСТИ</w:t>
      </w:r>
    </w:p>
    <w:p w14:paraId="0AF83D5C" w14:textId="77777777" w:rsidR="008A50B7" w:rsidRDefault="008A50B7" w:rsidP="008A50B7">
      <w:pPr>
        <w:spacing w:after="0" w:line="240" w:lineRule="auto"/>
        <w:jc w:val="center"/>
        <w:rPr>
          <w:rFonts w:ascii="Times New Roman" w:eastAsia="Times New Roman" w:hAnsi="Times New Roman" w:cs="Times New Roman"/>
          <w:b/>
          <w:sz w:val="28"/>
          <w:szCs w:val="28"/>
          <w:lang w:eastAsia="ru-RU"/>
        </w:rPr>
      </w:pPr>
    </w:p>
    <w:p w14:paraId="7056B4E1" w14:textId="77777777" w:rsidR="008A50B7" w:rsidRDefault="008A50B7" w:rsidP="008A50B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ПОСТАНОВЛЕНИЕ</w:t>
      </w:r>
    </w:p>
    <w:p w14:paraId="4966205C" w14:textId="77777777" w:rsidR="008A50B7" w:rsidRDefault="008A50B7" w:rsidP="008A50B7">
      <w:pPr>
        <w:tabs>
          <w:tab w:val="left" w:pos="6300"/>
        </w:tabs>
        <w:spacing w:after="0" w:line="240" w:lineRule="auto"/>
        <w:rPr>
          <w:rFonts w:ascii="Times New Roman" w:eastAsia="Times New Roman" w:hAnsi="Times New Roman" w:cs="Times New Roman"/>
          <w:sz w:val="24"/>
          <w:szCs w:val="24"/>
          <w:lang w:eastAsia="ru-RU"/>
        </w:rPr>
      </w:pPr>
    </w:p>
    <w:p w14:paraId="6DF456BD" w14:textId="22B8441C" w:rsidR="008A50B7" w:rsidRDefault="00664E38" w:rsidP="008A50B7">
      <w:pPr>
        <w:tabs>
          <w:tab w:val="left" w:pos="0"/>
          <w:tab w:val="left" w:pos="630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800F7">
        <w:rPr>
          <w:rFonts w:ascii="Times New Roman" w:eastAsia="Times New Roman" w:hAnsi="Times New Roman" w:cs="Times New Roman"/>
          <w:sz w:val="28"/>
          <w:szCs w:val="28"/>
          <w:lang w:eastAsia="ru-RU"/>
        </w:rPr>
        <w:t>9</w:t>
      </w:r>
      <w:r w:rsidR="008A50B7">
        <w:rPr>
          <w:rFonts w:ascii="Times New Roman" w:eastAsia="Times New Roman" w:hAnsi="Times New Roman" w:cs="Times New Roman"/>
          <w:sz w:val="28"/>
          <w:szCs w:val="28"/>
          <w:lang w:eastAsia="ru-RU"/>
        </w:rPr>
        <w:t>.04.202</w:t>
      </w:r>
      <w:r w:rsidR="007227CD">
        <w:rPr>
          <w:rFonts w:ascii="Times New Roman" w:eastAsia="Times New Roman" w:hAnsi="Times New Roman" w:cs="Times New Roman"/>
          <w:sz w:val="28"/>
          <w:szCs w:val="28"/>
          <w:lang w:eastAsia="ru-RU"/>
        </w:rPr>
        <w:t>5</w:t>
      </w:r>
      <w:r w:rsidR="008A50B7">
        <w:rPr>
          <w:rFonts w:ascii="Times New Roman" w:eastAsia="Times New Roman" w:hAnsi="Times New Roman" w:cs="Times New Roman"/>
          <w:sz w:val="28"/>
          <w:szCs w:val="28"/>
          <w:lang w:eastAsia="ru-RU"/>
        </w:rPr>
        <w:t xml:space="preserve">                                         с. Северное                                                  № </w:t>
      </w:r>
    </w:p>
    <w:p w14:paraId="51B09163" w14:textId="77777777" w:rsidR="008A50B7" w:rsidRDefault="008A50B7" w:rsidP="008A50B7">
      <w:pPr>
        <w:tabs>
          <w:tab w:val="left" w:pos="0"/>
          <w:tab w:val="left" w:pos="6300"/>
        </w:tabs>
        <w:spacing w:after="0" w:line="240" w:lineRule="auto"/>
        <w:jc w:val="both"/>
        <w:rPr>
          <w:rFonts w:ascii="Times New Roman" w:eastAsia="Times New Roman" w:hAnsi="Times New Roman" w:cs="Times New Roman"/>
          <w:sz w:val="28"/>
          <w:szCs w:val="28"/>
          <w:lang w:eastAsia="ru-RU"/>
        </w:rPr>
      </w:pPr>
    </w:p>
    <w:p w14:paraId="3E3F185F" w14:textId="33A23DAB" w:rsidR="008A50B7" w:rsidRDefault="007227CD" w:rsidP="007227CD">
      <w:pPr>
        <w:autoSpaceDE w:val="0"/>
        <w:autoSpaceDN w:val="0"/>
        <w:adjustRightInd w:val="0"/>
        <w:spacing w:after="0" w:line="240" w:lineRule="auto"/>
        <w:jc w:val="center"/>
        <w:rPr>
          <w:rFonts w:ascii="Times New Roman" w:hAnsi="Times New Roman" w:cs="Times New Roman"/>
          <w:iCs/>
          <w:color w:val="000000"/>
          <w:sz w:val="28"/>
          <w:szCs w:val="28"/>
        </w:rPr>
      </w:pPr>
      <w:r>
        <w:rPr>
          <w:rFonts w:ascii="Times New Roman" w:hAnsi="Times New Roman" w:cs="Times New Roman"/>
          <w:color w:val="000000"/>
          <w:sz w:val="28"/>
          <w:szCs w:val="28"/>
        </w:rPr>
        <w:t xml:space="preserve">О внесении изменений в постановление </w:t>
      </w:r>
      <w:r w:rsidR="00616F03">
        <w:rPr>
          <w:rFonts w:ascii="Times New Roman" w:hAnsi="Times New Roman" w:cs="Times New Roman"/>
          <w:color w:val="000000"/>
          <w:sz w:val="28"/>
          <w:szCs w:val="28"/>
        </w:rPr>
        <w:t xml:space="preserve">администрации Северного района Новосибирской области </w:t>
      </w:r>
      <w:r>
        <w:rPr>
          <w:rFonts w:ascii="Times New Roman" w:hAnsi="Times New Roman" w:cs="Times New Roman"/>
          <w:color w:val="000000"/>
          <w:sz w:val="28"/>
          <w:szCs w:val="28"/>
        </w:rPr>
        <w:t>от 27.04.2024 № 359</w:t>
      </w:r>
    </w:p>
    <w:p w14:paraId="1596BD45" w14:textId="77777777" w:rsidR="008A50B7" w:rsidRDefault="008A50B7" w:rsidP="008A50B7">
      <w:pPr>
        <w:pStyle w:val="aa"/>
        <w:jc w:val="both"/>
      </w:pPr>
    </w:p>
    <w:p w14:paraId="2004B478" w14:textId="21D4AD58" w:rsidR="008A50B7" w:rsidRDefault="00616F03" w:rsidP="00616F03">
      <w:pPr>
        <w:pStyle w:val="aa"/>
        <w:jc w:val="both"/>
        <w:rPr>
          <w:sz w:val="28"/>
          <w:szCs w:val="28"/>
        </w:rPr>
      </w:pPr>
      <w:r>
        <w:rPr>
          <w:sz w:val="28"/>
          <w:szCs w:val="28"/>
        </w:rPr>
        <w:t xml:space="preserve">Администрация Северного района Новосибирской области </w:t>
      </w:r>
    </w:p>
    <w:p w14:paraId="6F8C2520" w14:textId="77777777" w:rsidR="008A50B7" w:rsidRDefault="008A50B7" w:rsidP="008A50B7">
      <w:pPr>
        <w:pStyle w:val="aa"/>
        <w:jc w:val="both"/>
        <w:rPr>
          <w:sz w:val="28"/>
          <w:szCs w:val="28"/>
        </w:rPr>
      </w:pPr>
      <w:r>
        <w:rPr>
          <w:sz w:val="28"/>
          <w:szCs w:val="28"/>
        </w:rPr>
        <w:t>ПОСТАНОВЛЯЕТ:</w:t>
      </w:r>
    </w:p>
    <w:p w14:paraId="6E792C0A" w14:textId="6A654B88" w:rsidR="008A50B7" w:rsidRDefault="008A50B7" w:rsidP="008A50B7">
      <w:pPr>
        <w:pStyle w:val="aa"/>
        <w:jc w:val="both"/>
        <w:rPr>
          <w:sz w:val="28"/>
          <w:szCs w:val="28"/>
        </w:rPr>
      </w:pPr>
      <w:r>
        <w:rPr>
          <w:sz w:val="28"/>
          <w:szCs w:val="28"/>
        </w:rPr>
        <w:t>1.</w:t>
      </w:r>
      <w:r w:rsidR="00616F03" w:rsidRPr="00616F03">
        <w:t xml:space="preserve"> </w:t>
      </w:r>
      <w:r w:rsidR="00616F03" w:rsidRPr="00616F03">
        <w:rPr>
          <w:sz w:val="28"/>
          <w:szCs w:val="28"/>
        </w:rPr>
        <w:t>Внести изменения в Инвестиционный паспорт Северного района Новосибирской области, утвержденный постановлением Северного района Новосибирской области от 27.04.2024 № 359</w:t>
      </w:r>
      <w:r w:rsidR="00616F03">
        <w:rPr>
          <w:sz w:val="28"/>
          <w:szCs w:val="28"/>
        </w:rPr>
        <w:t>, изложив его в прилагаемой редакции.</w:t>
      </w:r>
    </w:p>
    <w:p w14:paraId="399B7FBB" w14:textId="77777777" w:rsidR="008A50B7" w:rsidRDefault="008A50B7" w:rsidP="008A50B7">
      <w:pPr>
        <w:pStyle w:val="aa"/>
        <w:jc w:val="both"/>
        <w:rPr>
          <w:sz w:val="28"/>
          <w:szCs w:val="28"/>
        </w:rPr>
      </w:pPr>
      <w:r>
        <w:rPr>
          <w:sz w:val="28"/>
          <w:szCs w:val="28"/>
        </w:rPr>
        <w:t>2.Опубликовать постановление в периодическом печатном издании органов местного самоуправления Северного района Новосибирской области «Северный Вестник» и разместить на официальном сайте администрации Северного района Новосибирской области.</w:t>
      </w:r>
    </w:p>
    <w:p w14:paraId="1D800BC4" w14:textId="77777777" w:rsidR="008A50B7" w:rsidRDefault="008A50B7" w:rsidP="008A50B7">
      <w:pPr>
        <w:tabs>
          <w:tab w:val="left" w:pos="7575"/>
        </w:tabs>
        <w:spacing w:after="0" w:line="240" w:lineRule="auto"/>
        <w:jc w:val="both"/>
        <w:rPr>
          <w:rFonts w:ascii="Times New Roman" w:eastAsia="Times New Roman" w:hAnsi="Times New Roman" w:cs="Times New Roman"/>
          <w:sz w:val="28"/>
          <w:szCs w:val="28"/>
          <w:lang w:eastAsia="ru-RU"/>
        </w:rPr>
      </w:pPr>
    </w:p>
    <w:p w14:paraId="54502815" w14:textId="77777777" w:rsidR="008A50B7" w:rsidRDefault="008A50B7" w:rsidP="008A50B7">
      <w:pPr>
        <w:spacing w:after="0" w:line="240" w:lineRule="auto"/>
        <w:jc w:val="both"/>
        <w:rPr>
          <w:rFonts w:ascii="Times New Roman" w:eastAsia="Times New Roman" w:hAnsi="Times New Roman" w:cs="Times New Roman"/>
          <w:sz w:val="28"/>
          <w:szCs w:val="28"/>
          <w:lang w:eastAsia="ru-RU"/>
        </w:rPr>
      </w:pPr>
    </w:p>
    <w:p w14:paraId="221E8B37" w14:textId="77777777" w:rsidR="008A50B7" w:rsidRDefault="008A50B7" w:rsidP="008A50B7">
      <w:pPr>
        <w:spacing w:after="0" w:line="240" w:lineRule="auto"/>
        <w:jc w:val="both"/>
        <w:rPr>
          <w:rFonts w:ascii="Times New Roman" w:eastAsia="Times New Roman" w:hAnsi="Times New Roman" w:cs="Times New Roman"/>
          <w:sz w:val="28"/>
          <w:szCs w:val="28"/>
          <w:lang w:eastAsia="ru-RU"/>
        </w:rPr>
      </w:pPr>
    </w:p>
    <w:p w14:paraId="08CF91CE" w14:textId="3984B8DA" w:rsidR="008A50B7" w:rsidRDefault="008A50B7" w:rsidP="008A50B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w:t>
      </w:r>
      <w:r w:rsidR="005800F7">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Северного района </w:t>
      </w:r>
    </w:p>
    <w:p w14:paraId="1E1930A1" w14:textId="4F731CC2" w:rsidR="008A50B7" w:rsidRDefault="008A50B7" w:rsidP="008A50B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Новосибирской области                                                          </w:t>
      </w:r>
      <w:proofErr w:type="spellStart"/>
      <w:r w:rsidR="005800F7">
        <w:rPr>
          <w:rFonts w:ascii="Times New Roman" w:eastAsia="Times New Roman" w:hAnsi="Times New Roman" w:cs="Times New Roman"/>
          <w:sz w:val="28"/>
          <w:szCs w:val="28"/>
          <w:lang w:eastAsia="ru-RU"/>
        </w:rPr>
        <w:t>С.В.Коростелев</w:t>
      </w:r>
      <w:proofErr w:type="spellEnd"/>
    </w:p>
    <w:p w14:paraId="09801DCC" w14:textId="77777777" w:rsidR="00C52058" w:rsidRDefault="00C52058" w:rsidP="00C52058">
      <w:pPr>
        <w:spacing w:after="0" w:line="240" w:lineRule="auto"/>
        <w:jc w:val="both"/>
        <w:rPr>
          <w:rFonts w:ascii="Times New Roman" w:eastAsia="Times New Roman" w:hAnsi="Times New Roman" w:cs="Times New Roman"/>
          <w:sz w:val="28"/>
          <w:szCs w:val="28"/>
          <w:lang w:eastAsia="ru-RU"/>
        </w:rPr>
      </w:pPr>
    </w:p>
    <w:p w14:paraId="1303C286" w14:textId="77777777" w:rsidR="00C52058" w:rsidRDefault="00C52058" w:rsidP="00C52058">
      <w:pPr>
        <w:spacing w:after="0" w:line="240" w:lineRule="auto"/>
        <w:jc w:val="both"/>
        <w:rPr>
          <w:rFonts w:ascii="Times New Roman" w:eastAsia="Times New Roman" w:hAnsi="Times New Roman" w:cs="Times New Roman"/>
          <w:sz w:val="28"/>
          <w:szCs w:val="28"/>
          <w:lang w:eastAsia="ru-RU"/>
        </w:rPr>
      </w:pPr>
    </w:p>
    <w:p w14:paraId="124A56FD" w14:textId="77777777" w:rsidR="00C52058" w:rsidRDefault="00C52058" w:rsidP="00C52058">
      <w:pPr>
        <w:spacing w:after="0" w:line="240" w:lineRule="auto"/>
        <w:jc w:val="both"/>
        <w:rPr>
          <w:rFonts w:ascii="Times New Roman" w:eastAsia="Times New Roman" w:hAnsi="Times New Roman" w:cs="Times New Roman"/>
          <w:sz w:val="28"/>
          <w:szCs w:val="28"/>
          <w:lang w:eastAsia="ru-RU"/>
        </w:rPr>
      </w:pPr>
    </w:p>
    <w:p w14:paraId="48F7E640" w14:textId="77777777" w:rsidR="00C52058" w:rsidRDefault="00C52058" w:rsidP="00C52058">
      <w:pPr>
        <w:spacing w:after="0" w:line="240" w:lineRule="auto"/>
        <w:jc w:val="both"/>
        <w:rPr>
          <w:rFonts w:ascii="Times New Roman" w:eastAsia="Times New Roman" w:hAnsi="Times New Roman" w:cs="Times New Roman"/>
          <w:sz w:val="28"/>
          <w:szCs w:val="28"/>
          <w:lang w:eastAsia="ru-RU"/>
        </w:rPr>
      </w:pPr>
    </w:p>
    <w:p w14:paraId="694903E2" w14:textId="77777777" w:rsidR="00C52058" w:rsidRDefault="00C52058" w:rsidP="00C52058">
      <w:pPr>
        <w:spacing w:after="0" w:line="240" w:lineRule="auto"/>
        <w:jc w:val="both"/>
        <w:rPr>
          <w:rFonts w:ascii="Times New Roman" w:eastAsia="Times New Roman" w:hAnsi="Times New Roman" w:cs="Times New Roman"/>
          <w:sz w:val="28"/>
          <w:szCs w:val="28"/>
          <w:lang w:eastAsia="ru-RU"/>
        </w:rPr>
      </w:pPr>
    </w:p>
    <w:p w14:paraId="3126DEC0" w14:textId="77777777" w:rsidR="00C52058" w:rsidRDefault="00C52058" w:rsidP="00C52058">
      <w:pPr>
        <w:spacing w:after="0" w:line="240" w:lineRule="auto"/>
        <w:jc w:val="both"/>
        <w:rPr>
          <w:rFonts w:ascii="Times New Roman" w:eastAsia="Times New Roman" w:hAnsi="Times New Roman" w:cs="Times New Roman"/>
          <w:sz w:val="28"/>
          <w:szCs w:val="28"/>
          <w:lang w:eastAsia="ru-RU"/>
        </w:rPr>
      </w:pPr>
    </w:p>
    <w:p w14:paraId="3B3C49EF" w14:textId="77777777" w:rsidR="00C52058" w:rsidRDefault="00C52058" w:rsidP="00C52058">
      <w:pPr>
        <w:spacing w:after="0" w:line="240" w:lineRule="auto"/>
        <w:jc w:val="both"/>
        <w:rPr>
          <w:rFonts w:ascii="Times New Roman" w:eastAsia="Times New Roman" w:hAnsi="Times New Roman" w:cs="Times New Roman"/>
          <w:sz w:val="28"/>
          <w:szCs w:val="28"/>
          <w:lang w:eastAsia="ru-RU"/>
        </w:rPr>
      </w:pPr>
    </w:p>
    <w:p w14:paraId="12ED3C08" w14:textId="15B76624" w:rsidR="00C52058" w:rsidRDefault="00C52058" w:rsidP="00C52058">
      <w:pPr>
        <w:spacing w:after="0" w:line="240" w:lineRule="auto"/>
        <w:jc w:val="both"/>
        <w:rPr>
          <w:rFonts w:ascii="Times New Roman" w:eastAsia="Times New Roman" w:hAnsi="Times New Roman" w:cs="Times New Roman"/>
          <w:sz w:val="28"/>
          <w:szCs w:val="28"/>
          <w:lang w:eastAsia="ru-RU"/>
        </w:rPr>
      </w:pPr>
    </w:p>
    <w:p w14:paraId="37D621AF" w14:textId="77777777" w:rsidR="00501E57" w:rsidRDefault="00501E57" w:rsidP="00C52058">
      <w:pPr>
        <w:spacing w:after="0" w:line="240" w:lineRule="auto"/>
        <w:jc w:val="both"/>
        <w:rPr>
          <w:rFonts w:ascii="Times New Roman" w:eastAsia="Times New Roman" w:hAnsi="Times New Roman" w:cs="Times New Roman"/>
          <w:sz w:val="28"/>
          <w:szCs w:val="28"/>
          <w:lang w:eastAsia="ru-RU"/>
        </w:rPr>
      </w:pPr>
    </w:p>
    <w:p w14:paraId="3224A918" w14:textId="77777777" w:rsidR="00C52058" w:rsidRDefault="00C52058" w:rsidP="00082BE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14:paraId="4377BB4F" w14:textId="77777777" w:rsidR="00C52058" w:rsidRDefault="00C52058" w:rsidP="00082BE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14:paraId="6359AB60" w14:textId="77777777" w:rsidR="00C52058" w:rsidRDefault="00C52058" w:rsidP="00082BE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14:paraId="02106E60" w14:textId="77777777" w:rsidR="00C52058" w:rsidRDefault="00C52058" w:rsidP="00082BE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14:paraId="4B670CF3" w14:textId="77777777" w:rsidR="00C52058" w:rsidRDefault="00C52058" w:rsidP="00082BE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14:paraId="3A073B5B" w14:textId="77777777" w:rsidR="00832903" w:rsidRDefault="00832903" w:rsidP="00313220">
      <w:pPr>
        <w:spacing w:after="0" w:line="240" w:lineRule="auto"/>
        <w:jc w:val="right"/>
        <w:rPr>
          <w:rFonts w:ascii="Times New Roman" w:eastAsia="Calibri" w:hAnsi="Times New Roman" w:cs="Times New Roman"/>
          <w:sz w:val="28"/>
          <w:szCs w:val="28"/>
          <w:lang w:eastAsia="ru-RU"/>
        </w:rPr>
      </w:pPr>
    </w:p>
    <w:p w14:paraId="4E361F6F" w14:textId="77777777" w:rsidR="00832903" w:rsidRDefault="00832903" w:rsidP="00313220">
      <w:pPr>
        <w:spacing w:after="0" w:line="240" w:lineRule="auto"/>
        <w:jc w:val="right"/>
        <w:rPr>
          <w:rFonts w:ascii="Times New Roman" w:eastAsia="Calibri" w:hAnsi="Times New Roman" w:cs="Times New Roman"/>
          <w:sz w:val="28"/>
          <w:szCs w:val="28"/>
          <w:lang w:eastAsia="ru-RU"/>
        </w:rPr>
      </w:pPr>
    </w:p>
    <w:p w14:paraId="51C0D4E1" w14:textId="77777777" w:rsidR="00832903" w:rsidRDefault="00832903" w:rsidP="00313220">
      <w:pPr>
        <w:spacing w:after="0" w:line="240" w:lineRule="auto"/>
        <w:jc w:val="right"/>
        <w:rPr>
          <w:rFonts w:ascii="Times New Roman" w:eastAsia="Calibri" w:hAnsi="Times New Roman" w:cs="Times New Roman"/>
          <w:sz w:val="28"/>
          <w:szCs w:val="28"/>
          <w:lang w:eastAsia="ru-RU"/>
        </w:rPr>
      </w:pPr>
    </w:p>
    <w:p w14:paraId="37897F14" w14:textId="77777777" w:rsidR="00832903" w:rsidRPr="00832903" w:rsidRDefault="00832903" w:rsidP="00832903">
      <w:pPr>
        <w:spacing w:after="0" w:line="240" w:lineRule="auto"/>
        <w:jc w:val="right"/>
        <w:rPr>
          <w:rFonts w:ascii="Times New Roman" w:eastAsia="Calibri" w:hAnsi="Times New Roman" w:cs="Times New Roman"/>
          <w:sz w:val="28"/>
          <w:szCs w:val="28"/>
          <w:lang w:eastAsia="ru-RU"/>
        </w:rPr>
      </w:pPr>
      <w:r w:rsidRPr="00832903">
        <w:rPr>
          <w:rFonts w:ascii="Times New Roman" w:eastAsia="Calibri" w:hAnsi="Times New Roman" w:cs="Times New Roman"/>
          <w:sz w:val="28"/>
          <w:szCs w:val="28"/>
          <w:lang w:eastAsia="ru-RU"/>
        </w:rPr>
        <w:lastRenderedPageBreak/>
        <w:t>Приложение</w:t>
      </w:r>
    </w:p>
    <w:p w14:paraId="30DCF822" w14:textId="77777777" w:rsidR="00832903" w:rsidRPr="00832903" w:rsidRDefault="00832903" w:rsidP="00832903">
      <w:pPr>
        <w:spacing w:after="0" w:line="240" w:lineRule="auto"/>
        <w:jc w:val="right"/>
        <w:rPr>
          <w:rFonts w:ascii="Times New Roman" w:eastAsia="Calibri" w:hAnsi="Times New Roman" w:cs="Times New Roman"/>
          <w:sz w:val="28"/>
          <w:szCs w:val="28"/>
          <w:lang w:eastAsia="ru-RU"/>
        </w:rPr>
      </w:pPr>
      <w:r w:rsidRPr="00832903">
        <w:rPr>
          <w:rFonts w:ascii="Times New Roman" w:eastAsia="Calibri" w:hAnsi="Times New Roman" w:cs="Times New Roman"/>
          <w:sz w:val="28"/>
          <w:szCs w:val="28"/>
          <w:lang w:eastAsia="ru-RU"/>
        </w:rPr>
        <w:t>к постановлению администрации</w:t>
      </w:r>
    </w:p>
    <w:p w14:paraId="28281056" w14:textId="77777777" w:rsidR="00832903" w:rsidRPr="00832903" w:rsidRDefault="00832903" w:rsidP="00832903">
      <w:pPr>
        <w:spacing w:after="0" w:line="240" w:lineRule="auto"/>
        <w:jc w:val="right"/>
        <w:rPr>
          <w:rFonts w:ascii="Times New Roman" w:eastAsia="Calibri" w:hAnsi="Times New Roman" w:cs="Times New Roman"/>
          <w:sz w:val="28"/>
          <w:szCs w:val="28"/>
          <w:lang w:eastAsia="ru-RU"/>
        </w:rPr>
      </w:pPr>
      <w:r w:rsidRPr="00832903">
        <w:rPr>
          <w:rFonts w:ascii="Times New Roman" w:eastAsia="Calibri" w:hAnsi="Times New Roman" w:cs="Times New Roman"/>
          <w:sz w:val="28"/>
          <w:szCs w:val="28"/>
          <w:lang w:eastAsia="ru-RU"/>
        </w:rPr>
        <w:t>Северного района</w:t>
      </w:r>
    </w:p>
    <w:p w14:paraId="240780DF" w14:textId="77777777" w:rsidR="00832903" w:rsidRPr="00832903" w:rsidRDefault="00832903" w:rsidP="00832903">
      <w:pPr>
        <w:spacing w:after="0" w:line="240" w:lineRule="auto"/>
        <w:jc w:val="right"/>
        <w:rPr>
          <w:rFonts w:ascii="Times New Roman" w:eastAsia="Calibri" w:hAnsi="Times New Roman" w:cs="Times New Roman"/>
          <w:sz w:val="28"/>
          <w:szCs w:val="28"/>
          <w:lang w:eastAsia="ru-RU"/>
        </w:rPr>
      </w:pPr>
      <w:r w:rsidRPr="00832903">
        <w:rPr>
          <w:rFonts w:ascii="Times New Roman" w:eastAsia="Calibri" w:hAnsi="Times New Roman" w:cs="Times New Roman"/>
          <w:sz w:val="28"/>
          <w:szCs w:val="28"/>
          <w:lang w:eastAsia="ru-RU"/>
        </w:rPr>
        <w:t>Новосибирской области</w:t>
      </w:r>
    </w:p>
    <w:p w14:paraId="3136A48E" w14:textId="128B30F6" w:rsidR="00313220" w:rsidRPr="00313220" w:rsidRDefault="00832903" w:rsidP="00832903">
      <w:pPr>
        <w:spacing w:after="0" w:line="240" w:lineRule="auto"/>
        <w:jc w:val="right"/>
        <w:rPr>
          <w:rFonts w:ascii="Times New Roman" w:eastAsia="Calibri" w:hAnsi="Times New Roman" w:cs="Times New Roman"/>
          <w:sz w:val="28"/>
          <w:szCs w:val="28"/>
          <w:lang w:eastAsia="ru-RU"/>
        </w:rPr>
      </w:pPr>
      <w:r w:rsidRPr="00832903">
        <w:rPr>
          <w:rFonts w:ascii="Times New Roman" w:eastAsia="Calibri" w:hAnsi="Times New Roman" w:cs="Times New Roman"/>
          <w:sz w:val="28"/>
          <w:szCs w:val="28"/>
          <w:lang w:eastAsia="ru-RU"/>
        </w:rPr>
        <w:t xml:space="preserve">                                                                 от </w:t>
      </w:r>
      <w:r>
        <w:rPr>
          <w:rFonts w:ascii="Times New Roman" w:eastAsia="Calibri" w:hAnsi="Times New Roman" w:cs="Times New Roman"/>
          <w:sz w:val="28"/>
          <w:szCs w:val="28"/>
          <w:lang w:eastAsia="ru-RU"/>
        </w:rPr>
        <w:t xml:space="preserve">29.04.2025 №                 </w:t>
      </w:r>
      <w:r w:rsidRPr="00832903">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00313220" w:rsidRPr="00313220">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p>
    <w:p w14:paraId="18539A74" w14:textId="19CD48EE" w:rsidR="00313220" w:rsidRPr="00313220" w:rsidRDefault="00313220" w:rsidP="00832903">
      <w:pPr>
        <w:spacing w:after="0" w:line="240" w:lineRule="auto"/>
        <w:ind w:firstLine="567"/>
        <w:jc w:val="right"/>
        <w:rPr>
          <w:rFonts w:ascii="Times New Roman" w:eastAsia="Times New Roman" w:hAnsi="Times New Roman" w:cs="Times New Roman"/>
          <w:sz w:val="28"/>
          <w:szCs w:val="24"/>
          <w:lang w:eastAsia="ru-RU"/>
        </w:rPr>
      </w:pPr>
      <w:r w:rsidRPr="00313220">
        <w:rPr>
          <w:rFonts w:ascii="Times New Roman" w:eastAsia="Times New Roman" w:hAnsi="Times New Roman" w:cs="Times New Roman"/>
          <w:sz w:val="28"/>
          <w:szCs w:val="24"/>
          <w:lang w:eastAsia="ru-RU"/>
        </w:rPr>
        <w:t xml:space="preserve">                                                                           </w:t>
      </w:r>
      <w:r w:rsidR="00832903">
        <w:rPr>
          <w:rFonts w:ascii="Times New Roman" w:eastAsia="Times New Roman" w:hAnsi="Times New Roman" w:cs="Times New Roman"/>
          <w:sz w:val="28"/>
          <w:szCs w:val="24"/>
          <w:lang w:eastAsia="ru-RU"/>
        </w:rPr>
        <w:t xml:space="preserve"> </w:t>
      </w:r>
      <w:r w:rsidRPr="00313220">
        <w:rPr>
          <w:rFonts w:ascii="Times New Roman" w:eastAsia="Times New Roman" w:hAnsi="Times New Roman" w:cs="Times New Roman"/>
          <w:sz w:val="28"/>
          <w:szCs w:val="24"/>
          <w:lang w:eastAsia="ru-RU"/>
        </w:rPr>
        <w:t xml:space="preserve">«Утвержден постановлением </w:t>
      </w:r>
    </w:p>
    <w:p w14:paraId="5A5916D3" w14:textId="77777777" w:rsidR="00313220" w:rsidRPr="00313220" w:rsidRDefault="00313220" w:rsidP="00832903">
      <w:pPr>
        <w:spacing w:after="0" w:line="240" w:lineRule="auto"/>
        <w:ind w:firstLine="567"/>
        <w:jc w:val="right"/>
        <w:rPr>
          <w:rFonts w:ascii="Times New Roman" w:eastAsia="Times New Roman" w:hAnsi="Times New Roman" w:cs="Times New Roman"/>
          <w:sz w:val="28"/>
          <w:szCs w:val="24"/>
          <w:lang w:eastAsia="ru-RU"/>
        </w:rPr>
      </w:pPr>
      <w:r w:rsidRPr="00313220">
        <w:rPr>
          <w:rFonts w:ascii="Times New Roman" w:eastAsia="Times New Roman" w:hAnsi="Times New Roman" w:cs="Times New Roman"/>
          <w:sz w:val="28"/>
          <w:szCs w:val="24"/>
          <w:lang w:eastAsia="ru-RU"/>
        </w:rPr>
        <w:t xml:space="preserve">                                                                   администрации Северного района </w:t>
      </w:r>
    </w:p>
    <w:p w14:paraId="26CD8FD2" w14:textId="77777777" w:rsidR="00313220" w:rsidRPr="00313220" w:rsidRDefault="00313220" w:rsidP="00832903">
      <w:pPr>
        <w:spacing w:after="0" w:line="240" w:lineRule="auto"/>
        <w:ind w:firstLine="567"/>
        <w:jc w:val="right"/>
        <w:rPr>
          <w:rFonts w:ascii="Times New Roman" w:eastAsia="Times New Roman" w:hAnsi="Times New Roman" w:cs="Times New Roman"/>
          <w:sz w:val="28"/>
          <w:szCs w:val="24"/>
          <w:lang w:eastAsia="ru-RU"/>
        </w:rPr>
      </w:pPr>
      <w:r w:rsidRPr="00313220">
        <w:rPr>
          <w:rFonts w:ascii="Times New Roman" w:eastAsia="Times New Roman" w:hAnsi="Times New Roman" w:cs="Times New Roman"/>
          <w:sz w:val="28"/>
          <w:szCs w:val="24"/>
          <w:lang w:eastAsia="ru-RU"/>
        </w:rPr>
        <w:t xml:space="preserve">                                                                                    Новосибирской области </w:t>
      </w:r>
    </w:p>
    <w:p w14:paraId="371325BC" w14:textId="5D9F0A9C" w:rsidR="00313220" w:rsidRPr="00313220" w:rsidRDefault="00313220" w:rsidP="00832903">
      <w:pPr>
        <w:spacing w:after="0" w:line="240" w:lineRule="auto"/>
        <w:ind w:firstLine="567"/>
        <w:jc w:val="right"/>
        <w:rPr>
          <w:rFonts w:ascii="Times New Roman" w:eastAsia="Times New Roman" w:hAnsi="Times New Roman" w:cs="Times New Roman"/>
          <w:sz w:val="28"/>
          <w:szCs w:val="24"/>
          <w:lang w:eastAsia="ru-RU"/>
        </w:rPr>
      </w:pPr>
      <w:r w:rsidRPr="00313220">
        <w:rPr>
          <w:rFonts w:ascii="Times New Roman" w:eastAsia="Times New Roman" w:hAnsi="Times New Roman" w:cs="Times New Roman"/>
          <w:sz w:val="28"/>
          <w:szCs w:val="24"/>
          <w:lang w:eastAsia="ru-RU"/>
        </w:rPr>
        <w:t xml:space="preserve">                                                                                         от </w:t>
      </w:r>
      <w:r w:rsidR="00664E38">
        <w:rPr>
          <w:rFonts w:ascii="Times New Roman" w:eastAsia="Times New Roman" w:hAnsi="Times New Roman" w:cs="Times New Roman"/>
          <w:sz w:val="28"/>
          <w:szCs w:val="24"/>
          <w:lang w:eastAsia="ru-RU"/>
        </w:rPr>
        <w:t>2</w:t>
      </w:r>
      <w:r w:rsidR="00832903">
        <w:rPr>
          <w:rFonts w:ascii="Times New Roman" w:eastAsia="Times New Roman" w:hAnsi="Times New Roman" w:cs="Times New Roman"/>
          <w:sz w:val="28"/>
          <w:szCs w:val="24"/>
          <w:lang w:eastAsia="ru-RU"/>
        </w:rPr>
        <w:t>7</w:t>
      </w:r>
      <w:r w:rsidR="008A50B7">
        <w:rPr>
          <w:rFonts w:ascii="Times New Roman" w:eastAsia="Times New Roman" w:hAnsi="Times New Roman" w:cs="Times New Roman"/>
          <w:sz w:val="28"/>
          <w:szCs w:val="24"/>
          <w:lang w:eastAsia="ru-RU"/>
        </w:rPr>
        <w:t>.</w:t>
      </w:r>
      <w:r w:rsidR="00664E38">
        <w:rPr>
          <w:rFonts w:ascii="Times New Roman" w:eastAsia="Times New Roman" w:hAnsi="Times New Roman" w:cs="Times New Roman"/>
          <w:sz w:val="28"/>
          <w:szCs w:val="24"/>
          <w:lang w:eastAsia="ru-RU"/>
        </w:rPr>
        <w:t>04</w:t>
      </w:r>
      <w:r w:rsidR="008A50B7">
        <w:rPr>
          <w:rFonts w:ascii="Times New Roman" w:eastAsia="Times New Roman" w:hAnsi="Times New Roman" w:cs="Times New Roman"/>
          <w:sz w:val="28"/>
          <w:szCs w:val="24"/>
          <w:lang w:eastAsia="ru-RU"/>
        </w:rPr>
        <w:t>.202</w:t>
      </w:r>
      <w:r w:rsidR="007227CD">
        <w:rPr>
          <w:rFonts w:ascii="Times New Roman" w:eastAsia="Times New Roman" w:hAnsi="Times New Roman" w:cs="Times New Roman"/>
          <w:sz w:val="28"/>
          <w:szCs w:val="24"/>
          <w:lang w:eastAsia="ru-RU"/>
        </w:rPr>
        <w:t>5</w:t>
      </w:r>
      <w:r w:rsidRPr="00313220">
        <w:rPr>
          <w:rFonts w:ascii="Times New Roman" w:eastAsia="Times New Roman" w:hAnsi="Times New Roman" w:cs="Times New Roman"/>
          <w:sz w:val="28"/>
          <w:szCs w:val="24"/>
          <w:lang w:eastAsia="ru-RU"/>
        </w:rPr>
        <w:t xml:space="preserve"> №</w:t>
      </w:r>
      <w:r w:rsidR="005800F7">
        <w:rPr>
          <w:rFonts w:ascii="Times New Roman" w:eastAsia="Times New Roman" w:hAnsi="Times New Roman" w:cs="Times New Roman"/>
          <w:sz w:val="28"/>
          <w:szCs w:val="24"/>
          <w:lang w:eastAsia="ru-RU"/>
        </w:rPr>
        <w:t xml:space="preserve"> </w:t>
      </w:r>
      <w:r w:rsidR="00832903">
        <w:rPr>
          <w:rFonts w:ascii="Times New Roman" w:eastAsia="Times New Roman" w:hAnsi="Times New Roman" w:cs="Times New Roman"/>
          <w:sz w:val="28"/>
          <w:szCs w:val="24"/>
          <w:lang w:eastAsia="ru-RU"/>
        </w:rPr>
        <w:t>359</w:t>
      </w:r>
      <w:r w:rsidRPr="00313220">
        <w:rPr>
          <w:rFonts w:ascii="Times New Roman" w:eastAsia="Times New Roman" w:hAnsi="Times New Roman" w:cs="Times New Roman"/>
          <w:sz w:val="28"/>
          <w:szCs w:val="24"/>
          <w:lang w:eastAsia="ru-RU"/>
        </w:rPr>
        <w:t>»</w:t>
      </w:r>
    </w:p>
    <w:p w14:paraId="749B6AD8" w14:textId="77777777" w:rsidR="00B01053" w:rsidRPr="00A060D0" w:rsidRDefault="00B01053" w:rsidP="00313220">
      <w:pPr>
        <w:autoSpaceDE w:val="0"/>
        <w:autoSpaceDN w:val="0"/>
        <w:adjustRightInd w:val="0"/>
        <w:spacing w:after="0" w:line="240" w:lineRule="auto"/>
        <w:jc w:val="center"/>
        <w:rPr>
          <w:rFonts w:ascii="Times New Roman" w:eastAsia="Calibri" w:hAnsi="Times New Roman" w:cs="Times New Roman"/>
          <w:sz w:val="24"/>
          <w:szCs w:val="24"/>
          <w:lang w:eastAsia="ru-RU"/>
        </w:rPr>
      </w:pPr>
    </w:p>
    <w:p w14:paraId="17DB1870" w14:textId="77777777" w:rsidR="00456443" w:rsidRPr="00A060D0" w:rsidRDefault="00456443" w:rsidP="00456443">
      <w:pPr>
        <w:rPr>
          <w:rFonts w:ascii="Times New Roman" w:hAnsi="Times New Roman" w:cs="Times New Roman"/>
          <w:sz w:val="24"/>
          <w:szCs w:val="24"/>
        </w:rPr>
      </w:pPr>
    </w:p>
    <w:p w14:paraId="4B4545C5" w14:textId="77777777" w:rsidR="00456443" w:rsidRPr="000264BA" w:rsidRDefault="00456443" w:rsidP="000264BA">
      <w:pPr>
        <w:jc w:val="center"/>
        <w:rPr>
          <w:rFonts w:ascii="Times New Roman" w:hAnsi="Times New Roman" w:cs="Times New Roman"/>
          <w:sz w:val="24"/>
          <w:szCs w:val="24"/>
        </w:rPr>
      </w:pPr>
      <w:r w:rsidRPr="00A060D0">
        <w:rPr>
          <w:rFonts w:ascii="Times New Roman" w:hAnsi="Times New Roman" w:cs="Times New Roman"/>
          <w:b/>
          <w:noProof/>
          <w:sz w:val="24"/>
          <w:szCs w:val="24"/>
          <w:lang w:eastAsia="ru-RU"/>
        </w:rPr>
        <w:drawing>
          <wp:inline distT="0" distB="0" distL="0" distR="0" wp14:anchorId="39A5037F" wp14:editId="0A8402A5">
            <wp:extent cx="1371600" cy="1771650"/>
            <wp:effectExtent l="19050" t="0" r="0" b="0"/>
            <wp:docPr id="3" name="Рисунок 1" descr="http://www.severnoe.nso.ru/sites/severnoe.nso.ru/wodby_files/files/gerb_severnyi.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vernoe.nso.ru/sites/severnoe.nso.ru/wodby_files/files/gerb_severnyi.png">
                      <a:hlinkClick r:id="rId9"/>
                    </pic:cNvPr>
                    <pic:cNvPicPr>
                      <a:picLocks noChangeAspect="1" noChangeArrowheads="1"/>
                    </pic:cNvPicPr>
                  </pic:nvPicPr>
                  <pic:blipFill>
                    <a:blip r:embed="rId10"/>
                    <a:srcRect/>
                    <a:stretch>
                      <a:fillRect/>
                    </a:stretch>
                  </pic:blipFill>
                  <pic:spPr bwMode="auto">
                    <a:xfrm>
                      <a:off x="0" y="0"/>
                      <a:ext cx="1371600" cy="1771650"/>
                    </a:xfrm>
                    <a:prstGeom prst="rect">
                      <a:avLst/>
                    </a:prstGeom>
                    <a:noFill/>
                    <a:ln w="9525">
                      <a:noFill/>
                      <a:miter lim="800000"/>
                      <a:headEnd/>
                      <a:tailEnd/>
                    </a:ln>
                  </pic:spPr>
                </pic:pic>
              </a:graphicData>
            </a:graphic>
          </wp:inline>
        </w:drawing>
      </w:r>
    </w:p>
    <w:p w14:paraId="3B92828A" w14:textId="77777777" w:rsidR="00BD26A2" w:rsidRPr="00A060D0" w:rsidRDefault="00292DEB" w:rsidP="00BD26A2">
      <w:pPr>
        <w:jc w:val="center"/>
        <w:rPr>
          <w:rFonts w:ascii="Times New Roman" w:hAnsi="Times New Roman" w:cs="Times New Roman"/>
          <w:b/>
          <w:sz w:val="28"/>
          <w:szCs w:val="24"/>
        </w:rPr>
      </w:pPr>
      <w:bookmarkStart w:id="0" w:name="_Hlk196810806"/>
      <w:r w:rsidRPr="00A060D0">
        <w:rPr>
          <w:rFonts w:ascii="Times New Roman" w:hAnsi="Times New Roman" w:cs="Times New Roman"/>
          <w:b/>
          <w:sz w:val="28"/>
          <w:szCs w:val="24"/>
        </w:rPr>
        <w:t>Инвестиционный паспорт</w:t>
      </w:r>
    </w:p>
    <w:p w14:paraId="7EA6B827" w14:textId="77777777" w:rsidR="006519EB" w:rsidRPr="00A060D0" w:rsidRDefault="006519EB" w:rsidP="00BD26A2">
      <w:pPr>
        <w:jc w:val="center"/>
        <w:rPr>
          <w:rFonts w:ascii="Times New Roman" w:hAnsi="Times New Roman" w:cs="Times New Roman"/>
          <w:b/>
          <w:sz w:val="28"/>
          <w:szCs w:val="24"/>
        </w:rPr>
      </w:pPr>
      <w:r w:rsidRPr="00A060D0">
        <w:rPr>
          <w:rFonts w:ascii="Times New Roman" w:hAnsi="Times New Roman" w:cs="Times New Roman"/>
          <w:b/>
          <w:sz w:val="28"/>
          <w:szCs w:val="24"/>
        </w:rPr>
        <w:t>Северного района Новосибирской области</w:t>
      </w:r>
    </w:p>
    <w:bookmarkEnd w:id="0"/>
    <w:p w14:paraId="5CF3B012" w14:textId="58DE7ED0" w:rsidR="00BD26A2" w:rsidRDefault="00456443" w:rsidP="00BD26A2">
      <w:pPr>
        <w:jc w:val="center"/>
        <w:rPr>
          <w:rFonts w:ascii="Times New Roman" w:hAnsi="Times New Roman" w:cs="Times New Roman"/>
          <w:b/>
          <w:sz w:val="28"/>
          <w:szCs w:val="24"/>
        </w:rPr>
      </w:pPr>
      <w:r w:rsidRPr="00A060D0">
        <w:rPr>
          <w:rFonts w:ascii="Times New Roman" w:hAnsi="Times New Roman" w:cs="Times New Roman"/>
          <w:b/>
          <w:sz w:val="28"/>
          <w:szCs w:val="24"/>
        </w:rPr>
        <w:t>20</w:t>
      </w:r>
      <w:r w:rsidR="00AF14BC">
        <w:rPr>
          <w:rFonts w:ascii="Times New Roman" w:hAnsi="Times New Roman" w:cs="Times New Roman"/>
          <w:b/>
          <w:sz w:val="28"/>
          <w:szCs w:val="24"/>
        </w:rPr>
        <w:t>2</w:t>
      </w:r>
      <w:r w:rsidR="002B17BD">
        <w:rPr>
          <w:rFonts w:ascii="Times New Roman" w:hAnsi="Times New Roman" w:cs="Times New Roman"/>
          <w:b/>
          <w:sz w:val="28"/>
          <w:szCs w:val="24"/>
        </w:rPr>
        <w:t>4</w:t>
      </w:r>
      <w:r w:rsidR="001E27FA" w:rsidRPr="00A060D0">
        <w:rPr>
          <w:rFonts w:ascii="Times New Roman" w:hAnsi="Times New Roman" w:cs="Times New Roman"/>
          <w:b/>
          <w:sz w:val="28"/>
          <w:szCs w:val="24"/>
        </w:rPr>
        <w:t>год</w:t>
      </w:r>
    </w:p>
    <w:p w14:paraId="1FAC3F61" w14:textId="77777777" w:rsidR="008F59B5" w:rsidRPr="00A060D0" w:rsidRDefault="008F59B5" w:rsidP="00BD26A2">
      <w:pPr>
        <w:jc w:val="center"/>
        <w:rPr>
          <w:rFonts w:ascii="Times New Roman" w:hAnsi="Times New Roman" w:cs="Times New Roman"/>
          <w:b/>
          <w:sz w:val="28"/>
          <w:szCs w:val="24"/>
        </w:rPr>
      </w:pPr>
    </w:p>
    <w:p w14:paraId="0BB67EC8" w14:textId="29B69976" w:rsidR="00292DEB" w:rsidRDefault="00292DEB" w:rsidP="00292DEB">
      <w:pPr>
        <w:tabs>
          <w:tab w:val="left" w:pos="2505"/>
        </w:tabs>
        <w:jc w:val="center"/>
        <w:rPr>
          <w:rFonts w:ascii="Times New Roman" w:hAnsi="Times New Roman" w:cs="Times New Roman"/>
          <w:b/>
          <w:sz w:val="24"/>
          <w:szCs w:val="24"/>
        </w:rPr>
      </w:pPr>
    </w:p>
    <w:p w14:paraId="5D2A15EA" w14:textId="77777777" w:rsidR="00804FCD" w:rsidRPr="00A060D0" w:rsidRDefault="00804FCD" w:rsidP="00292DEB">
      <w:pPr>
        <w:tabs>
          <w:tab w:val="left" w:pos="2505"/>
        </w:tabs>
        <w:jc w:val="center"/>
        <w:rPr>
          <w:rFonts w:ascii="Times New Roman" w:hAnsi="Times New Roman" w:cs="Times New Roman"/>
          <w:b/>
          <w:sz w:val="24"/>
          <w:szCs w:val="24"/>
        </w:rPr>
      </w:pPr>
    </w:p>
    <w:p w14:paraId="732A62C5" w14:textId="77777777" w:rsidR="00A060D0" w:rsidRDefault="002346A3" w:rsidP="0033168C">
      <w:pPr>
        <w:tabs>
          <w:tab w:val="left" w:pos="2505"/>
        </w:tabs>
        <w:ind w:right="140"/>
        <w:jc w:val="center"/>
        <w:rPr>
          <w:rFonts w:ascii="Times New Roman" w:hAnsi="Times New Roman" w:cs="Times New Roman"/>
          <w:sz w:val="24"/>
          <w:szCs w:val="24"/>
        </w:rPr>
      </w:pPr>
      <w:r w:rsidRPr="00A060D0">
        <w:rPr>
          <w:rFonts w:ascii="Times New Roman" w:hAnsi="Times New Roman" w:cs="Times New Roman"/>
          <w:b/>
          <w:noProof/>
          <w:sz w:val="24"/>
          <w:szCs w:val="24"/>
          <w:lang w:eastAsia="ru-RU"/>
        </w:rPr>
        <w:lastRenderedPageBreak/>
        <w:drawing>
          <wp:inline distT="0" distB="0" distL="0" distR="0" wp14:anchorId="05662FD0" wp14:editId="68E410FA">
            <wp:extent cx="6152515" cy="3181350"/>
            <wp:effectExtent l="0" t="0" r="635" b="0"/>
            <wp:docPr id="6" name="Рисунок 1" descr="C:\Users\Адм\Desktop\1280_8710fa9beb718201228eb89d348d292a.jpg"/>
            <wp:cNvGraphicFramePr/>
            <a:graphic xmlns:a="http://schemas.openxmlformats.org/drawingml/2006/main">
              <a:graphicData uri="http://schemas.openxmlformats.org/drawingml/2006/picture">
                <pic:pic xmlns:pic="http://schemas.openxmlformats.org/drawingml/2006/picture">
                  <pic:nvPicPr>
                    <pic:cNvPr id="2" name="Рисунок 1" descr="C:\Users\Адм\Desktop\1280_8710fa9beb718201228eb89d348d292a.jpg"/>
                    <pic:cNvPicPr/>
                  </pic:nvPicPr>
                  <pic:blipFill>
                    <a:blip r:embed="rId11"/>
                    <a:srcRect/>
                    <a:stretch>
                      <a:fillRect/>
                    </a:stretch>
                  </pic:blipFill>
                  <pic:spPr bwMode="auto">
                    <a:xfrm>
                      <a:off x="0" y="0"/>
                      <a:ext cx="6152515" cy="3181350"/>
                    </a:xfrm>
                    <a:prstGeom prst="rect">
                      <a:avLst/>
                    </a:prstGeom>
                    <a:ln>
                      <a:noFill/>
                    </a:ln>
                    <a:effectLst>
                      <a:softEdge rad="112500"/>
                    </a:effectLst>
                  </pic:spPr>
                </pic:pic>
              </a:graphicData>
            </a:graphic>
          </wp:inline>
        </w:drawing>
      </w:r>
    </w:p>
    <w:p w14:paraId="3C1C0E89" w14:textId="77777777" w:rsidR="00044189" w:rsidRPr="00A060D0" w:rsidRDefault="00860E4C" w:rsidP="00860E4C">
      <w:pPr>
        <w:pStyle w:val="2"/>
        <w:rPr>
          <w:rFonts w:ascii="Times New Roman" w:hAnsi="Times New Roman" w:cs="Times New Roman"/>
          <w:sz w:val="24"/>
          <w:szCs w:val="24"/>
        </w:rPr>
      </w:pPr>
      <w:r w:rsidRPr="00A060D0">
        <w:rPr>
          <w:rFonts w:ascii="Times New Roman" w:hAnsi="Times New Roman" w:cs="Times New Roman"/>
          <w:sz w:val="24"/>
          <w:szCs w:val="24"/>
        </w:rPr>
        <w:t>С</w:t>
      </w:r>
      <w:r w:rsidR="00CD5770" w:rsidRPr="00A060D0">
        <w:rPr>
          <w:rFonts w:ascii="Times New Roman" w:hAnsi="Times New Roman" w:cs="Times New Roman"/>
          <w:sz w:val="24"/>
          <w:szCs w:val="24"/>
        </w:rPr>
        <w:t>ОДЕРЖАНИЕ:</w:t>
      </w:r>
    </w:p>
    <w:p w14:paraId="1B667810" w14:textId="77777777" w:rsidR="00CD5770" w:rsidRPr="00A060D0" w:rsidRDefault="00CD5770" w:rsidP="00CA22D9">
      <w:pPr>
        <w:tabs>
          <w:tab w:val="left" w:pos="2070"/>
        </w:tabs>
        <w:spacing w:after="0" w:line="240" w:lineRule="auto"/>
        <w:rPr>
          <w:rFonts w:ascii="Times New Roman" w:hAnsi="Times New Roman" w:cs="Times New Roman"/>
          <w:sz w:val="24"/>
          <w:szCs w:val="24"/>
        </w:rPr>
      </w:pPr>
    </w:p>
    <w:p w14:paraId="4518AC91" w14:textId="54C105A2" w:rsidR="00CD5770" w:rsidRPr="00DE7A95" w:rsidRDefault="006519EB"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 xml:space="preserve">Приветственное </w:t>
      </w:r>
      <w:r w:rsidR="00871716" w:rsidRPr="00DE7A95">
        <w:rPr>
          <w:rFonts w:ascii="Times New Roman" w:hAnsi="Times New Roman" w:cs="Times New Roman"/>
          <w:sz w:val="28"/>
          <w:szCs w:val="24"/>
        </w:rPr>
        <w:t xml:space="preserve">слово </w:t>
      </w:r>
      <w:r w:rsidRPr="00DE7A95">
        <w:rPr>
          <w:rFonts w:ascii="Times New Roman" w:hAnsi="Times New Roman" w:cs="Times New Roman"/>
          <w:sz w:val="28"/>
          <w:szCs w:val="24"/>
        </w:rPr>
        <w:t>Г</w:t>
      </w:r>
      <w:r w:rsidR="00210096" w:rsidRPr="00DE7A95">
        <w:rPr>
          <w:rFonts w:ascii="Times New Roman" w:hAnsi="Times New Roman" w:cs="Times New Roman"/>
          <w:sz w:val="28"/>
          <w:szCs w:val="24"/>
        </w:rPr>
        <w:t>лавы Северного района Новосибирской области</w:t>
      </w:r>
      <w:r w:rsidR="00AD24BA" w:rsidRPr="00DE7A95">
        <w:rPr>
          <w:rFonts w:ascii="Times New Roman" w:hAnsi="Times New Roman" w:cs="Times New Roman"/>
          <w:sz w:val="28"/>
          <w:szCs w:val="24"/>
        </w:rPr>
        <w:t>………</w:t>
      </w:r>
      <w:r w:rsidRPr="00DE7A95">
        <w:rPr>
          <w:rFonts w:ascii="Times New Roman" w:hAnsi="Times New Roman" w:cs="Times New Roman"/>
          <w:sz w:val="28"/>
          <w:szCs w:val="24"/>
        </w:rPr>
        <w:t>………………………………………………………………</w:t>
      </w:r>
      <w:proofErr w:type="gramStart"/>
      <w:r w:rsidRPr="00DE7A95">
        <w:rPr>
          <w:rFonts w:ascii="Times New Roman" w:hAnsi="Times New Roman" w:cs="Times New Roman"/>
          <w:sz w:val="28"/>
          <w:szCs w:val="24"/>
        </w:rPr>
        <w:t>……</w:t>
      </w:r>
      <w:r w:rsidR="00E465F4" w:rsidRPr="00DE7A95">
        <w:rPr>
          <w:rFonts w:ascii="Times New Roman" w:hAnsi="Times New Roman" w:cs="Times New Roman"/>
          <w:sz w:val="28"/>
          <w:szCs w:val="24"/>
        </w:rPr>
        <w:t>.</w:t>
      </w:r>
      <w:proofErr w:type="gramEnd"/>
      <w:r w:rsidR="00AD24BA" w:rsidRPr="00DE7A95">
        <w:rPr>
          <w:rFonts w:ascii="Times New Roman" w:hAnsi="Times New Roman" w:cs="Times New Roman"/>
          <w:sz w:val="28"/>
          <w:szCs w:val="24"/>
        </w:rPr>
        <w:t>…</w:t>
      </w:r>
      <w:r w:rsidR="0033168C">
        <w:rPr>
          <w:rFonts w:ascii="Times New Roman" w:hAnsi="Times New Roman" w:cs="Times New Roman"/>
          <w:sz w:val="28"/>
          <w:szCs w:val="24"/>
        </w:rPr>
        <w:t xml:space="preserve">... </w:t>
      </w:r>
      <w:r w:rsidR="00DE7A95" w:rsidRPr="00DE7A95">
        <w:rPr>
          <w:rFonts w:ascii="Times New Roman" w:hAnsi="Times New Roman" w:cs="Times New Roman"/>
          <w:sz w:val="28"/>
          <w:szCs w:val="24"/>
        </w:rPr>
        <w:t>3</w:t>
      </w:r>
    </w:p>
    <w:p w14:paraId="5EA11DB3" w14:textId="238C3459" w:rsidR="00871716" w:rsidRPr="00DE7A95" w:rsidRDefault="00BD26A2"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1.</w:t>
      </w:r>
      <w:r w:rsidR="00CA22D9" w:rsidRPr="00DE7A95">
        <w:rPr>
          <w:rFonts w:ascii="Times New Roman" w:hAnsi="Times New Roman" w:cs="Times New Roman"/>
          <w:sz w:val="28"/>
          <w:szCs w:val="24"/>
        </w:rPr>
        <w:t> </w:t>
      </w:r>
      <w:r w:rsidRPr="00DE7A95">
        <w:rPr>
          <w:rFonts w:ascii="Times New Roman" w:hAnsi="Times New Roman" w:cs="Times New Roman"/>
          <w:sz w:val="28"/>
          <w:szCs w:val="24"/>
        </w:rPr>
        <w:t xml:space="preserve">Общие </w:t>
      </w:r>
      <w:r w:rsidR="00FA0E90" w:rsidRPr="00DE7A95">
        <w:rPr>
          <w:rFonts w:ascii="Times New Roman" w:hAnsi="Times New Roman" w:cs="Times New Roman"/>
          <w:sz w:val="28"/>
          <w:szCs w:val="24"/>
        </w:rPr>
        <w:t xml:space="preserve">сведения о муниципальном районе………………… </w:t>
      </w:r>
      <w:r w:rsidR="008C176D" w:rsidRPr="00DE7A95">
        <w:rPr>
          <w:rFonts w:ascii="Times New Roman" w:hAnsi="Times New Roman" w:cs="Times New Roman"/>
          <w:sz w:val="28"/>
          <w:szCs w:val="24"/>
        </w:rPr>
        <w:t>…………</w:t>
      </w:r>
      <w:proofErr w:type="gramStart"/>
      <w:r w:rsidR="008C176D" w:rsidRPr="00DE7A95">
        <w:rPr>
          <w:rFonts w:ascii="Times New Roman" w:hAnsi="Times New Roman" w:cs="Times New Roman"/>
          <w:sz w:val="28"/>
          <w:szCs w:val="24"/>
        </w:rPr>
        <w:t>…</w:t>
      </w:r>
      <w:r w:rsidR="00E465F4" w:rsidRPr="00DE7A95">
        <w:rPr>
          <w:rFonts w:ascii="Times New Roman" w:hAnsi="Times New Roman" w:cs="Times New Roman"/>
          <w:sz w:val="28"/>
          <w:szCs w:val="24"/>
        </w:rPr>
        <w:t>…</w:t>
      </w:r>
      <w:r w:rsidR="0033168C">
        <w:rPr>
          <w:rFonts w:ascii="Times New Roman" w:hAnsi="Times New Roman" w:cs="Times New Roman"/>
          <w:sz w:val="28"/>
          <w:szCs w:val="24"/>
        </w:rPr>
        <w:t>.</w:t>
      </w:r>
      <w:proofErr w:type="gramEnd"/>
      <w:r w:rsidR="008C176D" w:rsidRPr="00DE7A95">
        <w:rPr>
          <w:rFonts w:ascii="Times New Roman" w:hAnsi="Times New Roman" w:cs="Times New Roman"/>
          <w:sz w:val="28"/>
          <w:szCs w:val="24"/>
        </w:rPr>
        <w:t>……</w:t>
      </w:r>
      <w:r w:rsidR="00DE7A95" w:rsidRPr="00DE7A95">
        <w:rPr>
          <w:rFonts w:ascii="Times New Roman" w:hAnsi="Times New Roman" w:cs="Times New Roman"/>
          <w:sz w:val="28"/>
          <w:szCs w:val="24"/>
        </w:rPr>
        <w:t>4</w:t>
      </w:r>
    </w:p>
    <w:p w14:paraId="65FD52DD" w14:textId="7D94B089" w:rsidR="00FD6472" w:rsidRPr="00DE7A95" w:rsidRDefault="00FD6472"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1.1.</w:t>
      </w:r>
      <w:r w:rsidR="00CA22D9" w:rsidRPr="00DE7A95">
        <w:rPr>
          <w:rFonts w:ascii="Times New Roman" w:hAnsi="Times New Roman" w:cs="Times New Roman"/>
          <w:sz w:val="28"/>
          <w:szCs w:val="24"/>
        </w:rPr>
        <w:t> </w:t>
      </w:r>
      <w:r w:rsidRPr="00DE7A95">
        <w:rPr>
          <w:rFonts w:ascii="Times New Roman" w:hAnsi="Times New Roman" w:cs="Times New Roman"/>
          <w:sz w:val="28"/>
          <w:szCs w:val="24"/>
        </w:rPr>
        <w:t>Административно-территориальное деление</w:t>
      </w:r>
      <w:r w:rsidR="008C176D" w:rsidRPr="00DE7A95">
        <w:rPr>
          <w:rFonts w:ascii="Times New Roman" w:hAnsi="Times New Roman" w:cs="Times New Roman"/>
          <w:sz w:val="28"/>
          <w:szCs w:val="24"/>
        </w:rPr>
        <w:t>……………………</w:t>
      </w:r>
      <w:proofErr w:type="gramStart"/>
      <w:r w:rsidR="008C176D" w:rsidRPr="00DE7A95">
        <w:rPr>
          <w:rFonts w:ascii="Times New Roman" w:hAnsi="Times New Roman" w:cs="Times New Roman"/>
          <w:sz w:val="28"/>
          <w:szCs w:val="24"/>
        </w:rPr>
        <w:t>…</w:t>
      </w:r>
      <w:r w:rsidR="0033168C">
        <w:rPr>
          <w:rFonts w:ascii="Times New Roman" w:hAnsi="Times New Roman" w:cs="Times New Roman"/>
          <w:sz w:val="28"/>
          <w:szCs w:val="24"/>
        </w:rPr>
        <w:t>…</w:t>
      </w:r>
      <w:r w:rsidR="00F36EB6" w:rsidRPr="00DE7A95">
        <w:rPr>
          <w:rFonts w:ascii="Times New Roman" w:hAnsi="Times New Roman" w:cs="Times New Roman"/>
          <w:sz w:val="28"/>
          <w:szCs w:val="24"/>
        </w:rPr>
        <w:t>.</w:t>
      </w:r>
      <w:proofErr w:type="gramEnd"/>
      <w:r w:rsidR="008C176D" w:rsidRPr="00DE7A95">
        <w:rPr>
          <w:rFonts w:ascii="Times New Roman" w:hAnsi="Times New Roman" w:cs="Times New Roman"/>
          <w:sz w:val="28"/>
          <w:szCs w:val="24"/>
        </w:rPr>
        <w:t>…</w:t>
      </w:r>
      <w:r w:rsidR="00DE7A95" w:rsidRPr="00DE7A95">
        <w:rPr>
          <w:rFonts w:ascii="Times New Roman" w:hAnsi="Times New Roman" w:cs="Times New Roman"/>
          <w:sz w:val="28"/>
          <w:szCs w:val="24"/>
        </w:rPr>
        <w:t>4</w:t>
      </w:r>
    </w:p>
    <w:p w14:paraId="4260C545" w14:textId="160BC4EB" w:rsidR="00FD6472" w:rsidRPr="00DE7A95" w:rsidRDefault="00FD6472"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1.2.</w:t>
      </w:r>
      <w:r w:rsidR="00CA22D9" w:rsidRPr="00DE7A95">
        <w:rPr>
          <w:rFonts w:ascii="Times New Roman" w:hAnsi="Times New Roman" w:cs="Times New Roman"/>
          <w:sz w:val="28"/>
          <w:szCs w:val="24"/>
        </w:rPr>
        <w:t> </w:t>
      </w:r>
      <w:r w:rsidRPr="00DE7A95">
        <w:rPr>
          <w:rFonts w:ascii="Times New Roman" w:hAnsi="Times New Roman" w:cs="Times New Roman"/>
          <w:sz w:val="28"/>
          <w:szCs w:val="24"/>
        </w:rPr>
        <w:t xml:space="preserve">Историческая справка </w:t>
      </w:r>
      <w:r w:rsidR="008C176D" w:rsidRPr="00DE7A95">
        <w:rPr>
          <w:rFonts w:ascii="Times New Roman" w:hAnsi="Times New Roman" w:cs="Times New Roman"/>
          <w:sz w:val="28"/>
          <w:szCs w:val="24"/>
        </w:rPr>
        <w:t>………………………………………………</w:t>
      </w:r>
      <w:proofErr w:type="gramStart"/>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33168C">
        <w:rPr>
          <w:rFonts w:ascii="Times New Roman" w:hAnsi="Times New Roman" w:cs="Times New Roman"/>
          <w:sz w:val="28"/>
          <w:szCs w:val="24"/>
        </w:rPr>
        <w:t>.</w:t>
      </w:r>
      <w:proofErr w:type="gramEnd"/>
      <w:r w:rsidR="0033168C">
        <w:rPr>
          <w:rFonts w:ascii="Times New Roman" w:hAnsi="Times New Roman" w:cs="Times New Roman"/>
          <w:sz w:val="28"/>
          <w:szCs w:val="24"/>
        </w:rPr>
        <w:t>.</w:t>
      </w:r>
      <w:r w:rsidR="006E0C94">
        <w:rPr>
          <w:rFonts w:ascii="Times New Roman" w:hAnsi="Times New Roman" w:cs="Times New Roman"/>
          <w:sz w:val="28"/>
          <w:szCs w:val="24"/>
        </w:rPr>
        <w:t xml:space="preserve"> </w:t>
      </w:r>
      <w:r w:rsidR="00DE7A95" w:rsidRPr="00DE7A95">
        <w:rPr>
          <w:rFonts w:ascii="Times New Roman" w:hAnsi="Times New Roman" w:cs="Times New Roman"/>
          <w:sz w:val="28"/>
          <w:szCs w:val="24"/>
        </w:rPr>
        <w:t>5</w:t>
      </w:r>
    </w:p>
    <w:p w14:paraId="157CD1DE" w14:textId="58469693" w:rsidR="00871716" w:rsidRPr="00DE7A95" w:rsidRDefault="00FD6472"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1.3.</w:t>
      </w:r>
      <w:r w:rsidR="00CA22D9" w:rsidRPr="00DE7A95">
        <w:rPr>
          <w:rFonts w:ascii="Times New Roman" w:hAnsi="Times New Roman" w:cs="Times New Roman"/>
          <w:sz w:val="28"/>
          <w:szCs w:val="24"/>
        </w:rPr>
        <w:t> </w:t>
      </w:r>
      <w:r w:rsidR="00871716" w:rsidRPr="00DE7A95">
        <w:rPr>
          <w:rFonts w:ascii="Times New Roman" w:hAnsi="Times New Roman" w:cs="Times New Roman"/>
          <w:sz w:val="28"/>
          <w:szCs w:val="24"/>
        </w:rPr>
        <w:t xml:space="preserve">Географическое положение </w:t>
      </w:r>
      <w:r w:rsidRPr="00DE7A95">
        <w:rPr>
          <w:rFonts w:ascii="Times New Roman" w:hAnsi="Times New Roman" w:cs="Times New Roman"/>
          <w:sz w:val="28"/>
          <w:szCs w:val="24"/>
        </w:rPr>
        <w:t>и климат</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33168C">
        <w:rPr>
          <w:rFonts w:ascii="Times New Roman" w:hAnsi="Times New Roman" w:cs="Times New Roman"/>
          <w:sz w:val="28"/>
          <w:szCs w:val="24"/>
        </w:rPr>
        <w:t>...</w:t>
      </w:r>
      <w:r w:rsidR="008C176D" w:rsidRPr="00DE7A95">
        <w:rPr>
          <w:rFonts w:ascii="Times New Roman" w:hAnsi="Times New Roman" w:cs="Times New Roman"/>
          <w:sz w:val="28"/>
          <w:szCs w:val="24"/>
        </w:rPr>
        <w:t>…</w:t>
      </w:r>
      <w:r w:rsidR="00DE7A95" w:rsidRPr="00DE7A95">
        <w:rPr>
          <w:rFonts w:ascii="Times New Roman" w:hAnsi="Times New Roman" w:cs="Times New Roman"/>
          <w:sz w:val="28"/>
          <w:szCs w:val="24"/>
        </w:rPr>
        <w:t>6</w:t>
      </w:r>
    </w:p>
    <w:p w14:paraId="708BF767" w14:textId="401614E7" w:rsidR="00871716" w:rsidRPr="00DE7A95" w:rsidRDefault="00FD6472"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1.4.</w:t>
      </w:r>
      <w:r w:rsidR="00CA22D9" w:rsidRPr="00DE7A95">
        <w:rPr>
          <w:rFonts w:ascii="Times New Roman" w:hAnsi="Times New Roman" w:cs="Times New Roman"/>
          <w:sz w:val="28"/>
          <w:szCs w:val="24"/>
        </w:rPr>
        <w:t> </w:t>
      </w:r>
      <w:r w:rsidR="00871716" w:rsidRPr="00DE7A95">
        <w:rPr>
          <w:rFonts w:ascii="Times New Roman" w:hAnsi="Times New Roman" w:cs="Times New Roman"/>
          <w:sz w:val="28"/>
          <w:szCs w:val="24"/>
        </w:rPr>
        <w:t xml:space="preserve">Природные </w:t>
      </w:r>
      <w:r w:rsidRPr="00DE7A95">
        <w:rPr>
          <w:rFonts w:ascii="Times New Roman" w:hAnsi="Times New Roman" w:cs="Times New Roman"/>
          <w:sz w:val="28"/>
          <w:szCs w:val="24"/>
        </w:rPr>
        <w:t>ресурсы и полезные ископаемые</w:t>
      </w:r>
      <w:r w:rsidR="008C176D" w:rsidRPr="00DE7A95">
        <w:rPr>
          <w:rFonts w:ascii="Times New Roman" w:hAnsi="Times New Roman" w:cs="Times New Roman"/>
          <w:sz w:val="28"/>
          <w:szCs w:val="24"/>
        </w:rPr>
        <w:t>………………</w:t>
      </w:r>
      <w:proofErr w:type="gramStart"/>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proofErr w:type="gramEnd"/>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33168C">
        <w:rPr>
          <w:rFonts w:ascii="Times New Roman" w:hAnsi="Times New Roman" w:cs="Times New Roman"/>
          <w:sz w:val="28"/>
          <w:szCs w:val="24"/>
        </w:rPr>
        <w:t>...</w:t>
      </w:r>
      <w:r w:rsidR="008C176D" w:rsidRPr="00DE7A95">
        <w:rPr>
          <w:rFonts w:ascii="Times New Roman" w:hAnsi="Times New Roman" w:cs="Times New Roman"/>
          <w:sz w:val="28"/>
          <w:szCs w:val="24"/>
        </w:rPr>
        <w:t>…</w:t>
      </w:r>
      <w:r w:rsidR="00DE7A95" w:rsidRPr="00DE7A95">
        <w:rPr>
          <w:rFonts w:ascii="Times New Roman" w:hAnsi="Times New Roman" w:cs="Times New Roman"/>
          <w:sz w:val="28"/>
          <w:szCs w:val="24"/>
        </w:rPr>
        <w:t>8</w:t>
      </w:r>
    </w:p>
    <w:p w14:paraId="449F2EBE" w14:textId="26FED412" w:rsidR="00871716" w:rsidRPr="00DE7A95" w:rsidRDefault="00FD6472"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2.</w:t>
      </w:r>
      <w:r w:rsidR="00CA22D9" w:rsidRPr="00DE7A95">
        <w:rPr>
          <w:rFonts w:ascii="Times New Roman" w:hAnsi="Times New Roman" w:cs="Times New Roman"/>
          <w:sz w:val="28"/>
          <w:szCs w:val="24"/>
        </w:rPr>
        <w:t> </w:t>
      </w:r>
      <w:r w:rsidR="00871716" w:rsidRPr="00DE7A95">
        <w:rPr>
          <w:rFonts w:ascii="Times New Roman" w:hAnsi="Times New Roman" w:cs="Times New Roman"/>
          <w:sz w:val="28"/>
          <w:szCs w:val="24"/>
        </w:rPr>
        <w:t xml:space="preserve">Население </w:t>
      </w:r>
      <w:r w:rsidRPr="00DE7A95">
        <w:rPr>
          <w:rFonts w:ascii="Times New Roman" w:hAnsi="Times New Roman" w:cs="Times New Roman"/>
          <w:sz w:val="28"/>
          <w:szCs w:val="24"/>
        </w:rPr>
        <w:t>и трудовые ресурсы</w:t>
      </w:r>
      <w:r w:rsidR="008C176D" w:rsidRPr="00DE7A95">
        <w:rPr>
          <w:rFonts w:ascii="Times New Roman" w:hAnsi="Times New Roman" w:cs="Times New Roman"/>
          <w:sz w:val="28"/>
          <w:szCs w:val="24"/>
        </w:rPr>
        <w:t>……………………………………………</w:t>
      </w:r>
      <w:r w:rsidR="00505C37" w:rsidRPr="00DE7A95">
        <w:rPr>
          <w:rFonts w:ascii="Times New Roman" w:hAnsi="Times New Roman" w:cs="Times New Roman"/>
          <w:sz w:val="28"/>
          <w:szCs w:val="24"/>
        </w:rPr>
        <w:t>…</w:t>
      </w:r>
      <w:proofErr w:type="gramStart"/>
      <w:r w:rsidR="00505C37" w:rsidRPr="00DE7A95">
        <w:rPr>
          <w:rFonts w:ascii="Times New Roman" w:hAnsi="Times New Roman" w:cs="Times New Roman"/>
          <w:sz w:val="28"/>
          <w:szCs w:val="24"/>
        </w:rPr>
        <w:t>…</w:t>
      </w:r>
      <w:r w:rsidR="0033168C">
        <w:rPr>
          <w:rFonts w:ascii="Times New Roman" w:hAnsi="Times New Roman" w:cs="Times New Roman"/>
          <w:sz w:val="28"/>
          <w:szCs w:val="24"/>
        </w:rPr>
        <w:t>….</w:t>
      </w:r>
      <w:proofErr w:type="gramEnd"/>
      <w:r w:rsidR="00DE7A95" w:rsidRPr="00DE7A95">
        <w:rPr>
          <w:rFonts w:ascii="Times New Roman" w:hAnsi="Times New Roman" w:cs="Times New Roman"/>
          <w:sz w:val="28"/>
          <w:szCs w:val="24"/>
        </w:rPr>
        <w:t>8</w:t>
      </w:r>
    </w:p>
    <w:p w14:paraId="29D10079" w14:textId="191A7D33" w:rsidR="00871716" w:rsidRPr="00DE7A95" w:rsidRDefault="001408D7"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3.</w:t>
      </w:r>
      <w:r w:rsidR="00CA22D9" w:rsidRPr="00DE7A95">
        <w:rPr>
          <w:rFonts w:ascii="Times New Roman" w:hAnsi="Times New Roman" w:cs="Times New Roman"/>
          <w:sz w:val="28"/>
          <w:szCs w:val="24"/>
        </w:rPr>
        <w:t> </w:t>
      </w:r>
      <w:r w:rsidR="00871716" w:rsidRPr="00DE7A95">
        <w:rPr>
          <w:rFonts w:ascii="Times New Roman" w:hAnsi="Times New Roman" w:cs="Times New Roman"/>
          <w:sz w:val="28"/>
          <w:szCs w:val="24"/>
        </w:rPr>
        <w:t>Экономи</w:t>
      </w:r>
      <w:r w:rsidRPr="00DE7A95">
        <w:rPr>
          <w:rFonts w:ascii="Times New Roman" w:hAnsi="Times New Roman" w:cs="Times New Roman"/>
          <w:sz w:val="28"/>
          <w:szCs w:val="24"/>
        </w:rPr>
        <w:t>ческий потенциал</w:t>
      </w:r>
      <w:r w:rsidR="008C176D" w:rsidRPr="00DE7A95">
        <w:rPr>
          <w:rFonts w:ascii="Times New Roman" w:hAnsi="Times New Roman" w:cs="Times New Roman"/>
          <w:sz w:val="28"/>
          <w:szCs w:val="24"/>
        </w:rPr>
        <w:t>………………………………………</w:t>
      </w:r>
      <w:proofErr w:type="gramStart"/>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proofErr w:type="gramEnd"/>
      <w:r w:rsidR="00F36EB6" w:rsidRPr="00DE7A95">
        <w:rPr>
          <w:rFonts w:ascii="Times New Roman" w:hAnsi="Times New Roman" w:cs="Times New Roman"/>
          <w:sz w:val="28"/>
          <w:szCs w:val="24"/>
        </w:rPr>
        <w:t>.</w:t>
      </w:r>
      <w:r w:rsidR="00505C37" w:rsidRPr="00DE7A95">
        <w:rPr>
          <w:rFonts w:ascii="Times New Roman" w:hAnsi="Times New Roman" w:cs="Times New Roman"/>
          <w:sz w:val="28"/>
          <w:szCs w:val="24"/>
        </w:rPr>
        <w:t>…….…...</w:t>
      </w:r>
      <w:r w:rsidR="00DE7A95" w:rsidRPr="00DE7A95">
        <w:rPr>
          <w:rFonts w:ascii="Times New Roman" w:hAnsi="Times New Roman" w:cs="Times New Roman"/>
          <w:sz w:val="28"/>
          <w:szCs w:val="24"/>
        </w:rPr>
        <w:t>10</w:t>
      </w:r>
    </w:p>
    <w:p w14:paraId="520BE671" w14:textId="2841CC05" w:rsidR="001408D7" w:rsidRPr="00DE7A95" w:rsidRDefault="001408D7" w:rsidP="006E0C94">
      <w:pPr>
        <w:tabs>
          <w:tab w:val="left" w:pos="2070"/>
          <w:tab w:val="left" w:pos="7230"/>
          <w:tab w:val="left" w:pos="8640"/>
        </w:tabs>
        <w:spacing w:after="0" w:line="240" w:lineRule="auto"/>
        <w:ind w:right="-285"/>
        <w:jc w:val="both"/>
        <w:rPr>
          <w:rFonts w:ascii="Times New Roman" w:hAnsi="Times New Roman" w:cs="Times New Roman"/>
          <w:sz w:val="28"/>
          <w:szCs w:val="24"/>
        </w:rPr>
      </w:pPr>
      <w:r w:rsidRPr="00DE7A95">
        <w:rPr>
          <w:rFonts w:ascii="Times New Roman" w:hAnsi="Times New Roman" w:cs="Times New Roman"/>
          <w:sz w:val="28"/>
          <w:szCs w:val="24"/>
        </w:rPr>
        <w:t>4.</w:t>
      </w:r>
      <w:r w:rsidR="00CA22D9" w:rsidRPr="00DE7A95">
        <w:rPr>
          <w:rFonts w:ascii="Times New Roman" w:hAnsi="Times New Roman" w:cs="Times New Roman"/>
          <w:sz w:val="28"/>
          <w:szCs w:val="24"/>
        </w:rPr>
        <w:t> </w:t>
      </w:r>
      <w:r w:rsidRPr="00DE7A95">
        <w:rPr>
          <w:rFonts w:ascii="Times New Roman" w:hAnsi="Times New Roman" w:cs="Times New Roman"/>
          <w:sz w:val="28"/>
          <w:szCs w:val="24"/>
        </w:rPr>
        <w:t>Туристический потенциал</w:t>
      </w:r>
      <w:r w:rsidR="008C176D" w:rsidRPr="00DE7A95">
        <w:rPr>
          <w:rFonts w:ascii="Times New Roman" w:hAnsi="Times New Roman" w:cs="Times New Roman"/>
          <w:sz w:val="28"/>
          <w:szCs w:val="24"/>
        </w:rPr>
        <w:t>……………………………………………</w:t>
      </w:r>
      <w:proofErr w:type="gramStart"/>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proofErr w:type="gramEnd"/>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C48EC">
        <w:rPr>
          <w:rFonts w:ascii="Times New Roman" w:hAnsi="Times New Roman" w:cs="Times New Roman"/>
          <w:sz w:val="28"/>
          <w:szCs w:val="24"/>
        </w:rPr>
        <w:t>1</w:t>
      </w:r>
      <w:r w:rsidR="00F30FB7">
        <w:rPr>
          <w:rFonts w:ascii="Times New Roman" w:hAnsi="Times New Roman" w:cs="Times New Roman"/>
          <w:sz w:val="28"/>
          <w:szCs w:val="24"/>
        </w:rPr>
        <w:t>7</w:t>
      </w:r>
    </w:p>
    <w:p w14:paraId="2D9457A4" w14:textId="79A5F2C1" w:rsidR="001408D7" w:rsidRPr="00DE7A95" w:rsidRDefault="001408D7"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5.</w:t>
      </w:r>
      <w:r w:rsidR="00CA22D9" w:rsidRPr="00DE7A95">
        <w:rPr>
          <w:rFonts w:ascii="Times New Roman" w:hAnsi="Times New Roman" w:cs="Times New Roman"/>
          <w:sz w:val="28"/>
          <w:szCs w:val="24"/>
        </w:rPr>
        <w:t> </w:t>
      </w:r>
      <w:r w:rsidRPr="00DE7A95">
        <w:rPr>
          <w:rFonts w:ascii="Times New Roman" w:hAnsi="Times New Roman" w:cs="Times New Roman"/>
          <w:sz w:val="28"/>
          <w:szCs w:val="24"/>
        </w:rPr>
        <w:t>Социальная инфраструктура</w:t>
      </w:r>
      <w:r w:rsidR="00AD24BA"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33168C">
        <w:rPr>
          <w:rFonts w:ascii="Times New Roman" w:hAnsi="Times New Roman" w:cs="Times New Roman"/>
          <w:sz w:val="28"/>
          <w:szCs w:val="24"/>
        </w:rPr>
        <w:t>...</w:t>
      </w:r>
      <w:r w:rsidR="00F30FB7">
        <w:rPr>
          <w:rFonts w:ascii="Times New Roman" w:hAnsi="Times New Roman" w:cs="Times New Roman"/>
          <w:sz w:val="28"/>
          <w:szCs w:val="24"/>
        </w:rPr>
        <w:t>18</w:t>
      </w:r>
    </w:p>
    <w:p w14:paraId="2EF2F935" w14:textId="1884DDD1" w:rsidR="00871716" w:rsidRPr="00DE7A95" w:rsidRDefault="001408D7"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6.</w:t>
      </w:r>
      <w:r w:rsidR="00CA22D9" w:rsidRPr="00DE7A95">
        <w:rPr>
          <w:rFonts w:ascii="Times New Roman" w:hAnsi="Times New Roman" w:cs="Times New Roman"/>
          <w:sz w:val="28"/>
          <w:szCs w:val="24"/>
        </w:rPr>
        <w:t> </w:t>
      </w:r>
      <w:r w:rsidR="00871716" w:rsidRPr="00DE7A95">
        <w:rPr>
          <w:rFonts w:ascii="Times New Roman" w:hAnsi="Times New Roman" w:cs="Times New Roman"/>
          <w:sz w:val="28"/>
          <w:szCs w:val="24"/>
        </w:rPr>
        <w:t>Инженерно-коммунальная инфраструктура</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33168C">
        <w:rPr>
          <w:rFonts w:ascii="Times New Roman" w:hAnsi="Times New Roman" w:cs="Times New Roman"/>
          <w:sz w:val="28"/>
          <w:szCs w:val="24"/>
        </w:rPr>
        <w:t>...</w:t>
      </w:r>
      <w:r w:rsidR="00DC48EC">
        <w:rPr>
          <w:rFonts w:ascii="Times New Roman" w:hAnsi="Times New Roman" w:cs="Times New Roman"/>
          <w:sz w:val="28"/>
          <w:szCs w:val="24"/>
        </w:rPr>
        <w:t>2</w:t>
      </w:r>
      <w:r w:rsidR="00F30FB7">
        <w:rPr>
          <w:rFonts w:ascii="Times New Roman" w:hAnsi="Times New Roman" w:cs="Times New Roman"/>
          <w:sz w:val="28"/>
          <w:szCs w:val="24"/>
        </w:rPr>
        <w:t>0</w:t>
      </w:r>
    </w:p>
    <w:p w14:paraId="3A4F3CCC" w14:textId="45B38E38" w:rsidR="001408D7" w:rsidRPr="00DE7A95" w:rsidRDefault="001408D7"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7.</w:t>
      </w:r>
      <w:r w:rsidR="00CA22D9" w:rsidRPr="00DE7A95">
        <w:rPr>
          <w:rFonts w:ascii="Times New Roman" w:hAnsi="Times New Roman" w:cs="Times New Roman"/>
          <w:sz w:val="28"/>
          <w:szCs w:val="24"/>
        </w:rPr>
        <w:t> </w:t>
      </w:r>
      <w:r w:rsidRPr="00DE7A95">
        <w:rPr>
          <w:rFonts w:ascii="Times New Roman" w:hAnsi="Times New Roman" w:cs="Times New Roman"/>
          <w:sz w:val="28"/>
          <w:szCs w:val="24"/>
        </w:rPr>
        <w:t>Транспортная инфраструктура и связь</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33168C">
        <w:rPr>
          <w:rFonts w:ascii="Times New Roman" w:hAnsi="Times New Roman" w:cs="Times New Roman"/>
          <w:sz w:val="28"/>
          <w:szCs w:val="24"/>
        </w:rPr>
        <w:t>...</w:t>
      </w:r>
      <w:r w:rsidR="00DC48EC">
        <w:rPr>
          <w:rFonts w:ascii="Times New Roman" w:hAnsi="Times New Roman" w:cs="Times New Roman"/>
          <w:sz w:val="28"/>
          <w:szCs w:val="24"/>
        </w:rPr>
        <w:t>2</w:t>
      </w:r>
      <w:r w:rsidR="00F30FB7">
        <w:rPr>
          <w:rFonts w:ascii="Times New Roman" w:hAnsi="Times New Roman" w:cs="Times New Roman"/>
          <w:sz w:val="28"/>
          <w:szCs w:val="24"/>
        </w:rPr>
        <w:t>2</w:t>
      </w:r>
    </w:p>
    <w:p w14:paraId="0CDC3016" w14:textId="73C6E17B" w:rsidR="001408D7" w:rsidRPr="00DE7A95" w:rsidRDefault="00205BE7"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8</w:t>
      </w:r>
      <w:r w:rsidR="001408D7" w:rsidRPr="00DE7A95">
        <w:rPr>
          <w:rFonts w:ascii="Times New Roman" w:hAnsi="Times New Roman" w:cs="Times New Roman"/>
          <w:sz w:val="28"/>
          <w:szCs w:val="24"/>
        </w:rPr>
        <w:t>.</w:t>
      </w:r>
      <w:r w:rsidR="00CA22D9" w:rsidRPr="00DE7A95">
        <w:rPr>
          <w:rFonts w:ascii="Times New Roman" w:hAnsi="Times New Roman" w:cs="Times New Roman"/>
          <w:sz w:val="28"/>
          <w:szCs w:val="24"/>
        </w:rPr>
        <w:t> </w:t>
      </w:r>
      <w:r w:rsidR="001408D7" w:rsidRPr="00DE7A95">
        <w:rPr>
          <w:rFonts w:ascii="Times New Roman" w:hAnsi="Times New Roman" w:cs="Times New Roman"/>
          <w:sz w:val="28"/>
          <w:szCs w:val="24"/>
        </w:rPr>
        <w:t>Инвестиционная привлекательность</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33168C">
        <w:rPr>
          <w:rFonts w:ascii="Times New Roman" w:hAnsi="Times New Roman" w:cs="Times New Roman"/>
          <w:sz w:val="28"/>
          <w:szCs w:val="24"/>
        </w:rPr>
        <w:t>…</w:t>
      </w:r>
      <w:r w:rsidR="00DC48EC">
        <w:rPr>
          <w:rFonts w:ascii="Times New Roman" w:hAnsi="Times New Roman" w:cs="Times New Roman"/>
          <w:sz w:val="28"/>
          <w:szCs w:val="24"/>
        </w:rPr>
        <w:t>2</w:t>
      </w:r>
      <w:r w:rsidR="00F30FB7">
        <w:rPr>
          <w:rFonts w:ascii="Times New Roman" w:hAnsi="Times New Roman" w:cs="Times New Roman"/>
          <w:sz w:val="28"/>
          <w:szCs w:val="24"/>
        </w:rPr>
        <w:t>3</w:t>
      </w:r>
    </w:p>
    <w:p w14:paraId="762D6487" w14:textId="7FD89B3A" w:rsidR="001408D7" w:rsidRPr="00DE7A95" w:rsidRDefault="00205BE7"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8</w:t>
      </w:r>
      <w:r w:rsidR="001408D7" w:rsidRPr="00DE7A95">
        <w:rPr>
          <w:rFonts w:ascii="Times New Roman" w:hAnsi="Times New Roman" w:cs="Times New Roman"/>
          <w:sz w:val="28"/>
          <w:szCs w:val="24"/>
        </w:rPr>
        <w:t>.1.</w:t>
      </w:r>
      <w:r w:rsidR="00CA22D9" w:rsidRPr="00DE7A95">
        <w:rPr>
          <w:rFonts w:ascii="Times New Roman" w:hAnsi="Times New Roman" w:cs="Times New Roman"/>
          <w:sz w:val="28"/>
          <w:szCs w:val="24"/>
        </w:rPr>
        <w:t> </w:t>
      </w:r>
      <w:r w:rsidR="001408D7" w:rsidRPr="00DE7A95">
        <w:rPr>
          <w:rFonts w:ascii="Times New Roman" w:hAnsi="Times New Roman" w:cs="Times New Roman"/>
          <w:sz w:val="28"/>
          <w:szCs w:val="24"/>
        </w:rPr>
        <w:t>Конкурентные преимущества</w:t>
      </w:r>
      <w:r w:rsidR="008C176D" w:rsidRPr="00DE7A95">
        <w:rPr>
          <w:rFonts w:ascii="Times New Roman" w:hAnsi="Times New Roman" w:cs="Times New Roman"/>
          <w:sz w:val="28"/>
          <w:szCs w:val="24"/>
        </w:rPr>
        <w:t>…………………………………</w:t>
      </w:r>
      <w:proofErr w:type="gramStart"/>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proofErr w:type="gramEnd"/>
      <w:r w:rsidR="008C176D" w:rsidRPr="00DE7A95">
        <w:rPr>
          <w:rFonts w:ascii="Times New Roman" w:hAnsi="Times New Roman" w:cs="Times New Roman"/>
          <w:sz w:val="28"/>
          <w:szCs w:val="24"/>
        </w:rPr>
        <w:t>……</w:t>
      </w:r>
      <w:r w:rsidR="00DC48EC">
        <w:rPr>
          <w:rFonts w:ascii="Times New Roman" w:hAnsi="Times New Roman" w:cs="Times New Roman"/>
          <w:sz w:val="28"/>
          <w:szCs w:val="24"/>
        </w:rPr>
        <w:t>2</w:t>
      </w:r>
      <w:r w:rsidR="00F30FB7">
        <w:rPr>
          <w:rFonts w:ascii="Times New Roman" w:hAnsi="Times New Roman" w:cs="Times New Roman"/>
          <w:sz w:val="28"/>
          <w:szCs w:val="24"/>
        </w:rPr>
        <w:t>3</w:t>
      </w:r>
    </w:p>
    <w:p w14:paraId="46767326" w14:textId="1A49748E" w:rsidR="00CD3EEB" w:rsidRPr="00DE7A95" w:rsidRDefault="00CD3EEB"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8.2.</w:t>
      </w:r>
      <w:r w:rsidR="00CA22D9" w:rsidRPr="00DE7A95">
        <w:rPr>
          <w:rFonts w:ascii="Times New Roman" w:hAnsi="Times New Roman" w:cs="Times New Roman"/>
          <w:sz w:val="28"/>
          <w:szCs w:val="24"/>
        </w:rPr>
        <w:t> </w:t>
      </w:r>
      <w:r w:rsidRPr="00DE7A95">
        <w:rPr>
          <w:rFonts w:ascii="Times New Roman" w:hAnsi="Times New Roman" w:cs="Times New Roman"/>
          <w:sz w:val="28"/>
          <w:szCs w:val="24"/>
        </w:rPr>
        <w:t>Точки роста</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C48EC">
        <w:rPr>
          <w:rFonts w:ascii="Times New Roman" w:hAnsi="Times New Roman" w:cs="Times New Roman"/>
          <w:sz w:val="28"/>
          <w:szCs w:val="24"/>
        </w:rPr>
        <w:t>2</w:t>
      </w:r>
      <w:r w:rsidR="00F30FB7">
        <w:rPr>
          <w:rFonts w:ascii="Times New Roman" w:hAnsi="Times New Roman" w:cs="Times New Roman"/>
          <w:sz w:val="28"/>
          <w:szCs w:val="24"/>
        </w:rPr>
        <w:t>4</w:t>
      </w:r>
    </w:p>
    <w:p w14:paraId="492C460E" w14:textId="7051E86F" w:rsidR="00871716" w:rsidRPr="00DE7A95" w:rsidRDefault="00205BE7"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8</w:t>
      </w:r>
      <w:r w:rsidR="001408D7" w:rsidRPr="00DE7A95">
        <w:rPr>
          <w:rFonts w:ascii="Times New Roman" w:hAnsi="Times New Roman" w:cs="Times New Roman"/>
          <w:sz w:val="28"/>
          <w:szCs w:val="24"/>
        </w:rPr>
        <w:t>.</w:t>
      </w:r>
      <w:r w:rsidR="00CD3EEB" w:rsidRPr="00DE7A95">
        <w:rPr>
          <w:rFonts w:ascii="Times New Roman" w:hAnsi="Times New Roman" w:cs="Times New Roman"/>
          <w:sz w:val="28"/>
          <w:szCs w:val="24"/>
        </w:rPr>
        <w:t>3</w:t>
      </w:r>
      <w:r w:rsidR="001408D7" w:rsidRPr="00DE7A95">
        <w:rPr>
          <w:rFonts w:ascii="Times New Roman" w:hAnsi="Times New Roman" w:cs="Times New Roman"/>
          <w:sz w:val="28"/>
          <w:szCs w:val="24"/>
        </w:rPr>
        <w:t>.</w:t>
      </w:r>
      <w:r w:rsidR="00CA22D9" w:rsidRPr="00DE7A95">
        <w:rPr>
          <w:rFonts w:ascii="Times New Roman" w:hAnsi="Times New Roman" w:cs="Times New Roman"/>
          <w:sz w:val="28"/>
          <w:szCs w:val="24"/>
        </w:rPr>
        <w:t> </w:t>
      </w:r>
      <w:r w:rsidR="00871716" w:rsidRPr="00DE7A95">
        <w:rPr>
          <w:rFonts w:ascii="Times New Roman" w:hAnsi="Times New Roman" w:cs="Times New Roman"/>
          <w:sz w:val="28"/>
          <w:szCs w:val="24"/>
        </w:rPr>
        <w:t>Реестр инвестиционных проектов</w:t>
      </w:r>
      <w:r w:rsidR="008C176D" w:rsidRPr="00DE7A95">
        <w:rPr>
          <w:rFonts w:ascii="Times New Roman" w:hAnsi="Times New Roman" w:cs="Times New Roman"/>
          <w:sz w:val="28"/>
          <w:szCs w:val="24"/>
        </w:rPr>
        <w:t>………………………………</w:t>
      </w:r>
      <w:proofErr w:type="gramStart"/>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proofErr w:type="gramEnd"/>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C48EC">
        <w:rPr>
          <w:rFonts w:ascii="Times New Roman" w:hAnsi="Times New Roman" w:cs="Times New Roman"/>
          <w:sz w:val="28"/>
          <w:szCs w:val="24"/>
        </w:rPr>
        <w:t>2</w:t>
      </w:r>
      <w:r w:rsidR="00F30FB7">
        <w:rPr>
          <w:rFonts w:ascii="Times New Roman" w:hAnsi="Times New Roman" w:cs="Times New Roman"/>
          <w:sz w:val="28"/>
          <w:szCs w:val="24"/>
        </w:rPr>
        <w:t>6</w:t>
      </w:r>
    </w:p>
    <w:p w14:paraId="42886B57" w14:textId="182C9563" w:rsidR="00CB7245" w:rsidRPr="00DE7A95" w:rsidRDefault="00205BE7"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8</w:t>
      </w:r>
      <w:r w:rsidR="00CD3EEB" w:rsidRPr="00DE7A95">
        <w:rPr>
          <w:rFonts w:ascii="Times New Roman" w:hAnsi="Times New Roman" w:cs="Times New Roman"/>
          <w:sz w:val="28"/>
          <w:szCs w:val="24"/>
        </w:rPr>
        <w:t>.4</w:t>
      </w:r>
      <w:r w:rsidR="001408D7" w:rsidRPr="00DE7A95">
        <w:rPr>
          <w:rFonts w:ascii="Times New Roman" w:hAnsi="Times New Roman" w:cs="Times New Roman"/>
          <w:sz w:val="28"/>
          <w:szCs w:val="24"/>
        </w:rPr>
        <w:t>.</w:t>
      </w:r>
      <w:r w:rsidR="00CA22D9" w:rsidRPr="00DE7A95">
        <w:rPr>
          <w:rFonts w:ascii="Times New Roman" w:hAnsi="Times New Roman" w:cs="Times New Roman"/>
          <w:sz w:val="28"/>
          <w:szCs w:val="24"/>
        </w:rPr>
        <w:t> </w:t>
      </w:r>
      <w:r w:rsidR="00CB7245" w:rsidRPr="00DE7A95">
        <w:rPr>
          <w:rFonts w:ascii="Times New Roman" w:hAnsi="Times New Roman" w:cs="Times New Roman"/>
          <w:sz w:val="28"/>
          <w:szCs w:val="24"/>
        </w:rPr>
        <w:t>Инвестиционные предложения</w:t>
      </w:r>
      <w:r w:rsidR="008C176D" w:rsidRPr="00DE7A95">
        <w:rPr>
          <w:rFonts w:ascii="Times New Roman" w:hAnsi="Times New Roman" w:cs="Times New Roman"/>
          <w:sz w:val="28"/>
          <w:szCs w:val="24"/>
        </w:rPr>
        <w:t>…………………………………</w:t>
      </w:r>
      <w:proofErr w:type="gramStart"/>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proofErr w:type="gramEnd"/>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E7A95" w:rsidRPr="00DE7A95">
        <w:rPr>
          <w:rFonts w:ascii="Times New Roman" w:hAnsi="Times New Roman" w:cs="Times New Roman"/>
          <w:sz w:val="28"/>
          <w:szCs w:val="24"/>
        </w:rPr>
        <w:t>3</w:t>
      </w:r>
      <w:r w:rsidR="00F30FB7">
        <w:rPr>
          <w:rFonts w:ascii="Times New Roman" w:hAnsi="Times New Roman" w:cs="Times New Roman"/>
          <w:sz w:val="28"/>
          <w:szCs w:val="24"/>
        </w:rPr>
        <w:t>0</w:t>
      </w:r>
    </w:p>
    <w:p w14:paraId="068AC3CC" w14:textId="255AD6E1" w:rsidR="00CC0BE5" w:rsidRPr="00DE7A95" w:rsidRDefault="00CC0BE5"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8.5.</w:t>
      </w:r>
      <w:r w:rsidR="00CA22D9" w:rsidRPr="00DE7A95">
        <w:rPr>
          <w:rFonts w:ascii="Times New Roman" w:hAnsi="Times New Roman" w:cs="Times New Roman"/>
          <w:sz w:val="28"/>
          <w:szCs w:val="24"/>
        </w:rPr>
        <w:t> </w:t>
      </w:r>
      <w:proofErr w:type="spellStart"/>
      <w:r w:rsidRPr="00DE7A95">
        <w:rPr>
          <w:rFonts w:ascii="Times New Roman" w:hAnsi="Times New Roman" w:cs="Times New Roman"/>
          <w:sz w:val="28"/>
          <w:szCs w:val="24"/>
        </w:rPr>
        <w:t>Недозагруженные</w:t>
      </w:r>
      <w:proofErr w:type="spellEnd"/>
      <w:r w:rsidRPr="00DE7A95">
        <w:rPr>
          <w:rFonts w:ascii="Times New Roman" w:hAnsi="Times New Roman" w:cs="Times New Roman"/>
          <w:sz w:val="28"/>
          <w:szCs w:val="24"/>
        </w:rPr>
        <w:t xml:space="preserve"> производственные мощности</w:t>
      </w:r>
      <w:r w:rsidR="008C176D" w:rsidRPr="00DE7A95">
        <w:rPr>
          <w:rFonts w:ascii="Times New Roman" w:hAnsi="Times New Roman" w:cs="Times New Roman"/>
          <w:sz w:val="28"/>
          <w:szCs w:val="24"/>
        </w:rPr>
        <w:t>……………</w:t>
      </w:r>
      <w:proofErr w:type="gramStart"/>
      <w:r w:rsidR="008C176D" w:rsidRPr="00DE7A95">
        <w:rPr>
          <w:rFonts w:ascii="Times New Roman" w:hAnsi="Times New Roman" w:cs="Times New Roman"/>
          <w:sz w:val="28"/>
          <w:szCs w:val="24"/>
        </w:rPr>
        <w:t>……</w:t>
      </w:r>
      <w:r w:rsidR="0033168C">
        <w:rPr>
          <w:rFonts w:ascii="Times New Roman" w:hAnsi="Times New Roman" w:cs="Times New Roman"/>
          <w:sz w:val="28"/>
          <w:szCs w:val="24"/>
        </w:rPr>
        <w:t>.</w:t>
      </w:r>
      <w:proofErr w:type="gramEnd"/>
      <w:r w:rsidR="0033168C">
        <w:rPr>
          <w:rFonts w:ascii="Times New Roman" w:hAnsi="Times New Roman" w:cs="Times New Roman"/>
          <w:sz w:val="28"/>
          <w:szCs w:val="24"/>
        </w:rPr>
        <w:t>.</w:t>
      </w:r>
      <w:r w:rsidR="008C176D" w:rsidRPr="00DE7A95">
        <w:rPr>
          <w:rFonts w:ascii="Times New Roman" w:hAnsi="Times New Roman" w:cs="Times New Roman"/>
          <w:sz w:val="28"/>
          <w:szCs w:val="24"/>
        </w:rPr>
        <w:t>…</w:t>
      </w:r>
      <w:r w:rsidR="0033168C">
        <w:rPr>
          <w:rFonts w:ascii="Times New Roman" w:hAnsi="Times New Roman" w:cs="Times New Roman"/>
          <w:sz w:val="28"/>
          <w:szCs w:val="24"/>
        </w:rPr>
        <w:t>…</w:t>
      </w:r>
      <w:r w:rsidR="00DE7A95" w:rsidRPr="00DE7A95">
        <w:rPr>
          <w:rFonts w:ascii="Times New Roman" w:hAnsi="Times New Roman" w:cs="Times New Roman"/>
          <w:sz w:val="28"/>
          <w:szCs w:val="24"/>
        </w:rPr>
        <w:t>3</w:t>
      </w:r>
      <w:r w:rsidR="00F30FB7">
        <w:rPr>
          <w:rFonts w:ascii="Times New Roman" w:hAnsi="Times New Roman" w:cs="Times New Roman"/>
          <w:sz w:val="28"/>
          <w:szCs w:val="24"/>
        </w:rPr>
        <w:t>0</w:t>
      </w:r>
    </w:p>
    <w:p w14:paraId="14861EC3" w14:textId="76F81E75" w:rsidR="00205BE7" w:rsidRPr="00DE7A95" w:rsidRDefault="00CC0BE5"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8.6</w:t>
      </w:r>
      <w:r w:rsidR="00205BE7" w:rsidRPr="00DE7A95">
        <w:rPr>
          <w:rFonts w:ascii="Times New Roman" w:hAnsi="Times New Roman" w:cs="Times New Roman"/>
          <w:sz w:val="28"/>
          <w:szCs w:val="24"/>
        </w:rPr>
        <w:t>.</w:t>
      </w:r>
      <w:r w:rsidR="00CA22D9" w:rsidRPr="00DE7A95">
        <w:rPr>
          <w:rFonts w:ascii="Times New Roman" w:hAnsi="Times New Roman" w:cs="Times New Roman"/>
          <w:sz w:val="28"/>
          <w:szCs w:val="24"/>
        </w:rPr>
        <w:t> </w:t>
      </w:r>
      <w:r w:rsidR="00CD3EEB" w:rsidRPr="00DE7A95">
        <w:rPr>
          <w:rFonts w:ascii="Times New Roman" w:hAnsi="Times New Roman" w:cs="Times New Roman"/>
          <w:sz w:val="28"/>
          <w:szCs w:val="24"/>
        </w:rPr>
        <w:t>Ин</w:t>
      </w:r>
      <w:r w:rsidR="00CA22D9" w:rsidRPr="00DE7A95">
        <w:rPr>
          <w:rFonts w:ascii="Times New Roman" w:hAnsi="Times New Roman" w:cs="Times New Roman"/>
          <w:sz w:val="28"/>
          <w:szCs w:val="24"/>
        </w:rPr>
        <w:t>вестиционные площадки по типу «</w:t>
      </w:r>
      <w:proofErr w:type="spellStart"/>
      <w:r w:rsidR="00CA22D9" w:rsidRPr="00DE7A95">
        <w:rPr>
          <w:rFonts w:ascii="Times New Roman" w:hAnsi="Times New Roman" w:cs="Times New Roman"/>
          <w:sz w:val="28"/>
          <w:szCs w:val="24"/>
        </w:rPr>
        <w:t>б</w:t>
      </w:r>
      <w:r w:rsidR="00CD3EEB" w:rsidRPr="00DE7A95">
        <w:rPr>
          <w:rFonts w:ascii="Times New Roman" w:hAnsi="Times New Roman" w:cs="Times New Roman"/>
          <w:sz w:val="28"/>
          <w:szCs w:val="24"/>
        </w:rPr>
        <w:t>раунфилд</w:t>
      </w:r>
      <w:proofErr w:type="spellEnd"/>
      <w:r w:rsidR="00CD3EEB" w:rsidRPr="00DE7A95">
        <w:rPr>
          <w:rFonts w:ascii="Times New Roman" w:hAnsi="Times New Roman" w:cs="Times New Roman"/>
          <w:sz w:val="28"/>
          <w:szCs w:val="24"/>
        </w:rPr>
        <w:t>»</w:t>
      </w:r>
      <w:r w:rsidR="00CA22D9" w:rsidRPr="00DE7A95">
        <w:rPr>
          <w:rFonts w:ascii="Times New Roman" w:hAnsi="Times New Roman" w:cs="Times New Roman"/>
          <w:sz w:val="28"/>
          <w:szCs w:val="24"/>
        </w:rPr>
        <w:t xml:space="preserve"> и «</w:t>
      </w:r>
      <w:proofErr w:type="spellStart"/>
      <w:r w:rsidR="00CA22D9" w:rsidRPr="00DE7A95">
        <w:rPr>
          <w:rFonts w:ascii="Times New Roman" w:hAnsi="Times New Roman" w:cs="Times New Roman"/>
          <w:sz w:val="28"/>
          <w:szCs w:val="24"/>
        </w:rPr>
        <w:t>гринфилд</w:t>
      </w:r>
      <w:proofErr w:type="spellEnd"/>
      <w:proofErr w:type="gramStart"/>
      <w:r w:rsidR="00CA22D9"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proofErr w:type="gramEnd"/>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E7A95" w:rsidRPr="00DE7A95">
        <w:rPr>
          <w:rFonts w:ascii="Times New Roman" w:hAnsi="Times New Roman" w:cs="Times New Roman"/>
          <w:sz w:val="28"/>
          <w:szCs w:val="24"/>
        </w:rPr>
        <w:t>3</w:t>
      </w:r>
      <w:r w:rsidR="00F30FB7">
        <w:rPr>
          <w:rFonts w:ascii="Times New Roman" w:hAnsi="Times New Roman" w:cs="Times New Roman"/>
          <w:sz w:val="28"/>
          <w:szCs w:val="24"/>
        </w:rPr>
        <w:t>0</w:t>
      </w:r>
    </w:p>
    <w:p w14:paraId="7856D469" w14:textId="51F37979" w:rsidR="00CB7245" w:rsidRPr="00DE7A95" w:rsidRDefault="00CC0BE5"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8.7</w:t>
      </w:r>
      <w:r w:rsidR="00205BE7" w:rsidRPr="00DE7A95">
        <w:rPr>
          <w:rFonts w:ascii="Times New Roman" w:hAnsi="Times New Roman" w:cs="Times New Roman"/>
          <w:sz w:val="28"/>
          <w:szCs w:val="24"/>
        </w:rPr>
        <w:t>.</w:t>
      </w:r>
      <w:r w:rsidR="00CA22D9" w:rsidRPr="00DE7A95">
        <w:rPr>
          <w:rFonts w:ascii="Times New Roman" w:hAnsi="Times New Roman" w:cs="Times New Roman"/>
          <w:sz w:val="28"/>
          <w:szCs w:val="24"/>
        </w:rPr>
        <w:t> Нормативные правовые акты</w:t>
      </w:r>
      <w:r w:rsidR="00CB7245" w:rsidRPr="00DE7A95">
        <w:rPr>
          <w:rFonts w:ascii="Times New Roman" w:hAnsi="Times New Roman" w:cs="Times New Roman"/>
          <w:sz w:val="28"/>
          <w:szCs w:val="24"/>
        </w:rPr>
        <w:t>, регулирующие инвестиционную деятельность</w:t>
      </w:r>
      <w:r w:rsidR="00301C7A" w:rsidRPr="00DE7A95">
        <w:rPr>
          <w:rFonts w:ascii="Times New Roman" w:hAnsi="Times New Roman" w:cs="Times New Roman"/>
          <w:sz w:val="28"/>
          <w:szCs w:val="24"/>
        </w:rPr>
        <w:t xml:space="preserve"> на муниципальном уровне</w:t>
      </w:r>
      <w:r w:rsidR="008C176D" w:rsidRPr="00DE7A95">
        <w:rPr>
          <w:rFonts w:ascii="Times New Roman" w:hAnsi="Times New Roman" w:cs="Times New Roman"/>
          <w:sz w:val="28"/>
          <w:szCs w:val="24"/>
        </w:rPr>
        <w:t>…………………………………</w:t>
      </w:r>
      <w:proofErr w:type="gramStart"/>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proofErr w:type="gramEnd"/>
      <w:r w:rsidR="008C176D" w:rsidRPr="00DE7A95">
        <w:rPr>
          <w:rFonts w:ascii="Times New Roman" w:hAnsi="Times New Roman" w:cs="Times New Roman"/>
          <w:sz w:val="28"/>
          <w:szCs w:val="24"/>
        </w:rPr>
        <w:t>……</w:t>
      </w:r>
      <w:r w:rsidR="00DC48EC">
        <w:rPr>
          <w:rFonts w:ascii="Times New Roman" w:hAnsi="Times New Roman" w:cs="Times New Roman"/>
          <w:sz w:val="28"/>
          <w:szCs w:val="24"/>
        </w:rPr>
        <w:t>3</w:t>
      </w:r>
      <w:r w:rsidR="00771834">
        <w:rPr>
          <w:rFonts w:ascii="Times New Roman" w:hAnsi="Times New Roman" w:cs="Times New Roman"/>
          <w:sz w:val="28"/>
          <w:szCs w:val="24"/>
        </w:rPr>
        <w:t>2</w:t>
      </w:r>
    </w:p>
    <w:p w14:paraId="361FBB7A" w14:textId="6E1AD402" w:rsidR="00AD24BA" w:rsidRPr="00DE7A95" w:rsidRDefault="00AD24BA"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8.8.</w:t>
      </w:r>
      <w:r w:rsidR="002A36BF" w:rsidRPr="00DE7A95">
        <w:rPr>
          <w:rFonts w:ascii="Times New Roman" w:hAnsi="Times New Roman" w:cs="Times New Roman"/>
          <w:b/>
          <w:sz w:val="28"/>
          <w:szCs w:val="24"/>
        </w:rPr>
        <w:t> </w:t>
      </w:r>
      <w:r w:rsidRPr="00DE7A95">
        <w:rPr>
          <w:rFonts w:ascii="Times New Roman" w:hAnsi="Times New Roman" w:cs="Times New Roman"/>
          <w:sz w:val="28"/>
          <w:szCs w:val="24"/>
        </w:rPr>
        <w:t>Взаимодействие с инвесторами</w:t>
      </w:r>
      <w:r w:rsidR="003203FA">
        <w:rPr>
          <w:rFonts w:ascii="Times New Roman" w:hAnsi="Times New Roman" w:cs="Times New Roman"/>
          <w:sz w:val="28"/>
          <w:szCs w:val="24"/>
        </w:rPr>
        <w:t xml:space="preserve"> </w:t>
      </w:r>
      <w:r w:rsidR="008417F6" w:rsidRPr="00DE7A95">
        <w:rPr>
          <w:rFonts w:ascii="Times New Roman" w:hAnsi="Times New Roman" w:cs="Times New Roman"/>
          <w:sz w:val="28"/>
          <w:szCs w:val="24"/>
        </w:rPr>
        <w:t>………………………………</w:t>
      </w:r>
      <w:proofErr w:type="gramStart"/>
      <w:r w:rsidR="008417F6"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proofErr w:type="gramEnd"/>
      <w:r w:rsidR="00F36EB6" w:rsidRPr="00DE7A95">
        <w:rPr>
          <w:rFonts w:ascii="Times New Roman" w:hAnsi="Times New Roman" w:cs="Times New Roman"/>
          <w:sz w:val="28"/>
          <w:szCs w:val="24"/>
        </w:rPr>
        <w:t>.</w:t>
      </w:r>
      <w:r w:rsidR="008417F6" w:rsidRPr="00DE7A95">
        <w:rPr>
          <w:rFonts w:ascii="Times New Roman" w:hAnsi="Times New Roman" w:cs="Times New Roman"/>
          <w:sz w:val="28"/>
          <w:szCs w:val="24"/>
        </w:rPr>
        <w:t>……</w:t>
      </w:r>
      <w:r w:rsidR="00DC48EC">
        <w:rPr>
          <w:rFonts w:ascii="Times New Roman" w:hAnsi="Times New Roman" w:cs="Times New Roman"/>
          <w:sz w:val="28"/>
          <w:szCs w:val="24"/>
        </w:rPr>
        <w:t>3</w:t>
      </w:r>
      <w:r w:rsidR="00771834">
        <w:rPr>
          <w:rFonts w:ascii="Times New Roman" w:hAnsi="Times New Roman" w:cs="Times New Roman"/>
          <w:sz w:val="28"/>
          <w:szCs w:val="24"/>
        </w:rPr>
        <w:t>3</w:t>
      </w:r>
    </w:p>
    <w:p w14:paraId="7A68108F" w14:textId="05219505" w:rsidR="00EB4D63" w:rsidRPr="00DE7A95" w:rsidRDefault="00EB4D63" w:rsidP="006519EB">
      <w:pPr>
        <w:tabs>
          <w:tab w:val="left" w:pos="2070"/>
          <w:tab w:val="left" w:pos="7230"/>
          <w:tab w:val="left" w:pos="8640"/>
        </w:tabs>
        <w:spacing w:after="0" w:line="240" w:lineRule="auto"/>
        <w:ind w:firstLine="709"/>
        <w:rPr>
          <w:rFonts w:ascii="Times New Roman" w:hAnsi="Times New Roman" w:cs="Times New Roman"/>
          <w:sz w:val="28"/>
          <w:szCs w:val="24"/>
        </w:rPr>
      </w:pPr>
      <w:r w:rsidRPr="00DE7A95">
        <w:rPr>
          <w:rFonts w:ascii="Times New Roman" w:hAnsi="Times New Roman" w:cs="Times New Roman"/>
          <w:sz w:val="28"/>
          <w:szCs w:val="24"/>
        </w:rPr>
        <w:t>8.9.</w:t>
      </w:r>
      <w:r w:rsidR="005B5977" w:rsidRPr="00DE7A95">
        <w:rPr>
          <w:rFonts w:ascii="Times New Roman" w:hAnsi="Times New Roman" w:cs="Times New Roman"/>
          <w:sz w:val="28"/>
          <w:szCs w:val="24"/>
        </w:rPr>
        <w:t> </w:t>
      </w:r>
      <w:r w:rsidRPr="00DE7A95">
        <w:rPr>
          <w:rFonts w:ascii="Times New Roman" w:hAnsi="Times New Roman" w:cs="Times New Roman"/>
          <w:sz w:val="28"/>
          <w:szCs w:val="24"/>
        </w:rPr>
        <w:t>Истории успеха реализации инвестиционных проектов на территории</w:t>
      </w:r>
      <w:r w:rsidR="003203FA">
        <w:rPr>
          <w:rFonts w:ascii="Times New Roman" w:hAnsi="Times New Roman" w:cs="Times New Roman"/>
          <w:sz w:val="28"/>
          <w:szCs w:val="24"/>
        </w:rPr>
        <w:t xml:space="preserve"> </w:t>
      </w:r>
      <w:r w:rsidR="006519EB" w:rsidRPr="00DE7A95">
        <w:rPr>
          <w:rFonts w:ascii="Times New Roman" w:hAnsi="Times New Roman" w:cs="Times New Roman"/>
          <w:sz w:val="28"/>
          <w:szCs w:val="24"/>
        </w:rPr>
        <w:t>муниципального</w:t>
      </w:r>
      <w:r w:rsidR="003203FA">
        <w:rPr>
          <w:rFonts w:ascii="Times New Roman" w:hAnsi="Times New Roman" w:cs="Times New Roman"/>
          <w:sz w:val="28"/>
          <w:szCs w:val="24"/>
        </w:rPr>
        <w:t xml:space="preserve">   </w:t>
      </w:r>
      <w:r w:rsidR="006519EB" w:rsidRPr="00DE7A95">
        <w:rPr>
          <w:rFonts w:ascii="Times New Roman" w:hAnsi="Times New Roman" w:cs="Times New Roman"/>
          <w:sz w:val="28"/>
          <w:szCs w:val="24"/>
        </w:rPr>
        <w:t>района</w:t>
      </w:r>
      <w:r w:rsidR="003203FA">
        <w:rPr>
          <w:rFonts w:ascii="Times New Roman" w:hAnsi="Times New Roman" w:cs="Times New Roman"/>
          <w:sz w:val="28"/>
          <w:szCs w:val="24"/>
        </w:rPr>
        <w:t xml:space="preserve"> </w:t>
      </w:r>
      <w:proofErr w:type="gramStart"/>
      <w:r w:rsidR="00AC6061" w:rsidRPr="00DE7A95">
        <w:rPr>
          <w:rFonts w:ascii="Times New Roman" w:hAnsi="Times New Roman" w:cs="Times New Roman"/>
          <w:sz w:val="28"/>
          <w:szCs w:val="24"/>
        </w:rPr>
        <w:t>…….</w:t>
      </w:r>
      <w:proofErr w:type="gramEnd"/>
      <w:r w:rsidR="00AC6061" w:rsidRPr="00DE7A95">
        <w:rPr>
          <w:rFonts w:ascii="Times New Roman" w:hAnsi="Times New Roman" w:cs="Times New Roman"/>
          <w:sz w:val="28"/>
          <w:szCs w:val="24"/>
        </w:rPr>
        <w:t>.</w:t>
      </w:r>
      <w:r w:rsidRPr="00DE7A95">
        <w:rPr>
          <w:rFonts w:ascii="Times New Roman" w:hAnsi="Times New Roman" w:cs="Times New Roman"/>
          <w:sz w:val="28"/>
          <w:szCs w:val="24"/>
        </w:rPr>
        <w:t>…</w:t>
      </w:r>
      <w:r w:rsidR="008417F6" w:rsidRPr="00DE7A95">
        <w:rPr>
          <w:rFonts w:ascii="Times New Roman" w:hAnsi="Times New Roman" w:cs="Times New Roman"/>
          <w:sz w:val="28"/>
          <w:szCs w:val="24"/>
        </w:rPr>
        <w:t>………………………</w:t>
      </w:r>
      <w:r w:rsidR="006519EB" w:rsidRPr="00DE7A95">
        <w:rPr>
          <w:rFonts w:ascii="Times New Roman" w:hAnsi="Times New Roman" w:cs="Times New Roman"/>
          <w:sz w:val="28"/>
          <w:szCs w:val="24"/>
        </w:rPr>
        <w:t>…………...</w:t>
      </w:r>
      <w:r w:rsidR="008417F6" w:rsidRPr="00DE7A95">
        <w:rPr>
          <w:rFonts w:ascii="Times New Roman" w:hAnsi="Times New Roman" w:cs="Times New Roman"/>
          <w:sz w:val="28"/>
          <w:szCs w:val="24"/>
        </w:rPr>
        <w:t>………………</w:t>
      </w:r>
      <w:r w:rsidR="00DC48EC">
        <w:rPr>
          <w:rFonts w:ascii="Times New Roman" w:hAnsi="Times New Roman" w:cs="Times New Roman"/>
          <w:sz w:val="28"/>
          <w:szCs w:val="24"/>
        </w:rPr>
        <w:t>3</w:t>
      </w:r>
      <w:r w:rsidR="00771834">
        <w:rPr>
          <w:rFonts w:ascii="Times New Roman" w:hAnsi="Times New Roman" w:cs="Times New Roman"/>
          <w:sz w:val="28"/>
          <w:szCs w:val="24"/>
        </w:rPr>
        <w:t>3</w:t>
      </w:r>
    </w:p>
    <w:p w14:paraId="0550249B" w14:textId="7175DF1E" w:rsidR="00871716" w:rsidRPr="00DE7A95" w:rsidRDefault="00205BE7"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9.</w:t>
      </w:r>
      <w:r w:rsidR="00CA22D9" w:rsidRPr="00DE7A95">
        <w:rPr>
          <w:rFonts w:ascii="Times New Roman" w:hAnsi="Times New Roman" w:cs="Times New Roman"/>
          <w:sz w:val="28"/>
          <w:szCs w:val="24"/>
        </w:rPr>
        <w:t> </w:t>
      </w:r>
      <w:r w:rsidR="00871716" w:rsidRPr="00DE7A95">
        <w:rPr>
          <w:rFonts w:ascii="Times New Roman" w:hAnsi="Times New Roman" w:cs="Times New Roman"/>
          <w:sz w:val="28"/>
          <w:szCs w:val="24"/>
        </w:rPr>
        <w:t>Контактная информация</w:t>
      </w:r>
      <w:r w:rsidR="008417F6" w:rsidRPr="00DE7A95">
        <w:rPr>
          <w:rFonts w:ascii="Times New Roman" w:hAnsi="Times New Roman" w:cs="Times New Roman"/>
          <w:sz w:val="28"/>
          <w:szCs w:val="24"/>
        </w:rPr>
        <w:t>………………………………………</w:t>
      </w:r>
      <w:proofErr w:type="gramStart"/>
      <w:r w:rsidR="008417F6" w:rsidRPr="00DE7A95">
        <w:rPr>
          <w:rFonts w:ascii="Times New Roman" w:hAnsi="Times New Roman" w:cs="Times New Roman"/>
          <w:sz w:val="28"/>
          <w:szCs w:val="24"/>
        </w:rPr>
        <w:t>…….</w:t>
      </w:r>
      <w:proofErr w:type="gramEnd"/>
      <w:r w:rsidR="008417F6" w:rsidRPr="00DE7A95">
        <w:rPr>
          <w:rFonts w:ascii="Times New Roman" w:hAnsi="Times New Roman" w:cs="Times New Roman"/>
          <w:sz w:val="28"/>
          <w:szCs w:val="24"/>
        </w:rPr>
        <w:t>.…………….</w:t>
      </w:r>
      <w:r w:rsidR="00DC48EC">
        <w:rPr>
          <w:rFonts w:ascii="Times New Roman" w:hAnsi="Times New Roman" w:cs="Times New Roman"/>
          <w:sz w:val="28"/>
          <w:szCs w:val="24"/>
        </w:rPr>
        <w:t>3</w:t>
      </w:r>
      <w:r w:rsidR="00771834">
        <w:rPr>
          <w:rFonts w:ascii="Times New Roman" w:hAnsi="Times New Roman" w:cs="Times New Roman"/>
          <w:sz w:val="28"/>
          <w:szCs w:val="24"/>
        </w:rPr>
        <w:t>4</w:t>
      </w:r>
    </w:p>
    <w:p w14:paraId="6E98FC16" w14:textId="77777777" w:rsidR="00871716" w:rsidRPr="006220F0" w:rsidRDefault="00871716" w:rsidP="009D61E6">
      <w:pPr>
        <w:pStyle w:val="2"/>
        <w:jc w:val="center"/>
        <w:rPr>
          <w:rFonts w:ascii="Times New Roman" w:hAnsi="Times New Roman" w:cs="Times New Roman"/>
          <w:color w:val="FF0000"/>
          <w:sz w:val="24"/>
          <w:szCs w:val="24"/>
        </w:rPr>
      </w:pPr>
      <w:r w:rsidRPr="00DE7A95">
        <w:rPr>
          <w:rFonts w:ascii="Times New Roman" w:hAnsi="Times New Roman" w:cs="Times New Roman"/>
          <w:color w:val="auto"/>
          <w:sz w:val="28"/>
          <w:szCs w:val="24"/>
        </w:rPr>
        <w:br w:type="page"/>
      </w:r>
      <w:r w:rsidR="00014F08" w:rsidRPr="00E2384A">
        <w:rPr>
          <w:rFonts w:ascii="Times New Roman" w:hAnsi="Times New Roman" w:cs="Times New Roman"/>
          <w:color w:val="auto"/>
          <w:sz w:val="28"/>
          <w:szCs w:val="24"/>
        </w:rPr>
        <w:lastRenderedPageBreak/>
        <w:t xml:space="preserve">Приветственное слово </w:t>
      </w:r>
      <w:r w:rsidR="006519EB" w:rsidRPr="00E2384A">
        <w:rPr>
          <w:rFonts w:ascii="Times New Roman" w:hAnsi="Times New Roman" w:cs="Times New Roman"/>
          <w:color w:val="auto"/>
          <w:sz w:val="28"/>
          <w:szCs w:val="24"/>
        </w:rPr>
        <w:t>Г</w:t>
      </w:r>
      <w:r w:rsidR="00014F08" w:rsidRPr="00E2384A">
        <w:rPr>
          <w:rFonts w:ascii="Times New Roman" w:hAnsi="Times New Roman" w:cs="Times New Roman"/>
          <w:color w:val="auto"/>
          <w:sz w:val="28"/>
          <w:szCs w:val="24"/>
        </w:rPr>
        <w:t xml:space="preserve">лавы </w:t>
      </w:r>
      <w:r w:rsidR="00210096" w:rsidRPr="00E2384A">
        <w:rPr>
          <w:rFonts w:ascii="Times New Roman" w:hAnsi="Times New Roman" w:cs="Times New Roman"/>
          <w:color w:val="auto"/>
          <w:sz w:val="28"/>
          <w:szCs w:val="24"/>
        </w:rPr>
        <w:t>Северного района</w:t>
      </w:r>
    </w:p>
    <w:p w14:paraId="7E0BD784" w14:textId="77777777" w:rsidR="00014F08" w:rsidRPr="006220F0" w:rsidRDefault="00014F08" w:rsidP="00014F08">
      <w:pPr>
        <w:tabs>
          <w:tab w:val="left" w:pos="2070"/>
          <w:tab w:val="left" w:pos="7230"/>
          <w:tab w:val="left" w:pos="8640"/>
        </w:tabs>
        <w:jc w:val="center"/>
        <w:rPr>
          <w:rFonts w:ascii="Times New Roman" w:hAnsi="Times New Roman" w:cs="Times New Roman"/>
          <w:b/>
          <w:color w:val="FF0000"/>
          <w:sz w:val="24"/>
          <w:szCs w:val="24"/>
        </w:rPr>
      </w:pPr>
    </w:p>
    <w:p w14:paraId="2757E927" w14:textId="68433CD7" w:rsidR="00210096" w:rsidRPr="00E2384A" w:rsidRDefault="00D16EC8" w:rsidP="002346A3">
      <w:pPr>
        <w:pStyle w:val="a8"/>
        <w:jc w:val="both"/>
        <w:rPr>
          <w:sz w:val="28"/>
        </w:rPr>
      </w:pPr>
      <w:r>
        <w:rPr>
          <w:b/>
          <w:noProof/>
          <w:color w:val="FF0000"/>
        </w:rPr>
        <mc:AlternateContent>
          <mc:Choice Requires="wps">
            <w:drawing>
              <wp:anchor distT="0" distB="0" distL="114300" distR="114300" simplePos="0" relativeHeight="251664384" behindDoc="0" locked="0" layoutInCell="1" allowOverlap="1" wp14:anchorId="3CC6D2A4" wp14:editId="75A48092">
                <wp:simplePos x="0" y="0"/>
                <wp:positionH relativeFrom="column">
                  <wp:posOffset>2890520</wp:posOffset>
                </wp:positionH>
                <wp:positionV relativeFrom="paragraph">
                  <wp:posOffset>106680</wp:posOffset>
                </wp:positionV>
                <wp:extent cx="3305175" cy="2571750"/>
                <wp:effectExtent l="0" t="0" r="28575" b="19050"/>
                <wp:wrapNone/>
                <wp:docPr id="5"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2571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F361EA" w14:textId="77777777" w:rsidR="00F034EE" w:rsidRDefault="00F034EE" w:rsidP="00210096">
                            <w:pPr>
                              <w:jc w:val="center"/>
                              <w:rPr>
                                <w:rFonts w:ascii="Times New Roman" w:hAnsi="Times New Roman" w:cs="Times New Roman"/>
                                <w:sz w:val="28"/>
                                <w:szCs w:val="28"/>
                              </w:rPr>
                            </w:pPr>
                            <w:r w:rsidRPr="00210096">
                              <w:rPr>
                                <w:rFonts w:ascii="Times New Roman" w:hAnsi="Times New Roman" w:cs="Times New Roman"/>
                                <w:sz w:val="28"/>
                                <w:szCs w:val="28"/>
                              </w:rPr>
                              <w:t>Уважаемые инвесторы!</w:t>
                            </w:r>
                          </w:p>
                          <w:p w14:paraId="37004D03" w14:textId="60C10755" w:rsidR="00F034EE" w:rsidRDefault="00F034EE" w:rsidP="00210096">
                            <w:pPr>
                              <w:pStyle w:val="a8"/>
                              <w:jc w:val="both"/>
                              <w:rPr>
                                <w:sz w:val="28"/>
                                <w:szCs w:val="28"/>
                              </w:rPr>
                            </w:pPr>
                            <w:r>
                              <w:rPr>
                                <w:sz w:val="28"/>
                                <w:szCs w:val="28"/>
                              </w:rPr>
                              <w:t>Северный район Новосибирской области (далее - Северный район) имеет богатую историю, славные культурные и духовные традиции. Наш район открыт для делового сотрудничества.</w:t>
                            </w:r>
                          </w:p>
                          <w:p w14:paraId="2197416F" w14:textId="36803D81" w:rsidR="00F034EE" w:rsidRPr="00213785" w:rsidRDefault="00F034EE" w:rsidP="00210096">
                            <w:pPr>
                              <w:pStyle w:val="a8"/>
                              <w:ind w:firstLine="708"/>
                              <w:jc w:val="both"/>
                              <w:rPr>
                                <w:sz w:val="28"/>
                                <w:szCs w:val="28"/>
                              </w:rPr>
                            </w:pPr>
                            <w:r>
                              <w:rPr>
                                <w:sz w:val="28"/>
                                <w:szCs w:val="28"/>
                              </w:rPr>
                              <w:t>Благоприятная экологическая ситуация, богатые природные ресурсы</w:t>
                            </w:r>
                            <w:r w:rsidRPr="00462F8D">
                              <w:rPr>
                                <w:sz w:val="28"/>
                                <w:szCs w:val="28"/>
                              </w:rPr>
                              <w:t xml:space="preserve"> </w:t>
                            </w:r>
                            <w:r>
                              <w:rPr>
                                <w:sz w:val="28"/>
                                <w:szCs w:val="28"/>
                              </w:rPr>
                              <w:t xml:space="preserve">  делают наш район привлекательным для развития сотрудничества и партнерства.</w:t>
                            </w:r>
                          </w:p>
                          <w:p w14:paraId="42B614E4" w14:textId="77777777" w:rsidR="00F034EE" w:rsidRDefault="00F034EE" w:rsidP="00210096">
                            <w:pPr>
                              <w:pStyle w:val="a8"/>
                              <w:jc w:val="both"/>
                              <w:rPr>
                                <w:sz w:val="28"/>
                                <w:szCs w:val="28"/>
                              </w:rPr>
                            </w:pPr>
                          </w:p>
                          <w:p w14:paraId="5E4C594D" w14:textId="77777777" w:rsidR="00F034EE" w:rsidRPr="00210096" w:rsidRDefault="00F034EE" w:rsidP="00210096">
                            <w:pPr>
                              <w:jc w:val="center"/>
                              <w:rPr>
                                <w:rFonts w:ascii="Times New Roman" w:hAnsi="Times New Roman" w:cs="Times New Roman"/>
                                <w:sz w:val="28"/>
                                <w:szCs w:val="28"/>
                              </w:rPr>
                            </w:pPr>
                            <w:r w:rsidRPr="00210096">
                              <w:rPr>
                                <w:rFonts w:ascii="Arial" w:hAnsi="Arial" w:cs="Arial"/>
                                <w:noProof/>
                                <w:vanish/>
                                <w:color w:val="000000"/>
                                <w:sz w:val="28"/>
                                <w:szCs w:val="28"/>
                                <w:lang w:eastAsia="ru-RU"/>
                              </w:rPr>
                              <w:drawing>
                                <wp:inline distT="0" distB="0" distL="0" distR="0" wp14:anchorId="70B6EBBF" wp14:editId="347EEE41">
                                  <wp:extent cx="1944370" cy="2141122"/>
                                  <wp:effectExtent l="19050" t="0" r="0" b="0"/>
                                  <wp:docPr id="9" name="Рисунок 9" descr="http://www.severnoe.nso.ru/sites/severnoe.nso.ru/wodby_files/files/page_21/g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vernoe.nso.ru/sites/severnoe.nso.ru/wodby_files/files/page_21/gl2015.jpg"/>
                                          <pic:cNvPicPr>
                                            <a:picLocks noChangeAspect="1" noChangeArrowheads="1"/>
                                          </pic:cNvPicPr>
                                        </pic:nvPicPr>
                                        <pic:blipFill>
                                          <a:blip r:embed="rId12"/>
                                          <a:srcRect/>
                                          <a:stretch>
                                            <a:fillRect/>
                                          </a:stretch>
                                        </pic:blipFill>
                                        <pic:spPr bwMode="auto">
                                          <a:xfrm>
                                            <a:off x="0" y="0"/>
                                            <a:ext cx="1944370" cy="2141122"/>
                                          </a:xfrm>
                                          <a:prstGeom prst="rect">
                                            <a:avLst/>
                                          </a:prstGeom>
                                          <a:noFill/>
                                          <a:ln w="9525">
                                            <a:noFill/>
                                            <a:miter lim="800000"/>
                                            <a:headEnd/>
                                            <a:tailEnd/>
                                          </a:ln>
                                        </pic:spPr>
                                      </pic:pic>
                                    </a:graphicData>
                                  </a:graphic>
                                </wp:inline>
                              </w:drawing>
                            </w:r>
                            <w:r w:rsidRPr="00210096">
                              <w:rPr>
                                <w:rFonts w:ascii="Arial" w:hAnsi="Arial" w:cs="Arial"/>
                                <w:noProof/>
                                <w:vanish/>
                                <w:color w:val="000000"/>
                                <w:sz w:val="28"/>
                                <w:szCs w:val="28"/>
                                <w:lang w:eastAsia="ru-RU"/>
                              </w:rPr>
                              <w:drawing>
                                <wp:inline distT="0" distB="0" distL="0" distR="0" wp14:anchorId="048714CD" wp14:editId="4D35A023">
                                  <wp:extent cx="1944370" cy="2141122"/>
                                  <wp:effectExtent l="19050" t="0" r="0" b="0"/>
                                  <wp:docPr id="12" name="Рисунок 12" descr="http://www.severnoe.nso.ru/sites/severnoe.nso.ru/wodby_files/files/page_21/g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evernoe.nso.ru/sites/severnoe.nso.ru/wodby_files/files/page_21/gl2015.jpg"/>
                                          <pic:cNvPicPr>
                                            <a:picLocks noChangeAspect="1" noChangeArrowheads="1"/>
                                          </pic:cNvPicPr>
                                        </pic:nvPicPr>
                                        <pic:blipFill>
                                          <a:blip r:embed="rId12"/>
                                          <a:srcRect/>
                                          <a:stretch>
                                            <a:fillRect/>
                                          </a:stretch>
                                        </pic:blipFill>
                                        <pic:spPr bwMode="auto">
                                          <a:xfrm>
                                            <a:off x="0" y="0"/>
                                            <a:ext cx="1944370" cy="2141122"/>
                                          </a:xfrm>
                                          <a:prstGeom prst="rect">
                                            <a:avLst/>
                                          </a:prstGeom>
                                          <a:noFill/>
                                          <a:ln w="9525">
                                            <a:noFill/>
                                            <a:miter lim="800000"/>
                                            <a:headEnd/>
                                            <a:tailEnd/>
                                          </a:ln>
                                        </pic:spPr>
                                      </pic:pic>
                                    </a:graphicData>
                                  </a:graphic>
                                </wp:inline>
                              </w:drawing>
                            </w:r>
                            <w:r w:rsidRPr="00210096">
                              <w:rPr>
                                <w:rFonts w:ascii="Arial" w:hAnsi="Arial" w:cs="Arial"/>
                                <w:noProof/>
                                <w:vanish/>
                                <w:color w:val="000000"/>
                                <w:sz w:val="28"/>
                                <w:szCs w:val="28"/>
                                <w:lang w:eastAsia="ru-RU"/>
                              </w:rPr>
                              <w:drawing>
                                <wp:inline distT="0" distB="0" distL="0" distR="0" wp14:anchorId="1D4D4A3D" wp14:editId="3925D2BD">
                                  <wp:extent cx="1944370" cy="2141122"/>
                                  <wp:effectExtent l="19050" t="0" r="0" b="0"/>
                                  <wp:docPr id="17" name="Рисунок 17" descr="http://www.severnoe.nso.ru/sites/severnoe.nso.ru/wodby_files/files/page_21/g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evernoe.nso.ru/sites/severnoe.nso.ru/wodby_files/files/page_21/gl2015.jpg"/>
                                          <pic:cNvPicPr>
                                            <a:picLocks noChangeAspect="1" noChangeArrowheads="1"/>
                                          </pic:cNvPicPr>
                                        </pic:nvPicPr>
                                        <pic:blipFill>
                                          <a:blip r:embed="rId12"/>
                                          <a:srcRect/>
                                          <a:stretch>
                                            <a:fillRect/>
                                          </a:stretch>
                                        </pic:blipFill>
                                        <pic:spPr bwMode="auto">
                                          <a:xfrm>
                                            <a:off x="0" y="0"/>
                                            <a:ext cx="1944370" cy="2141122"/>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CC6D2A4" id="_x0000_t202" coordsize="21600,21600" o:spt="202" path="m,l,21600r21600,l21600,xe">
                <v:stroke joinstyle="miter"/>
                <v:path gradientshapeok="t" o:connecttype="rect"/>
              </v:shapetype>
              <v:shape id="Поле 6" o:spid="_x0000_s1026" type="#_x0000_t202" style="position:absolute;left:0;text-align:left;margin-left:227.6pt;margin-top:8.4pt;width:260.2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" fillcolor="white [3201]" strokecolor="white [3212]" strokeweight=".5pt">
                <v:path arrowok="t"/>
                <v:textbox>
                  <w:txbxContent>
                    <w:p w14:paraId="7FF361EA" w14:textId="77777777" w:rsidR="00F034EE" w:rsidRDefault="00F034EE" w:rsidP="00210096">
                      <w:pPr>
                        <w:jc w:val="center"/>
                        <w:rPr>
                          <w:rFonts w:ascii="Times New Roman" w:hAnsi="Times New Roman" w:cs="Times New Roman"/>
                          <w:sz w:val="28"/>
                          <w:szCs w:val="28"/>
                        </w:rPr>
                      </w:pPr>
                      <w:r w:rsidRPr="00210096">
                        <w:rPr>
                          <w:rFonts w:ascii="Times New Roman" w:hAnsi="Times New Roman" w:cs="Times New Roman"/>
                          <w:sz w:val="28"/>
                          <w:szCs w:val="28"/>
                        </w:rPr>
                        <w:t>Уважаемые инвесторы!</w:t>
                      </w:r>
                    </w:p>
                    <w:p w14:paraId="37004D03" w14:textId="60C10755" w:rsidR="00F034EE" w:rsidRDefault="00F034EE" w:rsidP="00210096">
                      <w:pPr>
                        <w:pStyle w:val="a8"/>
                        <w:jc w:val="both"/>
                        <w:rPr>
                          <w:sz w:val="28"/>
                          <w:szCs w:val="28"/>
                        </w:rPr>
                      </w:pPr>
                      <w:r>
                        <w:rPr>
                          <w:sz w:val="28"/>
                          <w:szCs w:val="28"/>
                        </w:rPr>
                        <w:t>Северный район Новосибирской области (далее - Северный район) имеет богатую историю, славные культурные и духовные традиции. Наш район открыт для делового сотрудничества.</w:t>
                      </w:r>
                    </w:p>
                    <w:p w14:paraId="2197416F" w14:textId="36803D81" w:rsidR="00F034EE" w:rsidRPr="00213785" w:rsidRDefault="00F034EE" w:rsidP="00210096">
                      <w:pPr>
                        <w:pStyle w:val="a8"/>
                        <w:ind w:firstLine="708"/>
                        <w:jc w:val="both"/>
                        <w:rPr>
                          <w:sz w:val="28"/>
                          <w:szCs w:val="28"/>
                        </w:rPr>
                      </w:pPr>
                      <w:r>
                        <w:rPr>
                          <w:sz w:val="28"/>
                          <w:szCs w:val="28"/>
                        </w:rPr>
                        <w:t>Благоприятная экологическая ситуация, богатые природные ресурсы</w:t>
                      </w:r>
                      <w:r w:rsidRPr="00462F8D">
                        <w:rPr>
                          <w:sz w:val="28"/>
                          <w:szCs w:val="28"/>
                        </w:rPr>
                        <w:t xml:space="preserve"> </w:t>
                      </w:r>
                      <w:r>
                        <w:rPr>
                          <w:sz w:val="28"/>
                          <w:szCs w:val="28"/>
                        </w:rPr>
                        <w:t xml:space="preserve">  делают наш район привлекательным для развития сотрудничества и партнерства.</w:t>
                      </w:r>
                    </w:p>
                    <w:p w14:paraId="42B614E4" w14:textId="77777777" w:rsidR="00F034EE" w:rsidRDefault="00F034EE" w:rsidP="00210096">
                      <w:pPr>
                        <w:pStyle w:val="a8"/>
                        <w:jc w:val="both"/>
                        <w:rPr>
                          <w:sz w:val="28"/>
                          <w:szCs w:val="28"/>
                        </w:rPr>
                      </w:pPr>
                    </w:p>
                    <w:p w14:paraId="5E4C594D" w14:textId="77777777" w:rsidR="00F034EE" w:rsidRPr="00210096" w:rsidRDefault="00F034EE" w:rsidP="00210096">
                      <w:pPr>
                        <w:jc w:val="center"/>
                        <w:rPr>
                          <w:rFonts w:ascii="Times New Roman" w:hAnsi="Times New Roman" w:cs="Times New Roman"/>
                          <w:sz w:val="28"/>
                          <w:szCs w:val="28"/>
                        </w:rPr>
                      </w:pPr>
                      <w:r w:rsidRPr="00210096">
                        <w:rPr>
                          <w:rFonts w:ascii="Arial" w:hAnsi="Arial" w:cs="Arial"/>
                          <w:noProof/>
                          <w:vanish/>
                          <w:color w:val="000000"/>
                          <w:sz w:val="28"/>
                          <w:szCs w:val="28"/>
                          <w:lang w:eastAsia="ru-RU"/>
                        </w:rPr>
                        <w:drawing>
                          <wp:inline distT="0" distB="0" distL="0" distR="0" wp14:anchorId="70B6EBBF" wp14:editId="347EEE41">
                            <wp:extent cx="1944370" cy="2141122"/>
                            <wp:effectExtent l="19050" t="0" r="0" b="0"/>
                            <wp:docPr id="9" name="Рисунок 9" descr="http://www.severnoe.nso.ru/sites/severnoe.nso.ru/wodby_files/files/page_21/g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vernoe.nso.ru/sites/severnoe.nso.ru/wodby_files/files/page_21/gl2015.jpg"/>
                                    <pic:cNvPicPr>
                                      <a:picLocks noChangeAspect="1" noChangeArrowheads="1"/>
                                    </pic:cNvPicPr>
                                  </pic:nvPicPr>
                                  <pic:blipFill>
                                    <a:blip r:embed="rId12"/>
                                    <a:srcRect/>
                                    <a:stretch>
                                      <a:fillRect/>
                                    </a:stretch>
                                  </pic:blipFill>
                                  <pic:spPr bwMode="auto">
                                    <a:xfrm>
                                      <a:off x="0" y="0"/>
                                      <a:ext cx="1944370" cy="2141122"/>
                                    </a:xfrm>
                                    <a:prstGeom prst="rect">
                                      <a:avLst/>
                                    </a:prstGeom>
                                    <a:noFill/>
                                    <a:ln w="9525">
                                      <a:noFill/>
                                      <a:miter lim="800000"/>
                                      <a:headEnd/>
                                      <a:tailEnd/>
                                    </a:ln>
                                  </pic:spPr>
                                </pic:pic>
                              </a:graphicData>
                            </a:graphic>
                          </wp:inline>
                        </w:drawing>
                      </w:r>
                      <w:r w:rsidRPr="00210096">
                        <w:rPr>
                          <w:rFonts w:ascii="Arial" w:hAnsi="Arial" w:cs="Arial"/>
                          <w:noProof/>
                          <w:vanish/>
                          <w:color w:val="000000"/>
                          <w:sz w:val="28"/>
                          <w:szCs w:val="28"/>
                          <w:lang w:eastAsia="ru-RU"/>
                        </w:rPr>
                        <w:drawing>
                          <wp:inline distT="0" distB="0" distL="0" distR="0" wp14:anchorId="048714CD" wp14:editId="4D35A023">
                            <wp:extent cx="1944370" cy="2141122"/>
                            <wp:effectExtent l="19050" t="0" r="0" b="0"/>
                            <wp:docPr id="12" name="Рисунок 12" descr="http://www.severnoe.nso.ru/sites/severnoe.nso.ru/wodby_files/files/page_21/g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evernoe.nso.ru/sites/severnoe.nso.ru/wodby_files/files/page_21/gl2015.jpg"/>
                                    <pic:cNvPicPr>
                                      <a:picLocks noChangeAspect="1" noChangeArrowheads="1"/>
                                    </pic:cNvPicPr>
                                  </pic:nvPicPr>
                                  <pic:blipFill>
                                    <a:blip r:embed="rId12"/>
                                    <a:srcRect/>
                                    <a:stretch>
                                      <a:fillRect/>
                                    </a:stretch>
                                  </pic:blipFill>
                                  <pic:spPr bwMode="auto">
                                    <a:xfrm>
                                      <a:off x="0" y="0"/>
                                      <a:ext cx="1944370" cy="2141122"/>
                                    </a:xfrm>
                                    <a:prstGeom prst="rect">
                                      <a:avLst/>
                                    </a:prstGeom>
                                    <a:noFill/>
                                    <a:ln w="9525">
                                      <a:noFill/>
                                      <a:miter lim="800000"/>
                                      <a:headEnd/>
                                      <a:tailEnd/>
                                    </a:ln>
                                  </pic:spPr>
                                </pic:pic>
                              </a:graphicData>
                            </a:graphic>
                          </wp:inline>
                        </w:drawing>
                      </w:r>
                      <w:r w:rsidRPr="00210096">
                        <w:rPr>
                          <w:rFonts w:ascii="Arial" w:hAnsi="Arial" w:cs="Arial"/>
                          <w:noProof/>
                          <w:vanish/>
                          <w:color w:val="000000"/>
                          <w:sz w:val="28"/>
                          <w:szCs w:val="28"/>
                          <w:lang w:eastAsia="ru-RU"/>
                        </w:rPr>
                        <w:drawing>
                          <wp:inline distT="0" distB="0" distL="0" distR="0" wp14:anchorId="1D4D4A3D" wp14:editId="3925D2BD">
                            <wp:extent cx="1944370" cy="2141122"/>
                            <wp:effectExtent l="19050" t="0" r="0" b="0"/>
                            <wp:docPr id="17" name="Рисунок 17" descr="http://www.severnoe.nso.ru/sites/severnoe.nso.ru/wodby_files/files/page_21/g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evernoe.nso.ru/sites/severnoe.nso.ru/wodby_files/files/page_21/gl2015.jpg"/>
                                    <pic:cNvPicPr>
                                      <a:picLocks noChangeAspect="1" noChangeArrowheads="1"/>
                                    </pic:cNvPicPr>
                                  </pic:nvPicPr>
                                  <pic:blipFill>
                                    <a:blip r:embed="rId12"/>
                                    <a:srcRect/>
                                    <a:stretch>
                                      <a:fillRect/>
                                    </a:stretch>
                                  </pic:blipFill>
                                  <pic:spPr bwMode="auto">
                                    <a:xfrm>
                                      <a:off x="0" y="0"/>
                                      <a:ext cx="1944370" cy="2141122"/>
                                    </a:xfrm>
                                    <a:prstGeom prst="rect">
                                      <a:avLst/>
                                    </a:prstGeom>
                                    <a:noFill/>
                                    <a:ln w="9525">
                                      <a:noFill/>
                                      <a:miter lim="800000"/>
                                      <a:headEnd/>
                                      <a:tailEnd/>
                                    </a:ln>
                                  </pic:spPr>
                                </pic:pic>
                              </a:graphicData>
                            </a:graphic>
                          </wp:inline>
                        </w:drawing>
                      </w:r>
                    </w:p>
                  </w:txbxContent>
                </v:textbox>
              </v:shape>
            </w:pict>
          </mc:Fallback>
        </mc:AlternateContent>
      </w:r>
      <w:r w:rsidR="002346A3" w:rsidRPr="006220F0">
        <w:rPr>
          <w:b/>
          <w:noProof/>
          <w:color w:val="FF0000"/>
        </w:rPr>
        <w:drawing>
          <wp:inline distT="0" distB="0" distL="0" distR="0" wp14:anchorId="328BAF67" wp14:editId="06808201">
            <wp:extent cx="2762250" cy="3057525"/>
            <wp:effectExtent l="0" t="0" r="0" b="9525"/>
            <wp:docPr id="8" name="Рисунок 2" descr="C:\Users\Адм\Desktop\gl2015.jpg"/>
            <wp:cNvGraphicFramePr/>
            <a:graphic xmlns:a="http://schemas.openxmlformats.org/drawingml/2006/main">
              <a:graphicData uri="http://schemas.openxmlformats.org/drawingml/2006/picture">
                <pic:pic xmlns:pic="http://schemas.openxmlformats.org/drawingml/2006/picture">
                  <pic:nvPicPr>
                    <pic:cNvPr id="2" name="Рисунок 1" descr="C:\Users\Адм\Desktop\gl2015.jpg"/>
                    <pic:cNvPicPr/>
                  </pic:nvPicPr>
                  <pic:blipFill>
                    <a:blip r:embed="rId12"/>
                    <a:srcRect/>
                    <a:stretch>
                      <a:fillRect/>
                    </a:stretch>
                  </pic:blipFill>
                  <pic:spPr bwMode="auto">
                    <a:xfrm>
                      <a:off x="0" y="0"/>
                      <a:ext cx="2762267" cy="3057544"/>
                    </a:xfrm>
                    <a:prstGeom prst="rect">
                      <a:avLst/>
                    </a:prstGeom>
                    <a:ln>
                      <a:noFill/>
                    </a:ln>
                    <a:effectLst>
                      <a:softEdge rad="112500"/>
                    </a:effectLst>
                  </pic:spPr>
                </pic:pic>
              </a:graphicData>
            </a:graphic>
          </wp:inline>
        </w:drawing>
      </w:r>
      <w:r w:rsidR="00210096" w:rsidRPr="00E2384A">
        <w:rPr>
          <w:sz w:val="28"/>
        </w:rPr>
        <w:t>Мы представляем вашему вниманию «Инвестиционный паспорт Северного района</w:t>
      </w:r>
      <w:r w:rsidR="006519EB" w:rsidRPr="00E2384A">
        <w:rPr>
          <w:sz w:val="28"/>
        </w:rPr>
        <w:t xml:space="preserve"> Новосибирской области</w:t>
      </w:r>
      <w:r w:rsidR="00210096" w:rsidRPr="00E2384A">
        <w:rPr>
          <w:sz w:val="28"/>
        </w:rPr>
        <w:t>», ознакомившись с которым потенциальный инвестор получит полную и достоверную информацию об экономическом потенциале района, инвестиционном климате, системе поддержки предпринимательства. Это позволит объективно оценить привлекательность вложения капитала, а также найти надежных партнеров и принять решение о начале работы в нашем районе.</w:t>
      </w:r>
    </w:p>
    <w:p w14:paraId="72983CEE" w14:textId="77777777" w:rsidR="00210096" w:rsidRPr="00E2384A" w:rsidRDefault="00210096" w:rsidP="00210096">
      <w:pPr>
        <w:pStyle w:val="a8"/>
        <w:jc w:val="both"/>
        <w:rPr>
          <w:sz w:val="28"/>
        </w:rPr>
      </w:pPr>
      <w:r w:rsidRPr="00E2384A">
        <w:rPr>
          <w:sz w:val="28"/>
        </w:rPr>
        <w:t> </w:t>
      </w:r>
      <w:r w:rsidR="005717BE" w:rsidRPr="00E2384A">
        <w:rPr>
          <w:sz w:val="28"/>
        </w:rPr>
        <w:tab/>
      </w:r>
      <w:r w:rsidRPr="00E2384A">
        <w:rPr>
          <w:sz w:val="28"/>
        </w:rPr>
        <w:t xml:space="preserve">Мы приглашаем к взаимовыгодному сотрудничеству российских и иностранных инвесторов. Нам интересно любое предложение, касается ли оно промышленности или сельского хозяйства, связи или строительства, науки или культуры. </w:t>
      </w:r>
    </w:p>
    <w:p w14:paraId="55666667" w14:textId="13A97677" w:rsidR="00210096" w:rsidRPr="00E2384A" w:rsidRDefault="00210096" w:rsidP="00210096">
      <w:pPr>
        <w:tabs>
          <w:tab w:val="left" w:pos="5103"/>
          <w:tab w:val="left" w:pos="8640"/>
        </w:tabs>
        <w:rPr>
          <w:rFonts w:ascii="Times New Roman" w:hAnsi="Times New Roman" w:cs="Times New Roman"/>
          <w:sz w:val="28"/>
          <w:szCs w:val="24"/>
        </w:rPr>
      </w:pPr>
      <w:r w:rsidRPr="00E2384A">
        <w:rPr>
          <w:rFonts w:ascii="Times New Roman" w:hAnsi="Times New Roman" w:cs="Times New Roman"/>
          <w:sz w:val="28"/>
          <w:szCs w:val="24"/>
        </w:rPr>
        <w:t xml:space="preserve">Глава </w:t>
      </w:r>
      <w:r w:rsidR="00605C10">
        <w:rPr>
          <w:rFonts w:ascii="Times New Roman" w:hAnsi="Times New Roman" w:cs="Times New Roman"/>
          <w:sz w:val="28"/>
          <w:szCs w:val="24"/>
        </w:rPr>
        <w:t xml:space="preserve">Северного </w:t>
      </w:r>
      <w:r w:rsidRPr="00E2384A">
        <w:rPr>
          <w:rFonts w:ascii="Times New Roman" w:hAnsi="Times New Roman" w:cs="Times New Roman"/>
          <w:sz w:val="28"/>
          <w:szCs w:val="24"/>
        </w:rPr>
        <w:t xml:space="preserve">района </w:t>
      </w:r>
      <w:r w:rsidR="00605C10">
        <w:rPr>
          <w:rFonts w:ascii="Times New Roman" w:hAnsi="Times New Roman" w:cs="Times New Roman"/>
          <w:sz w:val="28"/>
          <w:szCs w:val="24"/>
        </w:rPr>
        <w:t xml:space="preserve">                                                                </w:t>
      </w:r>
      <w:proofErr w:type="spellStart"/>
      <w:r w:rsidR="00605C10">
        <w:rPr>
          <w:rFonts w:ascii="Times New Roman" w:hAnsi="Times New Roman" w:cs="Times New Roman"/>
          <w:sz w:val="28"/>
          <w:szCs w:val="24"/>
        </w:rPr>
        <w:t>С.В.Коростелев</w:t>
      </w:r>
      <w:proofErr w:type="spellEnd"/>
    </w:p>
    <w:p w14:paraId="547365A4" w14:textId="77777777" w:rsidR="00210096" w:rsidRPr="006220F0" w:rsidRDefault="002346A3" w:rsidP="00210096">
      <w:pPr>
        <w:tabs>
          <w:tab w:val="left" w:pos="5103"/>
          <w:tab w:val="left" w:pos="8640"/>
        </w:tabs>
        <w:rPr>
          <w:rFonts w:ascii="Times New Roman" w:hAnsi="Times New Roman" w:cs="Times New Roman"/>
          <w:color w:val="FF0000"/>
          <w:sz w:val="24"/>
          <w:szCs w:val="24"/>
        </w:rPr>
      </w:pPr>
      <w:r w:rsidRPr="006220F0">
        <w:rPr>
          <w:rFonts w:ascii="Times New Roman" w:hAnsi="Times New Roman" w:cs="Times New Roman"/>
          <w:noProof/>
          <w:color w:val="FF0000"/>
          <w:sz w:val="24"/>
          <w:szCs w:val="24"/>
          <w:lang w:eastAsia="ru-RU"/>
        </w:rPr>
        <w:drawing>
          <wp:inline distT="0" distB="0" distL="0" distR="0" wp14:anchorId="04584C97" wp14:editId="04610885">
            <wp:extent cx="6076950" cy="2695575"/>
            <wp:effectExtent l="0" t="0" r="0" b="9525"/>
            <wp:docPr id="14" name="Рисунок 3" descr="Z:\Платова Н.И\WP_20140612_06_53_52_Raw__highres.JPG"/>
            <wp:cNvGraphicFramePr/>
            <a:graphic xmlns:a="http://schemas.openxmlformats.org/drawingml/2006/main">
              <a:graphicData uri="http://schemas.openxmlformats.org/drawingml/2006/picture">
                <pic:pic xmlns:pic="http://schemas.openxmlformats.org/drawingml/2006/picture">
                  <pic:nvPicPr>
                    <pic:cNvPr id="2" name="Рисунок 1" descr="Z:\Платова Н.И\WP_20140612_06_53_52_Raw__highres.JPG"/>
                    <pic:cNvPicPr/>
                  </pic:nvPicPr>
                  <pic:blipFill>
                    <a:blip r:embed="rId13" cstate="print"/>
                    <a:srcRect/>
                    <a:stretch>
                      <a:fillRect/>
                    </a:stretch>
                  </pic:blipFill>
                  <pic:spPr bwMode="auto">
                    <a:xfrm>
                      <a:off x="0" y="0"/>
                      <a:ext cx="6076950" cy="2695575"/>
                    </a:xfrm>
                    <a:prstGeom prst="rect">
                      <a:avLst/>
                    </a:prstGeom>
                    <a:ln>
                      <a:noFill/>
                    </a:ln>
                    <a:effectLst>
                      <a:softEdge rad="112500"/>
                    </a:effectLst>
                  </pic:spPr>
                </pic:pic>
              </a:graphicData>
            </a:graphic>
          </wp:inline>
        </w:drawing>
      </w:r>
    </w:p>
    <w:p w14:paraId="6A0F37D1" w14:textId="77777777" w:rsidR="00213785" w:rsidRPr="00E2384A" w:rsidRDefault="00C613AE" w:rsidP="005529F2">
      <w:pPr>
        <w:pStyle w:val="1"/>
        <w:jc w:val="center"/>
        <w:rPr>
          <w:rFonts w:ascii="Times New Roman" w:hAnsi="Times New Roman" w:cs="Times New Roman"/>
          <w:color w:val="auto"/>
          <w:szCs w:val="24"/>
        </w:rPr>
      </w:pPr>
      <w:r w:rsidRPr="00E2384A">
        <w:rPr>
          <w:rFonts w:ascii="Times New Roman" w:hAnsi="Times New Roman" w:cs="Times New Roman"/>
          <w:color w:val="auto"/>
          <w:szCs w:val="24"/>
        </w:rPr>
        <w:lastRenderedPageBreak/>
        <w:t>1. Общие сведения о муниципальном районе</w:t>
      </w:r>
    </w:p>
    <w:p w14:paraId="64DD34B3" w14:textId="77777777" w:rsidR="00C613AE" w:rsidRPr="00E2384A" w:rsidRDefault="00C613AE" w:rsidP="005529F2">
      <w:pPr>
        <w:pStyle w:val="2"/>
        <w:jc w:val="center"/>
        <w:rPr>
          <w:rFonts w:ascii="Times New Roman" w:hAnsi="Times New Roman" w:cs="Times New Roman"/>
          <w:i/>
          <w:color w:val="auto"/>
          <w:sz w:val="28"/>
          <w:szCs w:val="24"/>
        </w:rPr>
      </w:pPr>
      <w:r w:rsidRPr="00E2384A">
        <w:rPr>
          <w:rFonts w:ascii="Times New Roman" w:hAnsi="Times New Roman" w:cs="Times New Roman"/>
          <w:color w:val="auto"/>
          <w:sz w:val="28"/>
          <w:szCs w:val="24"/>
        </w:rPr>
        <w:t>1.1. Административно-территориальное деление</w:t>
      </w:r>
    </w:p>
    <w:p w14:paraId="153BA6D3" w14:textId="140588B7" w:rsidR="00C613AE" w:rsidRPr="006220F0" w:rsidRDefault="0060313E" w:rsidP="00C613AE">
      <w:pPr>
        <w:tabs>
          <w:tab w:val="left" w:pos="5103"/>
          <w:tab w:val="left" w:pos="8640"/>
        </w:tabs>
        <w:rPr>
          <w:rFonts w:ascii="Times New Roman" w:hAnsi="Times New Roman" w:cs="Times New Roman"/>
          <w:i/>
          <w:color w:val="FF0000"/>
          <w:sz w:val="24"/>
          <w:szCs w:val="24"/>
        </w:rPr>
      </w:pPr>
      <w:r w:rsidRPr="006220F0">
        <w:rPr>
          <w:rFonts w:ascii="Times New Roman" w:hAnsi="Times New Roman" w:cs="Times New Roman"/>
          <w:b/>
          <w:noProof/>
          <w:color w:val="FF0000"/>
          <w:sz w:val="24"/>
          <w:szCs w:val="24"/>
          <w:lang w:eastAsia="ru-RU"/>
        </w:rPr>
        <w:drawing>
          <wp:inline distT="0" distB="0" distL="0" distR="0" wp14:anchorId="00D71593" wp14:editId="56636013">
            <wp:extent cx="5712515" cy="3457575"/>
            <wp:effectExtent l="19050" t="0" r="2485" b="0"/>
            <wp:docPr id="7" name="Рисунок 52"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арта"/>
                    <pic:cNvPicPr>
                      <a:picLocks noChangeAspect="1" noChangeArrowheads="1"/>
                    </pic:cNvPicPr>
                  </pic:nvPicPr>
                  <pic:blipFill>
                    <a:blip r:embed="rId14" cstate="print"/>
                    <a:srcRect/>
                    <a:stretch>
                      <a:fillRect/>
                    </a:stretch>
                  </pic:blipFill>
                  <pic:spPr bwMode="auto">
                    <a:xfrm>
                      <a:off x="0" y="0"/>
                      <a:ext cx="5712515" cy="3457575"/>
                    </a:xfrm>
                    <a:prstGeom prst="rect">
                      <a:avLst/>
                    </a:prstGeom>
                    <a:noFill/>
                    <a:ln w="9525">
                      <a:noFill/>
                      <a:miter lim="800000"/>
                      <a:headEnd/>
                      <a:tailEnd/>
                    </a:ln>
                  </pic:spPr>
                </pic:pic>
              </a:graphicData>
            </a:graphic>
          </wp:inline>
        </w:drawing>
      </w:r>
      <w:r w:rsidR="00D16EC8">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675648" behindDoc="0" locked="0" layoutInCell="1" allowOverlap="1" wp14:anchorId="3D69912B" wp14:editId="7664CC7B">
                <wp:simplePos x="0" y="0"/>
                <wp:positionH relativeFrom="column">
                  <wp:posOffset>848995</wp:posOffset>
                </wp:positionH>
                <wp:positionV relativeFrom="paragraph">
                  <wp:posOffset>75565</wp:posOffset>
                </wp:positionV>
                <wp:extent cx="871220" cy="100965"/>
                <wp:effectExtent l="0" t="0" r="508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220" cy="1009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104ADDC" w14:textId="77777777" w:rsidR="00F034EE" w:rsidRPr="00E1462B" w:rsidRDefault="00F034EE" w:rsidP="005E64EB">
                            <w:pPr>
                              <w:spacing w:after="0" w:line="240" w:lineRule="auto"/>
                              <w:rPr>
                                <w:rFonts w:ascii="Times New Roman" w:hAnsi="Times New Roman" w:cs="Times New Roman"/>
                                <w: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9912B" id="Поле 10" o:spid="_x0000_s1027" type="#_x0000_t202" style="position:absolute;margin-left:66.85pt;margin-top:5.95pt;width:68.6pt;height: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" fillcolor="white [3201]" strokecolor="white [3212]" strokeweight=".5pt">
                <v:path arrowok="t"/>
                <v:textbox>
                  <w:txbxContent>
                    <w:p w14:paraId="6104ADDC" w14:textId="77777777" w:rsidR="00F034EE" w:rsidRPr="00E1462B" w:rsidRDefault="00F034EE" w:rsidP="005E64EB">
                      <w:pPr>
                        <w:spacing w:after="0" w:line="240" w:lineRule="auto"/>
                        <w:rPr>
                          <w:rFonts w:ascii="Times New Roman" w:hAnsi="Times New Roman" w:cs="Times New Roman"/>
                          <w:i/>
                          <w:sz w:val="32"/>
                          <w:szCs w:val="32"/>
                        </w:rPr>
                      </w:pPr>
                    </w:p>
                  </w:txbxContent>
                </v:textbox>
              </v:shape>
            </w:pict>
          </mc:Fallback>
        </mc:AlternateContent>
      </w:r>
    </w:p>
    <w:tbl>
      <w:tblPr>
        <w:tblpPr w:leftFromText="180" w:rightFromText="180" w:vertAnchor="text" w:horzAnchor="margin" w:tblpX="-269" w:tblpY="211"/>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5099"/>
      </w:tblGrid>
      <w:tr w:rsidR="006220F0" w:rsidRPr="006220F0" w14:paraId="1DC66325" w14:textId="77777777" w:rsidTr="00E0229A">
        <w:trPr>
          <w:cantSplit/>
          <w:trHeight w:val="854"/>
          <w:tblHeader/>
        </w:trPr>
        <w:tc>
          <w:tcPr>
            <w:tcW w:w="5000" w:type="pct"/>
            <w:gridSpan w:val="2"/>
            <w:tcMar>
              <w:top w:w="0" w:type="dxa"/>
              <w:left w:w="0" w:type="dxa"/>
              <w:bottom w:w="0" w:type="dxa"/>
              <w:right w:w="0" w:type="dxa"/>
            </w:tcMar>
            <w:vAlign w:val="center"/>
            <w:hideMark/>
          </w:tcPr>
          <w:p w14:paraId="2C7BA06E" w14:textId="77777777" w:rsidR="0060313E" w:rsidRPr="00E2384A" w:rsidRDefault="0060313E" w:rsidP="00E0229A">
            <w:pPr>
              <w:pStyle w:val="a9"/>
              <w:spacing w:before="0" w:after="0"/>
              <w:rPr>
                <w:rFonts w:ascii="Times New Roman" w:hAnsi="Times New Roman"/>
                <w:b/>
                <w:sz w:val="24"/>
                <w:szCs w:val="24"/>
              </w:rPr>
            </w:pPr>
            <w:r w:rsidRPr="00E2384A">
              <w:rPr>
                <w:rFonts w:ascii="Times New Roman" w:hAnsi="Times New Roman"/>
                <w:b/>
                <w:sz w:val="24"/>
                <w:szCs w:val="24"/>
              </w:rPr>
              <w:t>Наименование сельского поселения, населенных пунктов</w:t>
            </w:r>
          </w:p>
        </w:tc>
      </w:tr>
      <w:tr w:rsidR="006220F0" w:rsidRPr="006220F0" w14:paraId="75D2AE1D" w14:textId="77777777" w:rsidTr="00E0229A">
        <w:trPr>
          <w:cantSplit/>
        </w:trPr>
        <w:tc>
          <w:tcPr>
            <w:tcW w:w="2500" w:type="pct"/>
            <w:tcMar>
              <w:top w:w="0" w:type="dxa"/>
              <w:left w:w="28" w:type="dxa"/>
              <w:bottom w:w="0" w:type="dxa"/>
              <w:right w:w="57" w:type="dxa"/>
            </w:tcMar>
          </w:tcPr>
          <w:p w14:paraId="5ED64B58" w14:textId="77777777" w:rsidR="0060313E" w:rsidRPr="00E2384A" w:rsidRDefault="0060313E" w:rsidP="00E0229A">
            <w:pPr>
              <w:pStyle w:val="0-"/>
              <w:spacing w:before="0" w:after="0"/>
              <w:rPr>
                <w:rFonts w:ascii="Times New Roman" w:hAnsi="Times New Roman"/>
                <w:i/>
                <w:sz w:val="24"/>
                <w:szCs w:val="24"/>
              </w:rPr>
            </w:pPr>
            <w:proofErr w:type="spellStart"/>
            <w:r w:rsidRPr="00E2384A">
              <w:rPr>
                <w:rFonts w:ascii="Times New Roman" w:hAnsi="Times New Roman"/>
                <w:i/>
                <w:sz w:val="24"/>
                <w:szCs w:val="24"/>
              </w:rPr>
              <w:t>Бергульский</w:t>
            </w:r>
            <w:proofErr w:type="spellEnd"/>
            <w:r w:rsidRPr="00E2384A">
              <w:rPr>
                <w:rFonts w:ascii="Times New Roman" w:hAnsi="Times New Roman"/>
                <w:i/>
                <w:sz w:val="24"/>
                <w:szCs w:val="24"/>
              </w:rPr>
              <w:t xml:space="preserve"> сельсовет</w:t>
            </w:r>
          </w:p>
        </w:tc>
        <w:tc>
          <w:tcPr>
            <w:tcW w:w="2500" w:type="pct"/>
          </w:tcPr>
          <w:p w14:paraId="5E15650E" w14:textId="77777777" w:rsidR="0060313E" w:rsidRPr="00E2384A" w:rsidRDefault="0060313E" w:rsidP="00E0229A">
            <w:pPr>
              <w:pStyle w:val="0-"/>
              <w:spacing w:before="0" w:after="0"/>
              <w:rPr>
                <w:rFonts w:ascii="Times New Roman" w:hAnsi="Times New Roman"/>
                <w:i/>
                <w:sz w:val="24"/>
                <w:szCs w:val="24"/>
              </w:rPr>
            </w:pPr>
            <w:proofErr w:type="spellStart"/>
            <w:r w:rsidRPr="00E2384A">
              <w:rPr>
                <w:rFonts w:ascii="Times New Roman" w:hAnsi="Times New Roman"/>
                <w:i/>
                <w:sz w:val="24"/>
                <w:szCs w:val="24"/>
              </w:rPr>
              <w:t>Гражданцевский</w:t>
            </w:r>
            <w:proofErr w:type="spellEnd"/>
            <w:r w:rsidRPr="00E2384A">
              <w:rPr>
                <w:rFonts w:ascii="Times New Roman" w:hAnsi="Times New Roman"/>
                <w:i/>
                <w:sz w:val="24"/>
                <w:szCs w:val="24"/>
              </w:rPr>
              <w:t xml:space="preserve"> сельсовет</w:t>
            </w:r>
          </w:p>
        </w:tc>
      </w:tr>
      <w:tr w:rsidR="006220F0" w:rsidRPr="006220F0" w14:paraId="2C42F28C" w14:textId="77777777" w:rsidTr="00E0229A">
        <w:trPr>
          <w:cantSplit/>
        </w:trPr>
        <w:tc>
          <w:tcPr>
            <w:tcW w:w="2500" w:type="pct"/>
            <w:tcMar>
              <w:top w:w="0" w:type="dxa"/>
              <w:left w:w="28" w:type="dxa"/>
              <w:bottom w:w="0" w:type="dxa"/>
              <w:right w:w="57" w:type="dxa"/>
            </w:tcMar>
          </w:tcPr>
          <w:p w14:paraId="2E6E7B2F" w14:textId="77777777" w:rsidR="0060313E" w:rsidRPr="00E2384A" w:rsidRDefault="0060313E" w:rsidP="00E0229A">
            <w:pPr>
              <w:pStyle w:val="0-"/>
              <w:spacing w:before="0" w:after="0"/>
              <w:rPr>
                <w:rFonts w:ascii="Times New Roman" w:hAnsi="Times New Roman"/>
                <w:b w:val="0"/>
                <w:sz w:val="24"/>
                <w:szCs w:val="24"/>
              </w:rPr>
            </w:pPr>
            <w:r w:rsidRPr="00E2384A">
              <w:rPr>
                <w:rFonts w:ascii="Times New Roman" w:hAnsi="Times New Roman"/>
                <w:b w:val="0"/>
                <w:sz w:val="24"/>
                <w:szCs w:val="24"/>
              </w:rPr>
              <w:t>село Бергуль</w:t>
            </w:r>
          </w:p>
        </w:tc>
        <w:tc>
          <w:tcPr>
            <w:tcW w:w="2500" w:type="pct"/>
          </w:tcPr>
          <w:p w14:paraId="5F787C3C" w14:textId="77777777" w:rsidR="0060313E" w:rsidRPr="00E2384A" w:rsidRDefault="0060313E" w:rsidP="00E0229A">
            <w:pPr>
              <w:pStyle w:val="0-"/>
              <w:spacing w:before="0" w:after="0"/>
              <w:rPr>
                <w:rFonts w:ascii="Times New Roman" w:hAnsi="Times New Roman"/>
                <w:b w:val="0"/>
                <w:sz w:val="24"/>
                <w:szCs w:val="24"/>
              </w:rPr>
            </w:pPr>
            <w:r w:rsidRPr="00E2384A">
              <w:rPr>
                <w:rFonts w:ascii="Times New Roman" w:hAnsi="Times New Roman"/>
                <w:b w:val="0"/>
                <w:sz w:val="24"/>
                <w:szCs w:val="24"/>
              </w:rPr>
              <w:t xml:space="preserve">село </w:t>
            </w:r>
            <w:proofErr w:type="spellStart"/>
            <w:r w:rsidRPr="00E2384A">
              <w:rPr>
                <w:rFonts w:ascii="Times New Roman" w:hAnsi="Times New Roman"/>
                <w:b w:val="0"/>
                <w:sz w:val="24"/>
                <w:szCs w:val="24"/>
              </w:rPr>
              <w:t>Гражданцево</w:t>
            </w:r>
            <w:proofErr w:type="spellEnd"/>
          </w:p>
        </w:tc>
      </w:tr>
      <w:tr w:rsidR="006220F0" w:rsidRPr="006220F0" w14:paraId="48FE5E22" w14:textId="77777777" w:rsidTr="00E0229A">
        <w:trPr>
          <w:cantSplit/>
        </w:trPr>
        <w:tc>
          <w:tcPr>
            <w:tcW w:w="2500" w:type="pct"/>
            <w:tcMar>
              <w:top w:w="0" w:type="dxa"/>
              <w:left w:w="28" w:type="dxa"/>
              <w:bottom w:w="0" w:type="dxa"/>
              <w:right w:w="57" w:type="dxa"/>
            </w:tcMar>
          </w:tcPr>
          <w:p w14:paraId="1F5FBC27" w14:textId="77777777" w:rsidR="0060313E" w:rsidRPr="00E2384A" w:rsidRDefault="0060313E" w:rsidP="00E0229A">
            <w:pPr>
              <w:pStyle w:val="0-"/>
              <w:spacing w:before="0" w:after="0"/>
              <w:rPr>
                <w:rFonts w:ascii="Times New Roman" w:hAnsi="Times New Roman"/>
                <w:b w:val="0"/>
                <w:sz w:val="24"/>
                <w:szCs w:val="24"/>
              </w:rPr>
            </w:pPr>
            <w:r w:rsidRPr="00E2384A">
              <w:rPr>
                <w:rFonts w:ascii="Times New Roman" w:hAnsi="Times New Roman"/>
                <w:b w:val="0"/>
                <w:sz w:val="24"/>
                <w:szCs w:val="24"/>
              </w:rPr>
              <w:t xml:space="preserve">деревня </w:t>
            </w:r>
            <w:proofErr w:type="spellStart"/>
            <w:r w:rsidRPr="00E2384A">
              <w:rPr>
                <w:rFonts w:ascii="Times New Roman" w:hAnsi="Times New Roman"/>
                <w:b w:val="0"/>
                <w:sz w:val="24"/>
                <w:szCs w:val="24"/>
              </w:rPr>
              <w:t>Ичкала</w:t>
            </w:r>
            <w:proofErr w:type="spellEnd"/>
          </w:p>
        </w:tc>
        <w:tc>
          <w:tcPr>
            <w:tcW w:w="2500" w:type="pct"/>
          </w:tcPr>
          <w:p w14:paraId="36C1EF19" w14:textId="77777777" w:rsidR="0060313E" w:rsidRPr="00E2384A" w:rsidRDefault="0060313E" w:rsidP="00E0229A">
            <w:pPr>
              <w:pStyle w:val="0-"/>
              <w:spacing w:before="0" w:after="0"/>
              <w:rPr>
                <w:rFonts w:ascii="Times New Roman" w:hAnsi="Times New Roman"/>
                <w:b w:val="0"/>
                <w:sz w:val="24"/>
                <w:szCs w:val="24"/>
              </w:rPr>
            </w:pPr>
            <w:r w:rsidRPr="00E2384A">
              <w:rPr>
                <w:rFonts w:ascii="Times New Roman" w:hAnsi="Times New Roman"/>
                <w:b w:val="0"/>
                <w:sz w:val="24"/>
                <w:szCs w:val="24"/>
              </w:rPr>
              <w:t>деревня Малиновка</w:t>
            </w:r>
          </w:p>
        </w:tc>
      </w:tr>
      <w:tr w:rsidR="006220F0" w:rsidRPr="006220F0" w14:paraId="2C2011E7" w14:textId="77777777" w:rsidTr="00E0229A">
        <w:trPr>
          <w:cantSplit/>
        </w:trPr>
        <w:tc>
          <w:tcPr>
            <w:tcW w:w="2500" w:type="pct"/>
            <w:tcMar>
              <w:top w:w="0" w:type="dxa"/>
              <w:left w:w="28" w:type="dxa"/>
              <w:bottom w:w="0" w:type="dxa"/>
              <w:right w:w="57" w:type="dxa"/>
            </w:tcMar>
          </w:tcPr>
          <w:p w14:paraId="616E2633" w14:textId="77777777" w:rsidR="0060313E" w:rsidRPr="00E2384A" w:rsidRDefault="0060313E" w:rsidP="00E0229A">
            <w:pPr>
              <w:pStyle w:val="0-"/>
              <w:spacing w:before="0" w:after="0"/>
              <w:rPr>
                <w:rFonts w:ascii="Times New Roman" w:hAnsi="Times New Roman"/>
                <w:i/>
                <w:sz w:val="24"/>
                <w:szCs w:val="24"/>
              </w:rPr>
            </w:pPr>
            <w:r w:rsidRPr="00E2384A">
              <w:rPr>
                <w:rFonts w:ascii="Times New Roman" w:hAnsi="Times New Roman"/>
                <w:b w:val="0"/>
                <w:sz w:val="24"/>
                <w:szCs w:val="24"/>
              </w:rPr>
              <w:t xml:space="preserve">деревня </w:t>
            </w:r>
            <w:proofErr w:type="spellStart"/>
            <w:r w:rsidRPr="00E2384A">
              <w:rPr>
                <w:rFonts w:ascii="Times New Roman" w:hAnsi="Times New Roman"/>
                <w:b w:val="0"/>
                <w:sz w:val="24"/>
                <w:szCs w:val="24"/>
              </w:rPr>
              <w:t>Малокарагаевка</w:t>
            </w:r>
            <w:proofErr w:type="spellEnd"/>
          </w:p>
        </w:tc>
        <w:tc>
          <w:tcPr>
            <w:tcW w:w="2500" w:type="pct"/>
          </w:tcPr>
          <w:p w14:paraId="59BC694A" w14:textId="77777777" w:rsidR="0060313E" w:rsidRPr="00E2384A" w:rsidRDefault="0060313E" w:rsidP="00E0229A">
            <w:pPr>
              <w:pStyle w:val="0-"/>
              <w:spacing w:before="0" w:after="0"/>
              <w:rPr>
                <w:rFonts w:ascii="Times New Roman" w:hAnsi="Times New Roman"/>
                <w:b w:val="0"/>
                <w:sz w:val="24"/>
                <w:szCs w:val="24"/>
              </w:rPr>
            </w:pPr>
            <w:r w:rsidRPr="00E2384A">
              <w:rPr>
                <w:rFonts w:ascii="Times New Roman" w:hAnsi="Times New Roman"/>
                <w:b w:val="0"/>
                <w:sz w:val="24"/>
                <w:szCs w:val="24"/>
              </w:rPr>
              <w:t>деревня Ударник</w:t>
            </w:r>
          </w:p>
        </w:tc>
      </w:tr>
      <w:tr w:rsidR="00E0229A" w:rsidRPr="006220F0" w14:paraId="2F0D35E0" w14:textId="77777777" w:rsidTr="00E0229A">
        <w:trPr>
          <w:cantSplit/>
        </w:trPr>
        <w:tc>
          <w:tcPr>
            <w:tcW w:w="2500" w:type="pct"/>
            <w:tcMar>
              <w:top w:w="0" w:type="dxa"/>
              <w:left w:w="28" w:type="dxa"/>
              <w:bottom w:w="0" w:type="dxa"/>
              <w:right w:w="57" w:type="dxa"/>
            </w:tcMar>
          </w:tcPr>
          <w:p w14:paraId="655B9279" w14:textId="77777777" w:rsidR="00E0229A" w:rsidRPr="00E2384A" w:rsidRDefault="00E0229A" w:rsidP="00E0229A">
            <w:pPr>
              <w:pStyle w:val="0-"/>
              <w:spacing w:before="0" w:after="0"/>
              <w:rPr>
                <w:rFonts w:ascii="Times New Roman" w:hAnsi="Times New Roman"/>
                <w:i/>
                <w:sz w:val="24"/>
                <w:szCs w:val="24"/>
              </w:rPr>
            </w:pPr>
            <w:r w:rsidRPr="00E2384A">
              <w:rPr>
                <w:rFonts w:ascii="Times New Roman" w:hAnsi="Times New Roman"/>
                <w:i/>
                <w:sz w:val="24"/>
                <w:szCs w:val="24"/>
              </w:rPr>
              <w:t>Верх-Красноярский сельсовет</w:t>
            </w:r>
          </w:p>
        </w:tc>
        <w:tc>
          <w:tcPr>
            <w:tcW w:w="2500" w:type="pct"/>
          </w:tcPr>
          <w:p w14:paraId="050F17B5" w14:textId="77777777" w:rsidR="00E0229A" w:rsidRPr="00E2384A" w:rsidRDefault="00E0229A" w:rsidP="00E0229A">
            <w:pPr>
              <w:pStyle w:val="0-"/>
              <w:spacing w:before="0" w:after="0"/>
              <w:rPr>
                <w:rFonts w:ascii="Times New Roman" w:hAnsi="Times New Roman"/>
                <w:i/>
                <w:sz w:val="24"/>
                <w:szCs w:val="24"/>
              </w:rPr>
            </w:pPr>
            <w:proofErr w:type="spellStart"/>
            <w:r w:rsidRPr="00E2384A">
              <w:rPr>
                <w:rFonts w:ascii="Times New Roman" w:hAnsi="Times New Roman"/>
                <w:i/>
                <w:sz w:val="24"/>
                <w:szCs w:val="24"/>
              </w:rPr>
              <w:t>Останинский</w:t>
            </w:r>
            <w:proofErr w:type="spellEnd"/>
            <w:r w:rsidRPr="00E2384A">
              <w:rPr>
                <w:rFonts w:ascii="Times New Roman" w:hAnsi="Times New Roman"/>
                <w:i/>
                <w:sz w:val="24"/>
                <w:szCs w:val="24"/>
              </w:rPr>
              <w:t xml:space="preserve"> сельсовет</w:t>
            </w:r>
          </w:p>
        </w:tc>
      </w:tr>
      <w:tr w:rsidR="00E0229A" w:rsidRPr="006220F0" w14:paraId="3C962F6F" w14:textId="77777777" w:rsidTr="00E0229A">
        <w:trPr>
          <w:cantSplit/>
        </w:trPr>
        <w:tc>
          <w:tcPr>
            <w:tcW w:w="2500" w:type="pct"/>
            <w:tcMar>
              <w:top w:w="0" w:type="dxa"/>
              <w:left w:w="28" w:type="dxa"/>
              <w:bottom w:w="0" w:type="dxa"/>
              <w:right w:w="57" w:type="dxa"/>
            </w:tcMar>
          </w:tcPr>
          <w:p w14:paraId="28D891EA"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село Верх-Красноярка</w:t>
            </w:r>
          </w:p>
        </w:tc>
        <w:tc>
          <w:tcPr>
            <w:tcW w:w="2500" w:type="pct"/>
          </w:tcPr>
          <w:p w14:paraId="1762990C"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 xml:space="preserve">село </w:t>
            </w:r>
            <w:proofErr w:type="spellStart"/>
            <w:r w:rsidRPr="00E2384A">
              <w:rPr>
                <w:rFonts w:ascii="Times New Roman" w:hAnsi="Times New Roman"/>
                <w:b w:val="0"/>
                <w:sz w:val="24"/>
                <w:szCs w:val="24"/>
              </w:rPr>
              <w:t>Останинка</w:t>
            </w:r>
            <w:proofErr w:type="spellEnd"/>
          </w:p>
        </w:tc>
      </w:tr>
      <w:tr w:rsidR="00E0229A" w:rsidRPr="006220F0" w14:paraId="0C980BC4" w14:textId="77777777" w:rsidTr="00E0229A">
        <w:trPr>
          <w:cantSplit/>
        </w:trPr>
        <w:tc>
          <w:tcPr>
            <w:tcW w:w="2500" w:type="pct"/>
            <w:tcMar>
              <w:top w:w="0" w:type="dxa"/>
              <w:left w:w="28" w:type="dxa"/>
              <w:bottom w:w="0" w:type="dxa"/>
              <w:right w:w="57" w:type="dxa"/>
            </w:tcMar>
          </w:tcPr>
          <w:p w14:paraId="68A69980"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деревня Алексеевка</w:t>
            </w:r>
          </w:p>
        </w:tc>
        <w:tc>
          <w:tcPr>
            <w:tcW w:w="2500" w:type="pct"/>
          </w:tcPr>
          <w:p w14:paraId="5A5BBE15"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 xml:space="preserve">деревня </w:t>
            </w:r>
            <w:proofErr w:type="spellStart"/>
            <w:r w:rsidRPr="00E2384A">
              <w:rPr>
                <w:rFonts w:ascii="Times New Roman" w:hAnsi="Times New Roman"/>
                <w:b w:val="0"/>
                <w:sz w:val="24"/>
                <w:szCs w:val="24"/>
              </w:rPr>
              <w:t>Надеждинка</w:t>
            </w:r>
            <w:proofErr w:type="spellEnd"/>
          </w:p>
        </w:tc>
      </w:tr>
      <w:tr w:rsidR="00E0229A" w:rsidRPr="006220F0" w14:paraId="105D67FB" w14:textId="77777777" w:rsidTr="00E0229A">
        <w:trPr>
          <w:cantSplit/>
        </w:trPr>
        <w:tc>
          <w:tcPr>
            <w:tcW w:w="2500" w:type="pct"/>
            <w:tcMar>
              <w:top w:w="0" w:type="dxa"/>
              <w:left w:w="28" w:type="dxa"/>
              <w:bottom w:w="0" w:type="dxa"/>
              <w:right w:w="57" w:type="dxa"/>
            </w:tcMar>
          </w:tcPr>
          <w:p w14:paraId="40081367"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деревня Большие Кулики</w:t>
            </w:r>
          </w:p>
        </w:tc>
        <w:tc>
          <w:tcPr>
            <w:tcW w:w="2500" w:type="pct"/>
          </w:tcPr>
          <w:p w14:paraId="10DD2EE9" w14:textId="77777777" w:rsidR="00E0229A" w:rsidRPr="00E2384A" w:rsidRDefault="00E0229A" w:rsidP="00E0229A">
            <w:pPr>
              <w:pStyle w:val="0-"/>
              <w:spacing w:before="0" w:after="0"/>
              <w:rPr>
                <w:rFonts w:ascii="Times New Roman" w:hAnsi="Times New Roman"/>
                <w:i/>
                <w:sz w:val="24"/>
                <w:szCs w:val="24"/>
              </w:rPr>
            </w:pPr>
            <w:r w:rsidRPr="00E2384A">
              <w:rPr>
                <w:rFonts w:ascii="Times New Roman" w:hAnsi="Times New Roman"/>
                <w:i/>
                <w:sz w:val="24"/>
                <w:szCs w:val="24"/>
              </w:rPr>
              <w:t>Остяцкий сельсовет</w:t>
            </w:r>
          </w:p>
        </w:tc>
      </w:tr>
      <w:tr w:rsidR="00E0229A" w:rsidRPr="006220F0" w14:paraId="45441DF0" w14:textId="77777777" w:rsidTr="00E0229A">
        <w:trPr>
          <w:cantSplit/>
        </w:trPr>
        <w:tc>
          <w:tcPr>
            <w:tcW w:w="2500" w:type="pct"/>
            <w:tcMar>
              <w:top w:w="0" w:type="dxa"/>
              <w:left w:w="28" w:type="dxa"/>
              <w:bottom w:w="0" w:type="dxa"/>
              <w:right w:w="57" w:type="dxa"/>
            </w:tcMar>
          </w:tcPr>
          <w:p w14:paraId="6A6AB8A9"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 xml:space="preserve">деревня </w:t>
            </w:r>
            <w:proofErr w:type="spellStart"/>
            <w:r w:rsidRPr="00E2384A">
              <w:rPr>
                <w:rFonts w:ascii="Times New Roman" w:hAnsi="Times New Roman"/>
                <w:b w:val="0"/>
                <w:sz w:val="24"/>
                <w:szCs w:val="24"/>
              </w:rPr>
              <w:t>Забоевка</w:t>
            </w:r>
            <w:proofErr w:type="spellEnd"/>
          </w:p>
        </w:tc>
        <w:tc>
          <w:tcPr>
            <w:tcW w:w="2500" w:type="pct"/>
          </w:tcPr>
          <w:p w14:paraId="1B3B193E"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 xml:space="preserve">село </w:t>
            </w:r>
            <w:proofErr w:type="spellStart"/>
            <w:r w:rsidRPr="00E2384A">
              <w:rPr>
                <w:rFonts w:ascii="Times New Roman" w:hAnsi="Times New Roman"/>
                <w:b w:val="0"/>
                <w:sz w:val="24"/>
                <w:szCs w:val="24"/>
              </w:rPr>
              <w:t>Остяцк</w:t>
            </w:r>
            <w:proofErr w:type="spellEnd"/>
          </w:p>
        </w:tc>
      </w:tr>
      <w:tr w:rsidR="00E0229A" w:rsidRPr="006220F0" w14:paraId="69DF5834" w14:textId="77777777" w:rsidTr="00E0229A">
        <w:trPr>
          <w:cantSplit/>
        </w:trPr>
        <w:tc>
          <w:tcPr>
            <w:tcW w:w="2500" w:type="pct"/>
            <w:tcMar>
              <w:top w:w="0" w:type="dxa"/>
              <w:left w:w="28" w:type="dxa"/>
              <w:bottom w:w="0" w:type="dxa"/>
              <w:right w:w="57" w:type="dxa"/>
            </w:tcMar>
          </w:tcPr>
          <w:p w14:paraId="613D65CA"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деревня Новоникольское</w:t>
            </w:r>
          </w:p>
        </w:tc>
        <w:tc>
          <w:tcPr>
            <w:tcW w:w="2500" w:type="pct"/>
          </w:tcPr>
          <w:p w14:paraId="0B76DBEA"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 xml:space="preserve">деревня </w:t>
            </w:r>
            <w:proofErr w:type="spellStart"/>
            <w:r w:rsidRPr="00E2384A">
              <w:rPr>
                <w:rFonts w:ascii="Times New Roman" w:hAnsi="Times New Roman"/>
                <w:b w:val="0"/>
                <w:sz w:val="24"/>
                <w:szCs w:val="24"/>
              </w:rPr>
              <w:t>Ургуль</w:t>
            </w:r>
            <w:proofErr w:type="spellEnd"/>
          </w:p>
        </w:tc>
      </w:tr>
      <w:tr w:rsidR="00E0229A" w:rsidRPr="006220F0" w14:paraId="4FBE79CC" w14:textId="77777777" w:rsidTr="00E0229A">
        <w:trPr>
          <w:cantSplit/>
        </w:trPr>
        <w:tc>
          <w:tcPr>
            <w:tcW w:w="2500" w:type="pct"/>
            <w:tcMar>
              <w:top w:w="0" w:type="dxa"/>
              <w:left w:w="28" w:type="dxa"/>
              <w:bottom w:w="0" w:type="dxa"/>
              <w:right w:w="57" w:type="dxa"/>
            </w:tcMar>
          </w:tcPr>
          <w:p w14:paraId="3847A592"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 xml:space="preserve">деревня </w:t>
            </w:r>
            <w:proofErr w:type="spellStart"/>
            <w:r w:rsidRPr="00E2384A">
              <w:rPr>
                <w:rFonts w:ascii="Times New Roman" w:hAnsi="Times New Roman"/>
                <w:b w:val="0"/>
                <w:sz w:val="24"/>
                <w:szCs w:val="24"/>
              </w:rPr>
              <w:t>Усть-Ургулька</w:t>
            </w:r>
            <w:proofErr w:type="spellEnd"/>
          </w:p>
        </w:tc>
        <w:tc>
          <w:tcPr>
            <w:tcW w:w="2500" w:type="pct"/>
          </w:tcPr>
          <w:p w14:paraId="2FA7B459" w14:textId="77777777" w:rsidR="00E0229A" w:rsidRPr="00E2384A" w:rsidRDefault="00E0229A" w:rsidP="00E0229A">
            <w:pPr>
              <w:spacing w:after="0" w:line="240" w:lineRule="auto"/>
              <w:rPr>
                <w:rFonts w:ascii="Times New Roman" w:hAnsi="Times New Roman" w:cs="Times New Roman"/>
                <w:b/>
                <w:i/>
                <w:sz w:val="24"/>
                <w:szCs w:val="24"/>
              </w:rPr>
            </w:pPr>
            <w:r w:rsidRPr="00E2384A">
              <w:rPr>
                <w:rFonts w:ascii="Times New Roman" w:hAnsi="Times New Roman" w:cs="Times New Roman"/>
                <w:b/>
                <w:i/>
                <w:sz w:val="24"/>
                <w:szCs w:val="24"/>
              </w:rPr>
              <w:t>Федоровский сельсовет</w:t>
            </w:r>
          </w:p>
        </w:tc>
      </w:tr>
      <w:tr w:rsidR="00E0229A" w:rsidRPr="006220F0" w14:paraId="6FFE3915" w14:textId="77777777" w:rsidTr="00E0229A">
        <w:trPr>
          <w:cantSplit/>
        </w:trPr>
        <w:tc>
          <w:tcPr>
            <w:tcW w:w="2500" w:type="pct"/>
            <w:tcMar>
              <w:top w:w="0" w:type="dxa"/>
              <w:left w:w="28" w:type="dxa"/>
              <w:bottom w:w="0" w:type="dxa"/>
              <w:right w:w="57" w:type="dxa"/>
            </w:tcMar>
          </w:tcPr>
          <w:p w14:paraId="59535B2D" w14:textId="77777777" w:rsidR="00E0229A" w:rsidRPr="00E2384A" w:rsidRDefault="00E0229A" w:rsidP="00E0229A">
            <w:pPr>
              <w:pStyle w:val="0-"/>
              <w:spacing w:before="0" w:after="0"/>
              <w:rPr>
                <w:rFonts w:ascii="Times New Roman" w:hAnsi="Times New Roman"/>
                <w:i/>
                <w:sz w:val="24"/>
                <w:szCs w:val="24"/>
              </w:rPr>
            </w:pPr>
            <w:proofErr w:type="spellStart"/>
            <w:r w:rsidRPr="00E2384A">
              <w:rPr>
                <w:rFonts w:ascii="Times New Roman" w:hAnsi="Times New Roman"/>
                <w:i/>
                <w:sz w:val="24"/>
                <w:szCs w:val="24"/>
              </w:rPr>
              <w:t>Потюкановский</w:t>
            </w:r>
            <w:proofErr w:type="spellEnd"/>
            <w:r w:rsidRPr="00E2384A">
              <w:rPr>
                <w:rFonts w:ascii="Times New Roman" w:hAnsi="Times New Roman"/>
                <w:i/>
                <w:sz w:val="24"/>
                <w:szCs w:val="24"/>
              </w:rPr>
              <w:t xml:space="preserve"> сельсовет</w:t>
            </w:r>
          </w:p>
        </w:tc>
        <w:tc>
          <w:tcPr>
            <w:tcW w:w="2500" w:type="pct"/>
          </w:tcPr>
          <w:p w14:paraId="6DDDC5E8" w14:textId="77777777" w:rsidR="00E0229A" w:rsidRPr="00E2384A" w:rsidRDefault="00E0229A" w:rsidP="00E0229A">
            <w:pPr>
              <w:spacing w:after="0" w:line="240" w:lineRule="auto"/>
              <w:rPr>
                <w:rFonts w:ascii="Times New Roman" w:hAnsi="Times New Roman" w:cs="Times New Roman"/>
                <w:sz w:val="24"/>
                <w:szCs w:val="24"/>
              </w:rPr>
            </w:pPr>
            <w:r w:rsidRPr="00E2384A">
              <w:rPr>
                <w:rFonts w:ascii="Times New Roman" w:hAnsi="Times New Roman" w:cs="Times New Roman"/>
                <w:sz w:val="24"/>
                <w:szCs w:val="24"/>
              </w:rPr>
              <w:t>село Федоровка</w:t>
            </w:r>
          </w:p>
        </w:tc>
      </w:tr>
      <w:tr w:rsidR="00E0229A" w:rsidRPr="006220F0" w14:paraId="1C29EA0C" w14:textId="77777777" w:rsidTr="00E0229A">
        <w:trPr>
          <w:cantSplit/>
        </w:trPr>
        <w:tc>
          <w:tcPr>
            <w:tcW w:w="2500" w:type="pct"/>
            <w:tcMar>
              <w:top w:w="0" w:type="dxa"/>
              <w:left w:w="28" w:type="dxa"/>
              <w:bottom w:w="0" w:type="dxa"/>
              <w:right w:w="57" w:type="dxa"/>
            </w:tcMar>
          </w:tcPr>
          <w:p w14:paraId="06E0D8BD"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 xml:space="preserve">поселок </w:t>
            </w:r>
            <w:proofErr w:type="spellStart"/>
            <w:r w:rsidRPr="00E2384A">
              <w:rPr>
                <w:rFonts w:ascii="Times New Roman" w:hAnsi="Times New Roman"/>
                <w:b w:val="0"/>
                <w:sz w:val="24"/>
                <w:szCs w:val="24"/>
              </w:rPr>
              <w:t>Среднеичинский</w:t>
            </w:r>
            <w:proofErr w:type="spellEnd"/>
          </w:p>
        </w:tc>
        <w:tc>
          <w:tcPr>
            <w:tcW w:w="2500" w:type="pct"/>
          </w:tcPr>
          <w:p w14:paraId="7AE772BE" w14:textId="77777777" w:rsidR="00E0229A" w:rsidRPr="00E2384A" w:rsidRDefault="00E0229A" w:rsidP="00E0229A">
            <w:pPr>
              <w:spacing w:after="0" w:line="240" w:lineRule="auto"/>
              <w:rPr>
                <w:rFonts w:ascii="Times New Roman" w:hAnsi="Times New Roman" w:cs="Times New Roman"/>
                <w:sz w:val="24"/>
                <w:szCs w:val="24"/>
              </w:rPr>
            </w:pPr>
            <w:r w:rsidRPr="00E2384A">
              <w:rPr>
                <w:rFonts w:ascii="Times New Roman" w:hAnsi="Times New Roman" w:cs="Times New Roman"/>
                <w:sz w:val="24"/>
                <w:szCs w:val="24"/>
              </w:rPr>
              <w:t xml:space="preserve">деревня </w:t>
            </w:r>
            <w:proofErr w:type="spellStart"/>
            <w:r w:rsidRPr="00E2384A">
              <w:rPr>
                <w:rFonts w:ascii="Times New Roman" w:hAnsi="Times New Roman" w:cs="Times New Roman"/>
                <w:sz w:val="24"/>
                <w:szCs w:val="24"/>
              </w:rPr>
              <w:t>Сургуты</w:t>
            </w:r>
            <w:proofErr w:type="spellEnd"/>
          </w:p>
        </w:tc>
      </w:tr>
      <w:tr w:rsidR="00E0229A" w:rsidRPr="006220F0" w14:paraId="25FF51F8" w14:textId="77777777" w:rsidTr="00E0229A">
        <w:trPr>
          <w:cantSplit/>
        </w:trPr>
        <w:tc>
          <w:tcPr>
            <w:tcW w:w="2500" w:type="pct"/>
            <w:tcMar>
              <w:top w:w="0" w:type="dxa"/>
              <w:left w:w="28" w:type="dxa"/>
              <w:bottom w:w="0" w:type="dxa"/>
              <w:right w:w="57" w:type="dxa"/>
            </w:tcMar>
          </w:tcPr>
          <w:p w14:paraId="0F048E20" w14:textId="77777777" w:rsidR="00E0229A" w:rsidRPr="00E2384A" w:rsidRDefault="00E0229A" w:rsidP="00E0229A">
            <w:pPr>
              <w:pStyle w:val="0-"/>
              <w:spacing w:before="0" w:after="0"/>
              <w:rPr>
                <w:rFonts w:ascii="Times New Roman" w:hAnsi="Times New Roman"/>
                <w:i/>
                <w:sz w:val="24"/>
                <w:szCs w:val="24"/>
              </w:rPr>
            </w:pPr>
            <w:r w:rsidRPr="00E2384A">
              <w:rPr>
                <w:rFonts w:ascii="Times New Roman" w:hAnsi="Times New Roman"/>
                <w:i/>
                <w:sz w:val="24"/>
                <w:szCs w:val="24"/>
              </w:rPr>
              <w:t>Северный сельсовет</w:t>
            </w:r>
          </w:p>
        </w:tc>
        <w:tc>
          <w:tcPr>
            <w:tcW w:w="2500" w:type="pct"/>
          </w:tcPr>
          <w:p w14:paraId="3CCD2B35" w14:textId="77777777" w:rsidR="00E0229A" w:rsidRPr="00E2384A" w:rsidRDefault="00E0229A" w:rsidP="00E0229A">
            <w:pPr>
              <w:spacing w:after="0" w:line="240" w:lineRule="auto"/>
              <w:rPr>
                <w:rFonts w:ascii="Times New Roman" w:hAnsi="Times New Roman" w:cs="Times New Roman"/>
                <w:b/>
                <w:i/>
                <w:sz w:val="24"/>
                <w:szCs w:val="24"/>
              </w:rPr>
            </w:pPr>
            <w:proofErr w:type="spellStart"/>
            <w:r w:rsidRPr="00E2384A">
              <w:rPr>
                <w:rFonts w:ascii="Times New Roman" w:hAnsi="Times New Roman" w:cs="Times New Roman"/>
                <w:b/>
                <w:i/>
                <w:sz w:val="24"/>
                <w:szCs w:val="24"/>
              </w:rPr>
              <w:t>Чувашинский</w:t>
            </w:r>
            <w:proofErr w:type="spellEnd"/>
            <w:r w:rsidRPr="00E2384A">
              <w:rPr>
                <w:rFonts w:ascii="Times New Roman" w:hAnsi="Times New Roman" w:cs="Times New Roman"/>
                <w:b/>
                <w:i/>
                <w:sz w:val="24"/>
                <w:szCs w:val="24"/>
              </w:rPr>
              <w:t xml:space="preserve"> сельсовет</w:t>
            </w:r>
          </w:p>
        </w:tc>
      </w:tr>
      <w:tr w:rsidR="00E0229A" w:rsidRPr="006220F0" w14:paraId="0AD82CC8" w14:textId="77777777" w:rsidTr="00E0229A">
        <w:trPr>
          <w:cantSplit/>
        </w:trPr>
        <w:tc>
          <w:tcPr>
            <w:tcW w:w="2500" w:type="pct"/>
            <w:tcMar>
              <w:top w:w="0" w:type="dxa"/>
              <w:left w:w="28" w:type="dxa"/>
              <w:bottom w:w="0" w:type="dxa"/>
              <w:right w:w="57" w:type="dxa"/>
            </w:tcMar>
          </w:tcPr>
          <w:p w14:paraId="4EF85608"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село Северное</w:t>
            </w:r>
          </w:p>
        </w:tc>
        <w:tc>
          <w:tcPr>
            <w:tcW w:w="2500" w:type="pct"/>
          </w:tcPr>
          <w:p w14:paraId="280960ED" w14:textId="77777777" w:rsidR="00E0229A" w:rsidRPr="00E2384A" w:rsidRDefault="00E0229A" w:rsidP="00E0229A">
            <w:pPr>
              <w:spacing w:after="0" w:line="240" w:lineRule="auto"/>
              <w:rPr>
                <w:rFonts w:ascii="Times New Roman" w:hAnsi="Times New Roman" w:cs="Times New Roman"/>
                <w:sz w:val="24"/>
                <w:szCs w:val="24"/>
              </w:rPr>
            </w:pPr>
            <w:r w:rsidRPr="00E2384A">
              <w:rPr>
                <w:rFonts w:ascii="Times New Roman" w:hAnsi="Times New Roman" w:cs="Times New Roman"/>
                <w:sz w:val="24"/>
                <w:szCs w:val="24"/>
              </w:rPr>
              <w:t>село Чуваши</w:t>
            </w:r>
          </w:p>
        </w:tc>
      </w:tr>
      <w:tr w:rsidR="00E0229A" w:rsidRPr="006220F0" w14:paraId="565632DA" w14:textId="77777777" w:rsidTr="00E0229A">
        <w:trPr>
          <w:cantSplit/>
        </w:trPr>
        <w:tc>
          <w:tcPr>
            <w:tcW w:w="2500" w:type="pct"/>
            <w:tcMar>
              <w:top w:w="0" w:type="dxa"/>
              <w:left w:w="28" w:type="dxa"/>
              <w:bottom w:w="0" w:type="dxa"/>
              <w:right w:w="57" w:type="dxa"/>
            </w:tcMar>
          </w:tcPr>
          <w:p w14:paraId="223AAF7A" w14:textId="77777777" w:rsidR="00E0229A" w:rsidRPr="00E2384A" w:rsidRDefault="00E0229A" w:rsidP="00E0229A">
            <w:pPr>
              <w:pStyle w:val="0-"/>
              <w:spacing w:before="0" w:after="0"/>
              <w:rPr>
                <w:rFonts w:ascii="Times New Roman" w:hAnsi="Times New Roman"/>
                <w:i/>
                <w:sz w:val="24"/>
                <w:szCs w:val="24"/>
              </w:rPr>
            </w:pPr>
            <w:proofErr w:type="spellStart"/>
            <w:r w:rsidRPr="00E2384A">
              <w:rPr>
                <w:rFonts w:ascii="Times New Roman" w:hAnsi="Times New Roman"/>
                <w:i/>
                <w:sz w:val="24"/>
                <w:szCs w:val="24"/>
              </w:rPr>
              <w:t>Чебаковский</w:t>
            </w:r>
            <w:proofErr w:type="spellEnd"/>
            <w:r w:rsidRPr="00E2384A">
              <w:rPr>
                <w:rFonts w:ascii="Times New Roman" w:hAnsi="Times New Roman"/>
                <w:i/>
                <w:sz w:val="24"/>
                <w:szCs w:val="24"/>
              </w:rPr>
              <w:t xml:space="preserve"> сельсовет</w:t>
            </w:r>
          </w:p>
        </w:tc>
        <w:tc>
          <w:tcPr>
            <w:tcW w:w="2500" w:type="pct"/>
          </w:tcPr>
          <w:p w14:paraId="406AA55A" w14:textId="77777777" w:rsidR="00E0229A" w:rsidRPr="00E2384A" w:rsidRDefault="00E0229A" w:rsidP="00E0229A">
            <w:pPr>
              <w:spacing w:after="0" w:line="240" w:lineRule="auto"/>
              <w:rPr>
                <w:rFonts w:ascii="Times New Roman" w:hAnsi="Times New Roman" w:cs="Times New Roman"/>
                <w:sz w:val="24"/>
                <w:szCs w:val="24"/>
              </w:rPr>
            </w:pPr>
            <w:r w:rsidRPr="00E2384A">
              <w:rPr>
                <w:rFonts w:ascii="Times New Roman" w:hAnsi="Times New Roman" w:cs="Times New Roman"/>
                <w:sz w:val="24"/>
                <w:szCs w:val="24"/>
              </w:rPr>
              <w:t>деревня Алешинка</w:t>
            </w:r>
          </w:p>
        </w:tc>
      </w:tr>
      <w:tr w:rsidR="00E0229A" w:rsidRPr="006220F0" w14:paraId="41643150" w14:textId="77777777" w:rsidTr="00E0229A">
        <w:trPr>
          <w:cantSplit/>
        </w:trPr>
        <w:tc>
          <w:tcPr>
            <w:tcW w:w="2500" w:type="pct"/>
            <w:tcMar>
              <w:top w:w="0" w:type="dxa"/>
              <w:left w:w="28" w:type="dxa"/>
              <w:bottom w:w="0" w:type="dxa"/>
              <w:right w:w="57" w:type="dxa"/>
            </w:tcMar>
          </w:tcPr>
          <w:p w14:paraId="43E9C823"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село Чебаки</w:t>
            </w:r>
          </w:p>
        </w:tc>
        <w:tc>
          <w:tcPr>
            <w:tcW w:w="2500" w:type="pct"/>
          </w:tcPr>
          <w:p w14:paraId="7AAFB29D" w14:textId="77777777" w:rsidR="00E0229A" w:rsidRPr="00E2384A" w:rsidRDefault="00E0229A" w:rsidP="00E0229A">
            <w:pPr>
              <w:spacing w:after="0" w:line="240" w:lineRule="auto"/>
              <w:rPr>
                <w:rFonts w:ascii="Times New Roman" w:hAnsi="Times New Roman" w:cs="Times New Roman"/>
                <w:sz w:val="24"/>
                <w:szCs w:val="24"/>
              </w:rPr>
            </w:pPr>
            <w:r w:rsidRPr="00E2384A">
              <w:rPr>
                <w:rFonts w:ascii="Times New Roman" w:hAnsi="Times New Roman" w:cs="Times New Roman"/>
                <w:sz w:val="24"/>
                <w:szCs w:val="24"/>
              </w:rPr>
              <w:t>поселок Кордон</w:t>
            </w:r>
          </w:p>
        </w:tc>
      </w:tr>
      <w:tr w:rsidR="00E0229A" w:rsidRPr="006220F0" w14:paraId="582D29FE" w14:textId="77777777" w:rsidTr="00E0229A">
        <w:trPr>
          <w:cantSplit/>
        </w:trPr>
        <w:tc>
          <w:tcPr>
            <w:tcW w:w="2500" w:type="pct"/>
            <w:tcMar>
              <w:top w:w="0" w:type="dxa"/>
              <w:left w:w="28" w:type="dxa"/>
              <w:bottom w:w="0" w:type="dxa"/>
              <w:right w:w="57" w:type="dxa"/>
            </w:tcMar>
          </w:tcPr>
          <w:p w14:paraId="3BC4A2B4"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 xml:space="preserve">д. </w:t>
            </w:r>
            <w:proofErr w:type="spellStart"/>
            <w:r w:rsidRPr="00E2384A">
              <w:rPr>
                <w:rFonts w:ascii="Times New Roman" w:hAnsi="Times New Roman"/>
                <w:b w:val="0"/>
                <w:sz w:val="24"/>
                <w:szCs w:val="24"/>
              </w:rPr>
              <w:t>Витинск</w:t>
            </w:r>
            <w:proofErr w:type="spellEnd"/>
          </w:p>
        </w:tc>
        <w:tc>
          <w:tcPr>
            <w:tcW w:w="2500" w:type="pct"/>
          </w:tcPr>
          <w:p w14:paraId="01A2A8AA" w14:textId="77777777" w:rsidR="00E0229A" w:rsidRPr="00436B06" w:rsidRDefault="00E0229A" w:rsidP="00E0229A">
            <w:pPr>
              <w:spacing w:after="0" w:line="240" w:lineRule="auto"/>
              <w:rPr>
                <w:rFonts w:ascii="Times New Roman" w:hAnsi="Times New Roman" w:cs="Times New Roman"/>
                <w:b/>
                <w:i/>
                <w:sz w:val="24"/>
                <w:szCs w:val="24"/>
              </w:rPr>
            </w:pPr>
            <w:proofErr w:type="spellStart"/>
            <w:r w:rsidRPr="00436B06">
              <w:rPr>
                <w:rFonts w:ascii="Times New Roman" w:hAnsi="Times New Roman" w:cs="Times New Roman"/>
                <w:b/>
                <w:i/>
                <w:sz w:val="24"/>
                <w:szCs w:val="24"/>
              </w:rPr>
              <w:t>Биазинский</w:t>
            </w:r>
            <w:proofErr w:type="spellEnd"/>
            <w:r w:rsidRPr="00436B06">
              <w:rPr>
                <w:rFonts w:ascii="Times New Roman" w:hAnsi="Times New Roman" w:cs="Times New Roman"/>
                <w:b/>
                <w:i/>
                <w:sz w:val="24"/>
                <w:szCs w:val="24"/>
              </w:rPr>
              <w:t xml:space="preserve"> сельсовет</w:t>
            </w:r>
          </w:p>
        </w:tc>
      </w:tr>
      <w:tr w:rsidR="00E0229A" w:rsidRPr="006220F0" w14:paraId="241AF392" w14:textId="77777777" w:rsidTr="00E0229A">
        <w:trPr>
          <w:cantSplit/>
        </w:trPr>
        <w:tc>
          <w:tcPr>
            <w:tcW w:w="2500" w:type="pct"/>
            <w:tcMar>
              <w:top w:w="0" w:type="dxa"/>
              <w:left w:w="28" w:type="dxa"/>
              <w:bottom w:w="0" w:type="dxa"/>
              <w:right w:w="57" w:type="dxa"/>
            </w:tcMar>
          </w:tcPr>
          <w:p w14:paraId="57B0E3DE" w14:textId="77777777" w:rsidR="00E0229A" w:rsidRPr="00E2384A" w:rsidRDefault="00E0229A" w:rsidP="00E0229A">
            <w:pPr>
              <w:pStyle w:val="0-"/>
              <w:spacing w:before="0" w:after="0"/>
              <w:rPr>
                <w:rFonts w:ascii="Times New Roman" w:hAnsi="Times New Roman"/>
                <w:i/>
                <w:sz w:val="24"/>
                <w:szCs w:val="24"/>
              </w:rPr>
            </w:pPr>
            <w:r w:rsidRPr="00E2384A">
              <w:rPr>
                <w:rFonts w:ascii="Times New Roman" w:hAnsi="Times New Roman"/>
                <w:i/>
                <w:sz w:val="24"/>
                <w:szCs w:val="24"/>
              </w:rPr>
              <w:t>Новотроицкий сельсовет</w:t>
            </w:r>
          </w:p>
        </w:tc>
        <w:tc>
          <w:tcPr>
            <w:tcW w:w="2500" w:type="pct"/>
          </w:tcPr>
          <w:p w14:paraId="3822A4D9" w14:textId="77777777" w:rsidR="00E0229A" w:rsidRPr="00E2384A" w:rsidRDefault="00E0229A" w:rsidP="00E022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село </w:t>
            </w:r>
            <w:proofErr w:type="spellStart"/>
            <w:r>
              <w:rPr>
                <w:rFonts w:ascii="Times New Roman" w:hAnsi="Times New Roman" w:cs="Times New Roman"/>
                <w:sz w:val="24"/>
                <w:szCs w:val="24"/>
              </w:rPr>
              <w:t>Биаза</w:t>
            </w:r>
            <w:proofErr w:type="spellEnd"/>
          </w:p>
        </w:tc>
      </w:tr>
      <w:tr w:rsidR="00E0229A" w:rsidRPr="006220F0" w14:paraId="53A21B64" w14:textId="77777777" w:rsidTr="00E0229A">
        <w:trPr>
          <w:cantSplit/>
        </w:trPr>
        <w:tc>
          <w:tcPr>
            <w:tcW w:w="2500" w:type="pct"/>
            <w:tcMar>
              <w:top w:w="0" w:type="dxa"/>
              <w:left w:w="28" w:type="dxa"/>
              <w:bottom w:w="0" w:type="dxa"/>
              <w:right w:w="57" w:type="dxa"/>
            </w:tcMar>
          </w:tcPr>
          <w:p w14:paraId="38FF009B"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село Новотроицк</w:t>
            </w:r>
          </w:p>
        </w:tc>
        <w:tc>
          <w:tcPr>
            <w:tcW w:w="2500" w:type="pct"/>
          </w:tcPr>
          <w:p w14:paraId="29C7089C" w14:textId="77777777" w:rsidR="00E0229A" w:rsidRPr="00E2384A" w:rsidRDefault="00E0229A" w:rsidP="00E0229A">
            <w:pPr>
              <w:spacing w:after="0" w:line="240" w:lineRule="auto"/>
              <w:rPr>
                <w:rFonts w:ascii="Times New Roman" w:hAnsi="Times New Roman" w:cs="Times New Roman"/>
                <w:sz w:val="24"/>
                <w:szCs w:val="24"/>
              </w:rPr>
            </w:pPr>
            <w:r>
              <w:rPr>
                <w:rFonts w:ascii="Times New Roman" w:hAnsi="Times New Roman" w:cs="Times New Roman"/>
                <w:sz w:val="24"/>
                <w:szCs w:val="24"/>
              </w:rPr>
              <w:t>деревня Веселая</w:t>
            </w:r>
          </w:p>
        </w:tc>
      </w:tr>
      <w:tr w:rsidR="00E0229A" w:rsidRPr="006220F0" w14:paraId="7FF57CE4" w14:textId="77777777" w:rsidTr="00E0229A">
        <w:trPr>
          <w:cantSplit/>
        </w:trPr>
        <w:tc>
          <w:tcPr>
            <w:tcW w:w="2500" w:type="pct"/>
            <w:tcMar>
              <w:top w:w="0" w:type="dxa"/>
              <w:left w:w="28" w:type="dxa"/>
              <w:bottom w:w="0" w:type="dxa"/>
              <w:right w:w="57" w:type="dxa"/>
            </w:tcMar>
          </w:tcPr>
          <w:p w14:paraId="0D01B98D"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деревня Новопокровка</w:t>
            </w:r>
          </w:p>
        </w:tc>
        <w:tc>
          <w:tcPr>
            <w:tcW w:w="2500" w:type="pct"/>
          </w:tcPr>
          <w:p w14:paraId="1638111F" w14:textId="77777777" w:rsidR="00E0229A" w:rsidRPr="00E2384A" w:rsidRDefault="00E0229A" w:rsidP="00E0229A">
            <w:pPr>
              <w:spacing w:after="0" w:line="240" w:lineRule="auto"/>
              <w:rPr>
                <w:rFonts w:ascii="Times New Roman" w:hAnsi="Times New Roman" w:cs="Times New Roman"/>
                <w:sz w:val="24"/>
                <w:szCs w:val="24"/>
              </w:rPr>
            </w:pPr>
            <w:r>
              <w:rPr>
                <w:rFonts w:ascii="Times New Roman" w:hAnsi="Times New Roman" w:cs="Times New Roman"/>
                <w:sz w:val="24"/>
                <w:szCs w:val="24"/>
              </w:rPr>
              <w:t>поселок Кордон</w:t>
            </w:r>
          </w:p>
        </w:tc>
      </w:tr>
    </w:tbl>
    <w:p w14:paraId="07C54499" w14:textId="77777777" w:rsidR="00C613AE" w:rsidRPr="00E2384A" w:rsidRDefault="00C613AE" w:rsidP="002346A3">
      <w:pPr>
        <w:pStyle w:val="2"/>
        <w:jc w:val="center"/>
        <w:rPr>
          <w:rFonts w:ascii="Times New Roman" w:hAnsi="Times New Roman" w:cs="Times New Roman"/>
          <w:i/>
          <w:color w:val="auto"/>
          <w:sz w:val="28"/>
          <w:szCs w:val="24"/>
        </w:rPr>
      </w:pPr>
      <w:r w:rsidRPr="00E2384A">
        <w:rPr>
          <w:rFonts w:ascii="Times New Roman" w:hAnsi="Times New Roman" w:cs="Times New Roman"/>
          <w:color w:val="auto"/>
          <w:sz w:val="28"/>
          <w:szCs w:val="24"/>
        </w:rPr>
        <w:lastRenderedPageBreak/>
        <w:t>1.2. Ис</w:t>
      </w:r>
      <w:r w:rsidR="000A2C31" w:rsidRPr="00E2384A">
        <w:rPr>
          <w:rFonts w:ascii="Times New Roman" w:hAnsi="Times New Roman" w:cs="Times New Roman"/>
          <w:color w:val="auto"/>
          <w:sz w:val="28"/>
          <w:szCs w:val="24"/>
        </w:rPr>
        <w:t>торическая справка</w:t>
      </w:r>
    </w:p>
    <w:p w14:paraId="35E5482C" w14:textId="0DC8AB29" w:rsidR="002B48BA" w:rsidRPr="0047491E" w:rsidRDefault="002B48BA" w:rsidP="0047491E">
      <w:pPr>
        <w:pStyle w:val="aa"/>
        <w:jc w:val="both"/>
        <w:rPr>
          <w:sz w:val="28"/>
          <w:szCs w:val="28"/>
        </w:rPr>
      </w:pPr>
      <w:r w:rsidRPr="0047491E">
        <w:rPr>
          <w:sz w:val="28"/>
          <w:szCs w:val="28"/>
        </w:rPr>
        <w:t>Для того, чтобы нагляднее представить социальное и экономическое состояние района следует обратиться к историческим данным.</w:t>
      </w:r>
      <w:r w:rsidR="00ED1576">
        <w:rPr>
          <w:sz w:val="28"/>
          <w:szCs w:val="28"/>
        </w:rPr>
        <w:t xml:space="preserve"> </w:t>
      </w:r>
      <w:proofErr w:type="gramStart"/>
      <w:r w:rsidRPr="0047491E">
        <w:rPr>
          <w:sz w:val="28"/>
          <w:szCs w:val="28"/>
        </w:rPr>
        <w:t>Согласно</w:t>
      </w:r>
      <w:r w:rsidR="00832903">
        <w:rPr>
          <w:sz w:val="28"/>
          <w:szCs w:val="28"/>
        </w:rPr>
        <w:t xml:space="preserve"> </w:t>
      </w:r>
      <w:r w:rsidRPr="0047491E">
        <w:rPr>
          <w:sz w:val="28"/>
          <w:szCs w:val="28"/>
        </w:rPr>
        <w:t>справки</w:t>
      </w:r>
      <w:proofErr w:type="gramEnd"/>
      <w:r w:rsidRPr="0047491E">
        <w:rPr>
          <w:sz w:val="28"/>
          <w:szCs w:val="28"/>
        </w:rPr>
        <w:t>,</w:t>
      </w:r>
      <w:r w:rsidR="00832903">
        <w:rPr>
          <w:sz w:val="28"/>
          <w:szCs w:val="28"/>
        </w:rPr>
        <w:t xml:space="preserve"> </w:t>
      </w:r>
      <w:r w:rsidRPr="0047491E">
        <w:rPr>
          <w:sz w:val="28"/>
          <w:szCs w:val="28"/>
        </w:rPr>
        <w:t xml:space="preserve">подготовленной историко-краеведческим музеем детского Дома творчества района, заселение северной </w:t>
      </w:r>
      <w:proofErr w:type="spellStart"/>
      <w:r w:rsidRPr="0047491E">
        <w:rPr>
          <w:sz w:val="28"/>
          <w:szCs w:val="28"/>
        </w:rPr>
        <w:t>Барабы</w:t>
      </w:r>
      <w:proofErr w:type="spellEnd"/>
      <w:r w:rsidRPr="0047491E">
        <w:rPr>
          <w:sz w:val="28"/>
          <w:szCs w:val="28"/>
        </w:rPr>
        <w:t xml:space="preserve"> началось в </w:t>
      </w:r>
      <w:r w:rsidR="00F35C4F" w:rsidRPr="0047491E">
        <w:rPr>
          <w:sz w:val="28"/>
          <w:szCs w:val="28"/>
          <w:lang w:val="en-US"/>
        </w:rPr>
        <w:t>XV</w:t>
      </w:r>
      <w:r w:rsidRPr="0047491E">
        <w:rPr>
          <w:sz w:val="28"/>
          <w:szCs w:val="28"/>
          <w:lang w:val="en-US"/>
        </w:rPr>
        <w:t>III</w:t>
      </w:r>
      <w:r w:rsidRPr="0047491E">
        <w:rPr>
          <w:sz w:val="28"/>
          <w:szCs w:val="28"/>
        </w:rPr>
        <w:t xml:space="preserve"> веке. Но люди проживали на данной территории значительно раньше. Образование первого поселения – деревни </w:t>
      </w:r>
      <w:proofErr w:type="spellStart"/>
      <w:r w:rsidRPr="0047491E">
        <w:rPr>
          <w:sz w:val="28"/>
          <w:szCs w:val="28"/>
        </w:rPr>
        <w:t>Тахтаметьево</w:t>
      </w:r>
      <w:proofErr w:type="spellEnd"/>
      <w:r w:rsidRPr="0047491E">
        <w:rPr>
          <w:sz w:val="28"/>
          <w:szCs w:val="28"/>
        </w:rPr>
        <w:t xml:space="preserve"> – датируется 1658 годом. На этом месте в 1581 году произошла битва дружины Ермака с ханом Кучумом. Войска Кучума в этой схватке были разбиты. Теперь здесь установлен исторический знак. </w:t>
      </w:r>
    </w:p>
    <w:p w14:paraId="380E885E" w14:textId="20430007" w:rsidR="002B48BA" w:rsidRPr="0047491E" w:rsidRDefault="002B48BA" w:rsidP="0047491E">
      <w:pPr>
        <w:pStyle w:val="aa"/>
        <w:jc w:val="both"/>
        <w:rPr>
          <w:sz w:val="28"/>
          <w:szCs w:val="28"/>
        </w:rPr>
      </w:pPr>
      <w:r w:rsidRPr="0047491E">
        <w:rPr>
          <w:sz w:val="28"/>
          <w:szCs w:val="28"/>
        </w:rPr>
        <w:tab/>
        <w:t xml:space="preserve">Село Северное, по материалам краеведа К.А. Нечаева, «возникло в 1727 в году. Называлось оно Дорофеево по имени первого жителя Дорофея Назарова и было основано на левом берегу </w:t>
      </w:r>
      <w:proofErr w:type="spellStart"/>
      <w:r w:rsidRPr="0047491E">
        <w:rPr>
          <w:sz w:val="28"/>
          <w:szCs w:val="28"/>
        </w:rPr>
        <w:t>Тартаса</w:t>
      </w:r>
      <w:proofErr w:type="spellEnd"/>
      <w:r w:rsidRPr="0047491E">
        <w:rPr>
          <w:sz w:val="28"/>
          <w:szCs w:val="28"/>
        </w:rPr>
        <w:t xml:space="preserve"> (слово «тар» с кетского языка – «выдра» и «</w:t>
      </w:r>
      <w:proofErr w:type="spellStart"/>
      <w:r w:rsidRPr="0047491E">
        <w:rPr>
          <w:sz w:val="28"/>
          <w:szCs w:val="28"/>
        </w:rPr>
        <w:t>тас</w:t>
      </w:r>
      <w:proofErr w:type="spellEnd"/>
      <w:r w:rsidRPr="0047491E">
        <w:rPr>
          <w:sz w:val="28"/>
          <w:szCs w:val="28"/>
        </w:rPr>
        <w:t>» - река, то есть река, где водятся выдры). Дорофеево быстро росло и стало волостным селом, которое находилось у пересечени</w:t>
      </w:r>
      <w:r w:rsidR="00213785" w:rsidRPr="0047491E">
        <w:rPr>
          <w:sz w:val="28"/>
          <w:szCs w:val="28"/>
        </w:rPr>
        <w:t xml:space="preserve">я </w:t>
      </w:r>
      <w:proofErr w:type="spellStart"/>
      <w:r w:rsidR="00213785" w:rsidRPr="0047491E">
        <w:rPr>
          <w:sz w:val="28"/>
          <w:szCs w:val="28"/>
        </w:rPr>
        <w:t>Тартаса</w:t>
      </w:r>
      <w:proofErr w:type="spellEnd"/>
      <w:r w:rsidR="00213785" w:rsidRPr="0047491E">
        <w:rPr>
          <w:sz w:val="28"/>
          <w:szCs w:val="28"/>
        </w:rPr>
        <w:t xml:space="preserve"> с дорогой, идущей из Северного Б</w:t>
      </w:r>
      <w:r w:rsidRPr="0047491E">
        <w:rPr>
          <w:sz w:val="28"/>
          <w:szCs w:val="28"/>
        </w:rPr>
        <w:t xml:space="preserve">арабинского урмана в </w:t>
      </w:r>
      <w:proofErr w:type="spellStart"/>
      <w:r w:rsidRPr="0047491E">
        <w:rPr>
          <w:sz w:val="28"/>
          <w:szCs w:val="28"/>
        </w:rPr>
        <w:t>Каинск</w:t>
      </w:r>
      <w:proofErr w:type="spellEnd"/>
      <w:r w:rsidRPr="0047491E">
        <w:rPr>
          <w:sz w:val="28"/>
          <w:szCs w:val="28"/>
        </w:rPr>
        <w:t xml:space="preserve"> (ныне город Куйбышев). Оно также было связано дорогами с соседними торговыми селами Спасским (Венгерово) и Кыштовкой. </w:t>
      </w:r>
    </w:p>
    <w:p w14:paraId="20924376" w14:textId="77777777" w:rsidR="00C613AE" w:rsidRPr="0047491E" w:rsidRDefault="00C613AE" w:rsidP="0047491E">
      <w:pPr>
        <w:jc w:val="both"/>
        <w:rPr>
          <w:rFonts w:ascii="Times New Roman" w:hAnsi="Times New Roman" w:cs="Times New Roman"/>
          <w:b/>
          <w:color w:val="FF0000"/>
          <w:sz w:val="28"/>
          <w:szCs w:val="28"/>
        </w:rPr>
      </w:pPr>
    </w:p>
    <w:p w14:paraId="2632BA05" w14:textId="77777777" w:rsidR="00C613AE" w:rsidRPr="0047491E" w:rsidRDefault="00C613AE" w:rsidP="0047491E">
      <w:pPr>
        <w:jc w:val="both"/>
        <w:rPr>
          <w:rFonts w:ascii="Times New Roman" w:hAnsi="Times New Roman" w:cs="Times New Roman"/>
          <w:b/>
          <w:color w:val="FF0000"/>
          <w:sz w:val="28"/>
          <w:szCs w:val="28"/>
        </w:rPr>
      </w:pPr>
    </w:p>
    <w:p w14:paraId="0317157B" w14:textId="66E2E861" w:rsidR="00C613AE" w:rsidRPr="006220F0" w:rsidRDefault="00FB36AF" w:rsidP="00C613AE">
      <w:pPr>
        <w:jc w:val="both"/>
        <w:rPr>
          <w:rFonts w:ascii="Times New Roman" w:hAnsi="Times New Roman" w:cs="Times New Roman"/>
          <w:b/>
          <w:color w:val="FF0000"/>
          <w:sz w:val="24"/>
          <w:szCs w:val="24"/>
        </w:rPr>
      </w:pPr>
      <w:r w:rsidRPr="006220F0">
        <w:rPr>
          <w:rFonts w:ascii="Times New Roman" w:hAnsi="Times New Roman" w:cs="Times New Roman"/>
          <w:b/>
          <w:noProof/>
          <w:color w:val="FF0000"/>
          <w:sz w:val="24"/>
          <w:szCs w:val="24"/>
          <w:lang w:eastAsia="ru-RU"/>
        </w:rPr>
        <w:drawing>
          <wp:inline distT="0" distB="0" distL="0" distR="0" wp14:anchorId="15F302E1" wp14:editId="26C22691">
            <wp:extent cx="2143125" cy="2027971"/>
            <wp:effectExtent l="0" t="0" r="0" b="0"/>
            <wp:docPr id="1026" name="Picture 2" descr="Z:\Платова Н.И\Наташа Зайцева\районный дом культуры нач 90-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Z:\Платова Н.И\Наташа Зайцева\районный дом культуры нач 90-х.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2744" cy="202761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6220F0">
        <w:rPr>
          <w:rFonts w:ascii="Times New Roman" w:hAnsi="Times New Roman" w:cs="Times New Roman"/>
          <w:b/>
          <w:noProof/>
          <w:color w:val="FF0000"/>
          <w:sz w:val="24"/>
          <w:szCs w:val="24"/>
          <w:lang w:eastAsia="ru-RU"/>
        </w:rPr>
        <w:drawing>
          <wp:inline distT="0" distB="0" distL="0" distR="0" wp14:anchorId="014E3E54" wp14:editId="31B9D217">
            <wp:extent cx="3971925" cy="2162175"/>
            <wp:effectExtent l="0" t="0" r="9525" b="9525"/>
            <wp:docPr id="1030" name="Picture 6" descr="Z:\Платова Н.И\Наташа Зайцева\Рисунок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Z:\Платова Н.И\Наташа Зайцева\Рисунок (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5424" cy="216408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00D16EC8">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678720" behindDoc="0" locked="0" layoutInCell="1" allowOverlap="1" wp14:anchorId="40BD9153" wp14:editId="784E175B">
                <wp:simplePos x="0" y="0"/>
                <wp:positionH relativeFrom="column">
                  <wp:posOffset>1746885</wp:posOffset>
                </wp:positionH>
                <wp:positionV relativeFrom="paragraph">
                  <wp:posOffset>427355</wp:posOffset>
                </wp:positionV>
                <wp:extent cx="105410" cy="81280"/>
                <wp:effectExtent l="0" t="0" r="0" b="0"/>
                <wp:wrapNone/>
                <wp:docPr id="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10" cy="81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33339" w14:textId="77777777" w:rsidR="00F034EE" w:rsidRPr="000A745B" w:rsidRDefault="00F034EE" w:rsidP="006958E1">
                            <w:pPr>
                              <w:rPr>
                                <w:rFonts w:ascii="Times New Roman" w:hAnsi="Times New Roman" w:cs="Times New Roman"/>
                                <w: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BD9153" id="Поле 14" o:spid="_x0000_s1028" type="#_x0000_t202" style="position:absolute;left:0;text-align:left;margin-left:137.55pt;margin-top:33.65pt;width:8.3pt;height: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" fillcolor="white [3201]" stroked="f" strokeweight=".5pt">
                <v:textbox>
                  <w:txbxContent>
                    <w:p w14:paraId="00333339" w14:textId="77777777" w:rsidR="00F034EE" w:rsidRPr="000A745B" w:rsidRDefault="00F034EE" w:rsidP="006958E1">
                      <w:pPr>
                        <w:rPr>
                          <w:rFonts w:ascii="Times New Roman" w:hAnsi="Times New Roman" w:cs="Times New Roman"/>
                          <w:i/>
                          <w:sz w:val="32"/>
                          <w:szCs w:val="32"/>
                        </w:rPr>
                      </w:pPr>
                    </w:p>
                  </w:txbxContent>
                </v:textbox>
              </v:shape>
            </w:pict>
          </mc:Fallback>
        </mc:AlternateContent>
      </w:r>
    </w:p>
    <w:p w14:paraId="279FC3FC" w14:textId="77777777" w:rsidR="00CD1649" w:rsidRPr="006220F0" w:rsidRDefault="00FB36AF" w:rsidP="00FB36AF">
      <w:pPr>
        <w:jc w:val="both"/>
        <w:rPr>
          <w:rFonts w:ascii="Times New Roman" w:hAnsi="Times New Roman" w:cs="Times New Roman"/>
          <w:b/>
          <w:color w:val="FF0000"/>
          <w:sz w:val="24"/>
          <w:szCs w:val="24"/>
        </w:rPr>
      </w:pPr>
      <w:r w:rsidRPr="006220F0">
        <w:rPr>
          <w:rFonts w:ascii="Times New Roman" w:hAnsi="Times New Roman" w:cs="Times New Roman"/>
          <w:b/>
          <w:noProof/>
          <w:color w:val="FF0000"/>
          <w:sz w:val="24"/>
          <w:szCs w:val="24"/>
          <w:lang w:eastAsia="ru-RU"/>
        </w:rPr>
        <w:drawing>
          <wp:inline distT="0" distB="0" distL="0" distR="0" wp14:anchorId="437D01BE" wp14:editId="2DB8BD6D">
            <wp:extent cx="6210300" cy="1962150"/>
            <wp:effectExtent l="0" t="0" r="0" b="0"/>
            <wp:docPr id="1027" name="Picture 3" descr="Z:\Платова Н.И\Наташа Зайцева\Рисун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Z:\Платова Н.И\Наташа Зайцева\Рисунок (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0299" cy="196215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372E6C26" w14:textId="77777777" w:rsidR="001A56E2" w:rsidRPr="006220F0" w:rsidRDefault="001A56E2" w:rsidP="002346A3">
      <w:pPr>
        <w:pStyle w:val="2"/>
        <w:jc w:val="center"/>
        <w:rPr>
          <w:rFonts w:ascii="Times New Roman" w:hAnsi="Times New Roman" w:cs="Times New Roman"/>
          <w:color w:val="FF0000"/>
          <w:sz w:val="28"/>
          <w:szCs w:val="24"/>
        </w:rPr>
      </w:pPr>
    </w:p>
    <w:p w14:paraId="0AF7B0DE" w14:textId="77777777" w:rsidR="00C613AE" w:rsidRPr="00E2384A" w:rsidRDefault="00C613AE" w:rsidP="002346A3">
      <w:pPr>
        <w:pStyle w:val="2"/>
        <w:jc w:val="center"/>
        <w:rPr>
          <w:rFonts w:ascii="Times New Roman" w:hAnsi="Times New Roman" w:cs="Times New Roman"/>
          <w:color w:val="auto"/>
          <w:sz w:val="28"/>
          <w:szCs w:val="24"/>
        </w:rPr>
      </w:pPr>
      <w:r w:rsidRPr="00E2384A">
        <w:rPr>
          <w:rFonts w:ascii="Times New Roman" w:hAnsi="Times New Roman" w:cs="Times New Roman"/>
          <w:color w:val="auto"/>
          <w:sz w:val="28"/>
          <w:szCs w:val="24"/>
        </w:rPr>
        <w:t>1.3. Географическое положение и климат</w:t>
      </w:r>
    </w:p>
    <w:p w14:paraId="5B48FDED" w14:textId="77777777" w:rsidR="003907CC" w:rsidRPr="0047491E" w:rsidRDefault="003907CC" w:rsidP="0047491E">
      <w:pPr>
        <w:pStyle w:val="aa"/>
        <w:jc w:val="both"/>
        <w:rPr>
          <w:sz w:val="28"/>
          <w:szCs w:val="28"/>
        </w:rPr>
      </w:pPr>
      <w:r w:rsidRPr="0047491E">
        <w:rPr>
          <w:sz w:val="28"/>
          <w:szCs w:val="28"/>
        </w:rPr>
        <w:t>Северный район расположен в северо-западной части Новосибирской области и является одним из крупнейших по площади, граничит с Кыштовским, Куйбышевским, Венгеровским и Убинским районами Новосибирской области, а на севере - с Томской областью.</w:t>
      </w:r>
    </w:p>
    <w:p w14:paraId="1A425FAA" w14:textId="77777777" w:rsidR="002B48BA" w:rsidRPr="0047491E" w:rsidRDefault="002B48BA" w:rsidP="0047491E">
      <w:pPr>
        <w:spacing w:after="0" w:line="240" w:lineRule="auto"/>
        <w:jc w:val="both"/>
        <w:rPr>
          <w:rFonts w:ascii="Times New Roman" w:hAnsi="Times New Roman" w:cs="Times New Roman"/>
          <w:i/>
          <w:sz w:val="28"/>
          <w:szCs w:val="28"/>
        </w:rPr>
      </w:pPr>
    </w:p>
    <w:p w14:paraId="7F5CCC2E" w14:textId="77777777" w:rsidR="002B48BA" w:rsidRPr="006220F0" w:rsidRDefault="002B48BA" w:rsidP="00C613AE">
      <w:pPr>
        <w:spacing w:after="0" w:line="240" w:lineRule="auto"/>
        <w:rPr>
          <w:rFonts w:ascii="Times New Roman" w:hAnsi="Times New Roman" w:cs="Times New Roman"/>
          <w:i/>
          <w:color w:val="FF0000"/>
          <w:sz w:val="24"/>
          <w:szCs w:val="24"/>
        </w:rPr>
      </w:pPr>
    </w:p>
    <w:p w14:paraId="2611EF3B" w14:textId="77777777" w:rsidR="002B48BA" w:rsidRPr="006220F0" w:rsidRDefault="002B48BA" w:rsidP="00C613AE">
      <w:pPr>
        <w:spacing w:after="0" w:line="240" w:lineRule="auto"/>
        <w:rPr>
          <w:rFonts w:ascii="Times New Roman" w:hAnsi="Times New Roman" w:cs="Times New Roman"/>
          <w:i/>
          <w:color w:val="FF0000"/>
          <w:sz w:val="24"/>
          <w:szCs w:val="24"/>
        </w:rPr>
      </w:pPr>
    </w:p>
    <w:p w14:paraId="19138147" w14:textId="77777777" w:rsidR="0040668D" w:rsidRPr="006220F0" w:rsidRDefault="008D168E" w:rsidP="00C613AE">
      <w:pPr>
        <w:spacing w:after="0" w:line="240" w:lineRule="auto"/>
        <w:rPr>
          <w:rFonts w:ascii="Times New Roman" w:hAnsi="Times New Roman" w:cs="Times New Roman"/>
          <w:i/>
          <w:color w:val="FF0000"/>
          <w:sz w:val="24"/>
          <w:szCs w:val="24"/>
        </w:rPr>
      </w:pPr>
      <w:r w:rsidRPr="006220F0">
        <w:rPr>
          <w:rFonts w:ascii="Times New Roman" w:hAnsi="Times New Roman" w:cs="Times New Roman"/>
          <w:i/>
          <w:noProof/>
          <w:color w:val="FF0000"/>
          <w:sz w:val="24"/>
          <w:szCs w:val="24"/>
          <w:lang w:eastAsia="ru-RU"/>
        </w:rPr>
        <w:drawing>
          <wp:inline distT="0" distB="0" distL="0" distR="0" wp14:anchorId="2347CB8D" wp14:editId="1458A89B">
            <wp:extent cx="5238750" cy="2952750"/>
            <wp:effectExtent l="19050" t="0" r="0" b="0"/>
            <wp:docPr id="20" name="Рисунок 62" descr="C:\Users\Адм\Desktop\156145_html_56f570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Адм\Desktop\156145_html_56f570c3.png"/>
                    <pic:cNvPicPr>
                      <a:picLocks noChangeAspect="1" noChangeArrowheads="1"/>
                    </pic:cNvPicPr>
                  </pic:nvPicPr>
                  <pic:blipFill>
                    <a:blip r:embed="rId18"/>
                    <a:srcRect/>
                    <a:stretch>
                      <a:fillRect/>
                    </a:stretch>
                  </pic:blipFill>
                  <pic:spPr bwMode="auto">
                    <a:xfrm>
                      <a:off x="0" y="0"/>
                      <a:ext cx="5238750" cy="2952750"/>
                    </a:xfrm>
                    <a:prstGeom prst="rect">
                      <a:avLst/>
                    </a:prstGeom>
                    <a:noFill/>
                    <a:ln w="9525">
                      <a:noFill/>
                      <a:miter lim="800000"/>
                      <a:headEnd/>
                      <a:tailEnd/>
                    </a:ln>
                  </pic:spPr>
                </pic:pic>
              </a:graphicData>
            </a:graphic>
          </wp:inline>
        </w:drawing>
      </w:r>
    </w:p>
    <w:p w14:paraId="1C534847" w14:textId="77777777" w:rsidR="0040668D" w:rsidRPr="006220F0" w:rsidRDefault="0040668D" w:rsidP="00C613AE">
      <w:pPr>
        <w:spacing w:after="0" w:line="240" w:lineRule="auto"/>
        <w:rPr>
          <w:rFonts w:ascii="Times New Roman" w:hAnsi="Times New Roman" w:cs="Times New Roman"/>
          <w:i/>
          <w:color w:val="FF0000"/>
          <w:sz w:val="24"/>
          <w:szCs w:val="24"/>
        </w:rPr>
      </w:pPr>
    </w:p>
    <w:p w14:paraId="42088A35" w14:textId="77777777" w:rsidR="00C613AE" w:rsidRPr="006220F0" w:rsidRDefault="00C613AE" w:rsidP="00C613AE">
      <w:pPr>
        <w:spacing w:after="0" w:line="240" w:lineRule="auto"/>
        <w:rPr>
          <w:rFonts w:ascii="Times New Roman" w:hAnsi="Times New Roman" w:cs="Times New Roman"/>
          <w:i/>
          <w:color w:val="FF0000"/>
          <w:sz w:val="24"/>
          <w:szCs w:val="24"/>
        </w:rPr>
      </w:pPr>
    </w:p>
    <w:p w14:paraId="5CAAF8DB" w14:textId="77777777" w:rsidR="00B41D44" w:rsidRPr="0047491E" w:rsidRDefault="00B41D44" w:rsidP="0047491E">
      <w:pPr>
        <w:pStyle w:val="aa"/>
        <w:jc w:val="both"/>
        <w:rPr>
          <w:sz w:val="28"/>
          <w:szCs w:val="28"/>
        </w:rPr>
      </w:pPr>
      <w:r w:rsidRPr="0047491E">
        <w:rPr>
          <w:sz w:val="28"/>
          <w:szCs w:val="28"/>
        </w:rPr>
        <w:t>Общая площадь т</w:t>
      </w:r>
      <w:r w:rsidR="006519EB" w:rsidRPr="0047491E">
        <w:rPr>
          <w:sz w:val="28"/>
          <w:szCs w:val="28"/>
        </w:rPr>
        <w:t>ерритории Северного района 1556</w:t>
      </w:r>
      <w:r w:rsidRPr="0047491E">
        <w:rPr>
          <w:sz w:val="28"/>
          <w:szCs w:val="28"/>
        </w:rPr>
        <w:t>9</w:t>
      </w:r>
      <w:r w:rsidR="006519EB" w:rsidRPr="0047491E">
        <w:rPr>
          <w:sz w:val="28"/>
          <w:szCs w:val="28"/>
        </w:rPr>
        <w:t>50,0</w:t>
      </w:r>
      <w:r w:rsidRPr="0047491E">
        <w:rPr>
          <w:sz w:val="28"/>
          <w:szCs w:val="28"/>
        </w:rPr>
        <w:t xml:space="preserve"> га (9 % территории Новосибирской области). Из общей площади земли лесного фонда составляют 1101796 га, водного - 908 га, земли промышленности, энергетики, транспорта, связи и др. – 1344 га, земли запаса – 125127 га.</w:t>
      </w:r>
    </w:p>
    <w:p w14:paraId="2619CF17" w14:textId="1003B46E" w:rsidR="00B41D44" w:rsidRPr="0047491E" w:rsidRDefault="00B41D44" w:rsidP="0047491E">
      <w:pPr>
        <w:pStyle w:val="aa"/>
        <w:jc w:val="both"/>
        <w:rPr>
          <w:sz w:val="28"/>
          <w:szCs w:val="28"/>
        </w:rPr>
      </w:pPr>
      <w:r w:rsidRPr="0047491E">
        <w:rPr>
          <w:sz w:val="28"/>
          <w:szCs w:val="28"/>
        </w:rPr>
        <w:t>Административный центр района</w:t>
      </w:r>
      <w:r w:rsidR="00E2384A" w:rsidRPr="0047491E">
        <w:rPr>
          <w:sz w:val="28"/>
          <w:szCs w:val="28"/>
        </w:rPr>
        <w:t xml:space="preserve"> – село Северное, с населением </w:t>
      </w:r>
      <w:r w:rsidR="003203FA" w:rsidRPr="007227CD">
        <w:rPr>
          <w:color w:val="000000" w:themeColor="text1"/>
          <w:sz w:val="28"/>
          <w:szCs w:val="28"/>
        </w:rPr>
        <w:t>4</w:t>
      </w:r>
      <w:r w:rsidR="00EF78EC" w:rsidRPr="007227CD">
        <w:rPr>
          <w:color w:val="000000" w:themeColor="text1"/>
          <w:sz w:val="28"/>
          <w:szCs w:val="28"/>
        </w:rPr>
        <w:t>583</w:t>
      </w:r>
      <w:r w:rsidRPr="007227CD">
        <w:rPr>
          <w:color w:val="000000" w:themeColor="text1"/>
          <w:sz w:val="28"/>
          <w:szCs w:val="28"/>
        </w:rPr>
        <w:t xml:space="preserve"> </w:t>
      </w:r>
      <w:r w:rsidRPr="0047491E">
        <w:rPr>
          <w:sz w:val="28"/>
          <w:szCs w:val="28"/>
        </w:rPr>
        <w:t>человек, в котором сосредоточено большинство предприятий.</w:t>
      </w:r>
    </w:p>
    <w:p w14:paraId="472A5D8D" w14:textId="77777777" w:rsidR="00B41D44" w:rsidRPr="0047491E" w:rsidRDefault="00440CB1" w:rsidP="0047491E">
      <w:pPr>
        <w:pStyle w:val="aa"/>
        <w:jc w:val="both"/>
        <w:rPr>
          <w:b/>
          <w:sz w:val="28"/>
          <w:szCs w:val="28"/>
        </w:rPr>
      </w:pPr>
      <w:r w:rsidRPr="0047491E">
        <w:rPr>
          <w:sz w:val="28"/>
          <w:szCs w:val="28"/>
        </w:rPr>
        <w:t>Северный р</w:t>
      </w:r>
      <w:r w:rsidR="00B41D44" w:rsidRPr="0047491E">
        <w:rPr>
          <w:sz w:val="28"/>
          <w:szCs w:val="28"/>
        </w:rPr>
        <w:t xml:space="preserve">айон расположен на расстоянии 434 км от областного центра г. Новосибирск и 130 км от ближайшей железнодорожной станции </w:t>
      </w:r>
      <w:proofErr w:type="spellStart"/>
      <w:r w:rsidR="00B41D44" w:rsidRPr="0047491E">
        <w:rPr>
          <w:sz w:val="28"/>
          <w:szCs w:val="28"/>
        </w:rPr>
        <w:t>г.Барабинск</w:t>
      </w:r>
      <w:proofErr w:type="spellEnd"/>
      <w:r w:rsidR="00B41D44" w:rsidRPr="0047491E">
        <w:rPr>
          <w:sz w:val="28"/>
          <w:szCs w:val="28"/>
        </w:rPr>
        <w:t>.</w:t>
      </w:r>
    </w:p>
    <w:p w14:paraId="3F53CCE7" w14:textId="55DA8644" w:rsidR="002346A3" w:rsidRPr="0047491E" w:rsidRDefault="00440CB1" w:rsidP="0047491E">
      <w:pPr>
        <w:pStyle w:val="aa"/>
        <w:jc w:val="both"/>
        <w:rPr>
          <w:b/>
          <w:sz w:val="28"/>
          <w:szCs w:val="28"/>
        </w:rPr>
      </w:pPr>
      <w:r w:rsidRPr="0047491E">
        <w:rPr>
          <w:sz w:val="28"/>
          <w:szCs w:val="28"/>
        </w:rPr>
        <w:t>Северный р</w:t>
      </w:r>
      <w:r w:rsidR="00E2384A" w:rsidRPr="0047491E">
        <w:rPr>
          <w:sz w:val="28"/>
          <w:szCs w:val="28"/>
        </w:rPr>
        <w:t xml:space="preserve">айон </w:t>
      </w:r>
      <w:r w:rsidR="00B41D44" w:rsidRPr="0047491E">
        <w:rPr>
          <w:sz w:val="28"/>
          <w:szCs w:val="28"/>
        </w:rPr>
        <w:t>представлен 3</w:t>
      </w:r>
      <w:r w:rsidR="00610739" w:rsidRPr="0047491E">
        <w:rPr>
          <w:sz w:val="28"/>
          <w:szCs w:val="28"/>
        </w:rPr>
        <w:t>0</w:t>
      </w:r>
      <w:r w:rsidR="00B41D44" w:rsidRPr="0047491E">
        <w:rPr>
          <w:sz w:val="28"/>
          <w:szCs w:val="28"/>
        </w:rPr>
        <w:t xml:space="preserve"> населенными пунктами, объединенными в 12 поселений. Численнос</w:t>
      </w:r>
      <w:r w:rsidR="00E2384A" w:rsidRPr="0047491E">
        <w:rPr>
          <w:sz w:val="28"/>
          <w:szCs w:val="28"/>
        </w:rPr>
        <w:t xml:space="preserve">ть населения </w:t>
      </w:r>
      <w:r w:rsidR="00B41D44" w:rsidRPr="0047491E">
        <w:rPr>
          <w:sz w:val="28"/>
          <w:szCs w:val="28"/>
        </w:rPr>
        <w:t>района</w:t>
      </w:r>
      <w:r w:rsidR="00E2384A" w:rsidRPr="0047491E">
        <w:rPr>
          <w:sz w:val="28"/>
          <w:szCs w:val="28"/>
        </w:rPr>
        <w:t xml:space="preserve">, по состоянию </w:t>
      </w:r>
      <w:r w:rsidR="00B41D44" w:rsidRPr="0047491E">
        <w:rPr>
          <w:sz w:val="28"/>
          <w:szCs w:val="28"/>
        </w:rPr>
        <w:t xml:space="preserve">на </w:t>
      </w:r>
      <w:r w:rsidR="00B41D44" w:rsidRPr="002B17BD">
        <w:rPr>
          <w:sz w:val="28"/>
          <w:szCs w:val="28"/>
        </w:rPr>
        <w:t>01</w:t>
      </w:r>
      <w:r w:rsidR="009B09E8" w:rsidRPr="002B17BD">
        <w:rPr>
          <w:sz w:val="28"/>
          <w:szCs w:val="28"/>
        </w:rPr>
        <w:t>.01.202</w:t>
      </w:r>
      <w:r w:rsidR="002B17BD">
        <w:rPr>
          <w:sz w:val="28"/>
          <w:szCs w:val="28"/>
        </w:rPr>
        <w:t>5</w:t>
      </w:r>
      <w:r w:rsidR="00A630B4">
        <w:rPr>
          <w:sz w:val="28"/>
          <w:szCs w:val="28"/>
        </w:rPr>
        <w:t xml:space="preserve"> </w:t>
      </w:r>
      <w:r w:rsidR="00B41D44" w:rsidRPr="0047491E">
        <w:rPr>
          <w:sz w:val="28"/>
          <w:szCs w:val="28"/>
        </w:rPr>
        <w:t xml:space="preserve">года, </w:t>
      </w:r>
      <w:r w:rsidR="00E2384A" w:rsidRPr="0047491E">
        <w:rPr>
          <w:sz w:val="28"/>
          <w:szCs w:val="28"/>
        </w:rPr>
        <w:t>по данным муниципальных образований</w:t>
      </w:r>
      <w:r w:rsidR="001E0EFF" w:rsidRPr="0047491E">
        <w:rPr>
          <w:sz w:val="28"/>
          <w:szCs w:val="28"/>
        </w:rPr>
        <w:t xml:space="preserve">, </w:t>
      </w:r>
      <w:r w:rsidR="00FD30CB" w:rsidRPr="0047491E">
        <w:rPr>
          <w:sz w:val="28"/>
          <w:szCs w:val="28"/>
        </w:rPr>
        <w:t xml:space="preserve">составляет </w:t>
      </w:r>
      <w:r w:rsidR="002B17BD">
        <w:rPr>
          <w:sz w:val="28"/>
          <w:szCs w:val="28"/>
        </w:rPr>
        <w:t>7155</w:t>
      </w:r>
      <w:r w:rsidR="009B09E8">
        <w:rPr>
          <w:sz w:val="28"/>
          <w:szCs w:val="28"/>
        </w:rPr>
        <w:t xml:space="preserve"> </w:t>
      </w:r>
      <w:r w:rsidR="00E2384A" w:rsidRPr="0047491E">
        <w:rPr>
          <w:sz w:val="28"/>
          <w:szCs w:val="28"/>
        </w:rPr>
        <w:t xml:space="preserve">человек. Все </w:t>
      </w:r>
      <w:r w:rsidR="00B41D44" w:rsidRPr="0047491E">
        <w:rPr>
          <w:sz w:val="28"/>
          <w:szCs w:val="28"/>
        </w:rPr>
        <w:t xml:space="preserve">население сельское. Крупными селами являются </w:t>
      </w:r>
      <w:proofErr w:type="spellStart"/>
      <w:r w:rsidR="00B41D44" w:rsidRPr="0047491E">
        <w:rPr>
          <w:sz w:val="28"/>
          <w:szCs w:val="28"/>
        </w:rPr>
        <w:t>с.Верх</w:t>
      </w:r>
      <w:proofErr w:type="spellEnd"/>
      <w:r w:rsidR="00B41D44" w:rsidRPr="0047491E">
        <w:rPr>
          <w:sz w:val="28"/>
          <w:szCs w:val="28"/>
        </w:rPr>
        <w:t xml:space="preserve">-Красноярка, </w:t>
      </w:r>
      <w:proofErr w:type="spellStart"/>
      <w:r w:rsidR="00B41D44" w:rsidRPr="0047491E">
        <w:rPr>
          <w:sz w:val="28"/>
          <w:szCs w:val="28"/>
        </w:rPr>
        <w:t>с.Биаза</w:t>
      </w:r>
      <w:proofErr w:type="spellEnd"/>
      <w:r w:rsidR="00B41D44" w:rsidRPr="0047491E">
        <w:rPr>
          <w:sz w:val="28"/>
          <w:szCs w:val="28"/>
        </w:rPr>
        <w:t xml:space="preserve"> и </w:t>
      </w:r>
      <w:proofErr w:type="spellStart"/>
      <w:r w:rsidR="00B41D44" w:rsidRPr="0047491E">
        <w:rPr>
          <w:sz w:val="28"/>
          <w:szCs w:val="28"/>
        </w:rPr>
        <w:t>с.Гражданцево</w:t>
      </w:r>
      <w:proofErr w:type="spellEnd"/>
      <w:r w:rsidR="00B41D44" w:rsidRPr="0047491E">
        <w:rPr>
          <w:sz w:val="28"/>
          <w:szCs w:val="28"/>
        </w:rPr>
        <w:t>. Этническ</w:t>
      </w:r>
      <w:r w:rsidR="00E2384A" w:rsidRPr="0047491E">
        <w:rPr>
          <w:sz w:val="28"/>
          <w:szCs w:val="28"/>
        </w:rPr>
        <w:t xml:space="preserve">ий состав населения в основном </w:t>
      </w:r>
      <w:r w:rsidR="00B41D44" w:rsidRPr="0047491E">
        <w:rPr>
          <w:sz w:val="28"/>
          <w:szCs w:val="28"/>
        </w:rPr>
        <w:t>представлен русскими, чувашами, татарами.</w:t>
      </w:r>
    </w:p>
    <w:p w14:paraId="0CE89C3A" w14:textId="77777777" w:rsidR="005279E9" w:rsidRPr="0047491E" w:rsidRDefault="005279E9" w:rsidP="0047491E">
      <w:pPr>
        <w:pStyle w:val="aa"/>
        <w:jc w:val="both"/>
        <w:rPr>
          <w:sz w:val="28"/>
          <w:szCs w:val="28"/>
        </w:rPr>
      </w:pPr>
    </w:p>
    <w:p w14:paraId="33E70EC7" w14:textId="1083FDD8" w:rsidR="001A56E2" w:rsidRDefault="001A56E2" w:rsidP="0047491E">
      <w:pPr>
        <w:pStyle w:val="aa"/>
        <w:jc w:val="both"/>
        <w:rPr>
          <w:sz w:val="28"/>
          <w:szCs w:val="28"/>
        </w:rPr>
      </w:pPr>
    </w:p>
    <w:p w14:paraId="32ADF45A" w14:textId="5683F2F7" w:rsidR="00832903" w:rsidRDefault="00832903" w:rsidP="0047491E">
      <w:pPr>
        <w:pStyle w:val="aa"/>
        <w:jc w:val="both"/>
        <w:rPr>
          <w:sz w:val="28"/>
          <w:szCs w:val="28"/>
        </w:rPr>
      </w:pPr>
    </w:p>
    <w:p w14:paraId="1F0CD881" w14:textId="4ADAA07C" w:rsidR="00832903" w:rsidRDefault="00832903" w:rsidP="0047491E">
      <w:pPr>
        <w:pStyle w:val="aa"/>
        <w:jc w:val="both"/>
        <w:rPr>
          <w:sz w:val="28"/>
          <w:szCs w:val="28"/>
        </w:rPr>
      </w:pPr>
    </w:p>
    <w:p w14:paraId="404B83CC" w14:textId="2C0BFF47" w:rsidR="00832903" w:rsidRDefault="00832903" w:rsidP="0047491E">
      <w:pPr>
        <w:pStyle w:val="aa"/>
        <w:jc w:val="both"/>
        <w:rPr>
          <w:sz w:val="28"/>
          <w:szCs w:val="28"/>
        </w:rPr>
      </w:pPr>
    </w:p>
    <w:p w14:paraId="634D1C49" w14:textId="77777777" w:rsidR="00832903" w:rsidRPr="0047491E" w:rsidRDefault="00832903" w:rsidP="0047491E">
      <w:pPr>
        <w:pStyle w:val="aa"/>
        <w:jc w:val="both"/>
        <w:rPr>
          <w:sz w:val="28"/>
          <w:szCs w:val="28"/>
        </w:rPr>
      </w:pPr>
    </w:p>
    <w:p w14:paraId="422EC009" w14:textId="77777777" w:rsidR="00120FBB" w:rsidRPr="0047491E" w:rsidRDefault="00120FBB" w:rsidP="0047491E">
      <w:pPr>
        <w:pStyle w:val="aa"/>
        <w:jc w:val="both"/>
        <w:rPr>
          <w:sz w:val="28"/>
          <w:szCs w:val="28"/>
        </w:rPr>
      </w:pPr>
      <w:r w:rsidRPr="0047491E">
        <w:rPr>
          <w:sz w:val="28"/>
          <w:szCs w:val="28"/>
        </w:rPr>
        <w:t>Рельеф</w:t>
      </w:r>
    </w:p>
    <w:p w14:paraId="1689E7A6" w14:textId="77777777" w:rsidR="001B3D23" w:rsidRPr="0047491E" w:rsidRDefault="001B3D23" w:rsidP="0047491E">
      <w:pPr>
        <w:pStyle w:val="aa"/>
        <w:jc w:val="both"/>
        <w:rPr>
          <w:sz w:val="28"/>
          <w:szCs w:val="28"/>
        </w:rPr>
      </w:pPr>
    </w:p>
    <w:p w14:paraId="43887EA1" w14:textId="77777777" w:rsidR="00120FBB" w:rsidRPr="0047491E" w:rsidRDefault="00440CB1" w:rsidP="0047491E">
      <w:pPr>
        <w:pStyle w:val="aa"/>
        <w:jc w:val="both"/>
        <w:rPr>
          <w:sz w:val="28"/>
          <w:szCs w:val="28"/>
        </w:rPr>
      </w:pPr>
      <w:r w:rsidRPr="0047491E">
        <w:rPr>
          <w:sz w:val="28"/>
          <w:szCs w:val="28"/>
        </w:rPr>
        <w:t xml:space="preserve">Северный район </w:t>
      </w:r>
      <w:r w:rsidR="00120FBB" w:rsidRPr="0047491E">
        <w:rPr>
          <w:sz w:val="28"/>
          <w:szCs w:val="28"/>
        </w:rPr>
        <w:t xml:space="preserve">расположен на севере области. Территория района – плоская равнина с незначительным уклоном к юго-западу, пересекаемая реками </w:t>
      </w:r>
      <w:proofErr w:type="spellStart"/>
      <w:r w:rsidR="00120FBB" w:rsidRPr="0047491E">
        <w:rPr>
          <w:sz w:val="28"/>
          <w:szCs w:val="28"/>
        </w:rPr>
        <w:t>Тартас</w:t>
      </w:r>
      <w:proofErr w:type="spellEnd"/>
      <w:r w:rsidR="00120FBB" w:rsidRPr="0047491E">
        <w:rPr>
          <w:sz w:val="28"/>
          <w:szCs w:val="28"/>
        </w:rPr>
        <w:t>, Тара, Кама, Ича.</w:t>
      </w:r>
    </w:p>
    <w:p w14:paraId="666ED096" w14:textId="77777777" w:rsidR="00120FBB" w:rsidRPr="0047491E" w:rsidRDefault="00120FBB" w:rsidP="0047491E">
      <w:pPr>
        <w:pStyle w:val="aa"/>
        <w:jc w:val="both"/>
        <w:rPr>
          <w:sz w:val="28"/>
          <w:szCs w:val="28"/>
        </w:rPr>
      </w:pPr>
      <w:r w:rsidRPr="0047491E">
        <w:rPr>
          <w:sz w:val="28"/>
          <w:szCs w:val="28"/>
        </w:rPr>
        <w:t xml:space="preserve">Речная сеть района довольно хорошо развита и принадлежит бассейну Иртыша. На севере – </w:t>
      </w:r>
      <w:r w:rsidR="00213785" w:rsidRPr="0047491E">
        <w:rPr>
          <w:sz w:val="28"/>
          <w:szCs w:val="28"/>
        </w:rPr>
        <w:t xml:space="preserve">верховье </w:t>
      </w:r>
      <w:proofErr w:type="spellStart"/>
      <w:r w:rsidR="00213785" w:rsidRPr="0047491E">
        <w:rPr>
          <w:sz w:val="28"/>
          <w:szCs w:val="28"/>
        </w:rPr>
        <w:t>р.Тара</w:t>
      </w:r>
      <w:proofErr w:type="spellEnd"/>
      <w:r w:rsidR="00213785" w:rsidRPr="0047491E">
        <w:rPr>
          <w:sz w:val="28"/>
          <w:szCs w:val="28"/>
        </w:rPr>
        <w:t xml:space="preserve"> с притоками – Большой и Малой Ичи</w:t>
      </w:r>
      <w:r w:rsidRPr="0047491E">
        <w:rPr>
          <w:sz w:val="28"/>
          <w:szCs w:val="28"/>
        </w:rPr>
        <w:t xml:space="preserve">, в центральной части – почти 200-километровый отрезок реки </w:t>
      </w:r>
      <w:proofErr w:type="spellStart"/>
      <w:r w:rsidRPr="0047491E">
        <w:rPr>
          <w:sz w:val="28"/>
          <w:szCs w:val="28"/>
        </w:rPr>
        <w:t>Тартас</w:t>
      </w:r>
      <w:proofErr w:type="spellEnd"/>
      <w:r w:rsidRPr="0047491E">
        <w:rPr>
          <w:sz w:val="28"/>
          <w:szCs w:val="28"/>
        </w:rPr>
        <w:t xml:space="preserve"> с притоками </w:t>
      </w:r>
      <w:proofErr w:type="spellStart"/>
      <w:r w:rsidRPr="0047491E">
        <w:rPr>
          <w:sz w:val="28"/>
          <w:szCs w:val="28"/>
        </w:rPr>
        <w:t>Калгач</w:t>
      </w:r>
      <w:proofErr w:type="spellEnd"/>
      <w:r w:rsidRPr="0047491E">
        <w:rPr>
          <w:sz w:val="28"/>
          <w:szCs w:val="28"/>
        </w:rPr>
        <w:t xml:space="preserve">, </w:t>
      </w:r>
      <w:proofErr w:type="spellStart"/>
      <w:r w:rsidRPr="0047491E">
        <w:rPr>
          <w:sz w:val="28"/>
          <w:szCs w:val="28"/>
        </w:rPr>
        <w:t>Термяк</w:t>
      </w:r>
      <w:proofErr w:type="spellEnd"/>
      <w:r w:rsidRPr="0047491E">
        <w:rPr>
          <w:sz w:val="28"/>
          <w:szCs w:val="28"/>
        </w:rPr>
        <w:t>, Тай-</w:t>
      </w:r>
      <w:proofErr w:type="spellStart"/>
      <w:r w:rsidRPr="0047491E">
        <w:rPr>
          <w:sz w:val="28"/>
          <w:szCs w:val="28"/>
        </w:rPr>
        <w:t>Дас</w:t>
      </w:r>
      <w:proofErr w:type="spellEnd"/>
      <w:r w:rsidRPr="0047491E">
        <w:rPr>
          <w:sz w:val="28"/>
          <w:szCs w:val="28"/>
        </w:rPr>
        <w:t xml:space="preserve"> и другими, на юге – притоки р. Оми – Кама и Ича.</w:t>
      </w:r>
    </w:p>
    <w:p w14:paraId="4444EC20" w14:textId="77777777" w:rsidR="00120FBB" w:rsidRPr="0047491E" w:rsidRDefault="00120FBB" w:rsidP="0047491E">
      <w:pPr>
        <w:pStyle w:val="aa"/>
        <w:jc w:val="both"/>
        <w:rPr>
          <w:sz w:val="28"/>
          <w:szCs w:val="28"/>
        </w:rPr>
      </w:pPr>
      <w:r w:rsidRPr="0047491E">
        <w:rPr>
          <w:sz w:val="28"/>
          <w:szCs w:val="28"/>
        </w:rPr>
        <w:t xml:space="preserve">Озера в районе размещены, главным образом, на юге. Наиболее крупные – </w:t>
      </w:r>
      <w:proofErr w:type="spellStart"/>
      <w:r w:rsidRPr="0047491E">
        <w:rPr>
          <w:sz w:val="28"/>
          <w:szCs w:val="28"/>
        </w:rPr>
        <w:t>Кырчик</w:t>
      </w:r>
      <w:proofErr w:type="spellEnd"/>
      <w:r w:rsidRPr="0047491E">
        <w:rPr>
          <w:sz w:val="28"/>
          <w:szCs w:val="28"/>
        </w:rPr>
        <w:t xml:space="preserve"> и </w:t>
      </w:r>
      <w:proofErr w:type="spellStart"/>
      <w:r w:rsidRPr="0047491E">
        <w:rPr>
          <w:sz w:val="28"/>
          <w:szCs w:val="28"/>
        </w:rPr>
        <w:t>Кротово</w:t>
      </w:r>
      <w:proofErr w:type="spellEnd"/>
      <w:r w:rsidRPr="0047491E">
        <w:rPr>
          <w:sz w:val="28"/>
          <w:szCs w:val="28"/>
        </w:rPr>
        <w:t xml:space="preserve">, </w:t>
      </w:r>
      <w:proofErr w:type="spellStart"/>
      <w:r w:rsidRPr="0047491E">
        <w:rPr>
          <w:sz w:val="28"/>
          <w:szCs w:val="28"/>
        </w:rPr>
        <w:t>Тенис</w:t>
      </w:r>
      <w:proofErr w:type="spellEnd"/>
      <w:r w:rsidRPr="0047491E">
        <w:rPr>
          <w:sz w:val="28"/>
          <w:szCs w:val="28"/>
        </w:rPr>
        <w:t xml:space="preserve">, все озера пресные. </w:t>
      </w:r>
    </w:p>
    <w:p w14:paraId="2323551A" w14:textId="77777777" w:rsidR="00120FBB" w:rsidRPr="0047491E" w:rsidRDefault="00120FBB" w:rsidP="0047491E">
      <w:pPr>
        <w:pStyle w:val="aa"/>
        <w:jc w:val="both"/>
        <w:rPr>
          <w:sz w:val="28"/>
          <w:szCs w:val="28"/>
        </w:rPr>
      </w:pPr>
      <w:r w:rsidRPr="0047491E">
        <w:rPr>
          <w:sz w:val="28"/>
          <w:szCs w:val="28"/>
        </w:rPr>
        <w:t xml:space="preserve">Характерная особенность территории – её исключительно высокая заболоченность, наибольшая в области. Огромные массивы болот занимают сплошь водораздельные поверхности рек Тары и </w:t>
      </w:r>
      <w:proofErr w:type="spellStart"/>
      <w:r w:rsidRPr="0047491E">
        <w:rPr>
          <w:sz w:val="28"/>
          <w:szCs w:val="28"/>
        </w:rPr>
        <w:t>Тартаса</w:t>
      </w:r>
      <w:proofErr w:type="spellEnd"/>
      <w:r w:rsidRPr="0047491E">
        <w:rPr>
          <w:sz w:val="28"/>
          <w:szCs w:val="28"/>
        </w:rPr>
        <w:t xml:space="preserve">. Южнее в </w:t>
      </w:r>
      <w:proofErr w:type="spellStart"/>
      <w:r w:rsidRPr="0047491E">
        <w:rPr>
          <w:sz w:val="28"/>
          <w:szCs w:val="28"/>
        </w:rPr>
        <w:t>подтайге</w:t>
      </w:r>
      <w:proofErr w:type="spellEnd"/>
      <w:r w:rsidRPr="0047491E">
        <w:rPr>
          <w:sz w:val="28"/>
          <w:szCs w:val="28"/>
        </w:rPr>
        <w:t xml:space="preserve"> преобладают травяно-моховые болота с островами </w:t>
      </w:r>
      <w:proofErr w:type="spellStart"/>
      <w:r w:rsidRPr="0047491E">
        <w:rPr>
          <w:sz w:val="28"/>
          <w:szCs w:val="28"/>
        </w:rPr>
        <w:t>рямов</w:t>
      </w:r>
      <w:proofErr w:type="spellEnd"/>
      <w:r w:rsidRPr="0047491E">
        <w:rPr>
          <w:sz w:val="28"/>
          <w:szCs w:val="28"/>
        </w:rPr>
        <w:t>. Большая часть почв – болотные.</w:t>
      </w:r>
    </w:p>
    <w:p w14:paraId="1D84993E" w14:textId="77777777" w:rsidR="00120FBB" w:rsidRPr="0047491E" w:rsidRDefault="00120FBB" w:rsidP="0047491E">
      <w:pPr>
        <w:pStyle w:val="aa"/>
        <w:jc w:val="both"/>
        <w:rPr>
          <w:sz w:val="28"/>
          <w:szCs w:val="28"/>
        </w:rPr>
      </w:pPr>
      <w:r w:rsidRPr="0047491E">
        <w:rPr>
          <w:sz w:val="28"/>
          <w:szCs w:val="28"/>
        </w:rPr>
        <w:t>Северная часть района – южная тайга, южная – подтаежная (подзона мелколиственных лесов). Луговая растительность распространена в основном в южной части района на месте вырубленных лесов и по долинам рек. Рельеф территории района, в целом, ограниченно благоприятный для ведения сельскохозяйственного производства и организации всех видов промышленного, производственного и гражданского строительства и массового отдыха населения.     Стоит отметить, что южная часть района имеет лучшие характеристики рельефа для ведения сельского хозяйства, всех видов строительств и отдыха, чем северная.</w:t>
      </w:r>
    </w:p>
    <w:p w14:paraId="02F7AE5A" w14:textId="77777777" w:rsidR="00120FBB" w:rsidRPr="006220F0" w:rsidRDefault="00120FBB" w:rsidP="009500E0">
      <w:pPr>
        <w:pStyle w:val="aa"/>
      </w:pPr>
    </w:p>
    <w:p w14:paraId="72E86977" w14:textId="77777777" w:rsidR="00120FBB" w:rsidRPr="00E2384A" w:rsidRDefault="00120FBB" w:rsidP="00297134">
      <w:pPr>
        <w:jc w:val="center"/>
        <w:rPr>
          <w:rFonts w:ascii="Times New Roman" w:hAnsi="Times New Roman" w:cs="Times New Roman"/>
          <w:b/>
          <w:sz w:val="28"/>
          <w:szCs w:val="24"/>
        </w:rPr>
      </w:pPr>
      <w:r w:rsidRPr="00E2384A">
        <w:rPr>
          <w:rFonts w:ascii="Times New Roman" w:hAnsi="Times New Roman" w:cs="Times New Roman"/>
          <w:b/>
          <w:sz w:val="28"/>
          <w:szCs w:val="24"/>
        </w:rPr>
        <w:t>Климат</w:t>
      </w:r>
    </w:p>
    <w:p w14:paraId="5922F1F8" w14:textId="3F838883" w:rsidR="00120FBB" w:rsidRPr="0047491E" w:rsidRDefault="00120FBB" w:rsidP="0047491E">
      <w:pPr>
        <w:pStyle w:val="aa"/>
        <w:jc w:val="both"/>
        <w:rPr>
          <w:sz w:val="28"/>
          <w:szCs w:val="28"/>
        </w:rPr>
      </w:pPr>
      <w:r w:rsidRPr="0047491E">
        <w:rPr>
          <w:sz w:val="28"/>
          <w:szCs w:val="28"/>
        </w:rPr>
        <w:t xml:space="preserve">Климат </w:t>
      </w:r>
      <w:r w:rsidR="0069378B" w:rsidRPr="0047491E">
        <w:rPr>
          <w:sz w:val="28"/>
          <w:szCs w:val="28"/>
        </w:rPr>
        <w:t>Северного</w:t>
      </w:r>
      <w:r w:rsidR="00440CB1" w:rsidRPr="0047491E">
        <w:rPr>
          <w:sz w:val="28"/>
          <w:szCs w:val="28"/>
        </w:rPr>
        <w:t xml:space="preserve"> района </w:t>
      </w:r>
      <w:r w:rsidRPr="0047491E">
        <w:rPr>
          <w:sz w:val="28"/>
          <w:szCs w:val="28"/>
        </w:rPr>
        <w:t>относится к континентальному типу с холодной продолжительной зимой и коротким жарким летом, обусловлен расположением территории в центре материка с характером рельефа юго-востока Западно-Сибирской равнины. Для него характерны резкие колебания температуры и осадков.</w:t>
      </w:r>
    </w:p>
    <w:p w14:paraId="2CA98BB0" w14:textId="7A7158EC" w:rsidR="00120FBB" w:rsidRPr="0047491E" w:rsidRDefault="00120FBB" w:rsidP="0047491E">
      <w:pPr>
        <w:pStyle w:val="aa"/>
        <w:jc w:val="both"/>
        <w:rPr>
          <w:sz w:val="28"/>
          <w:szCs w:val="28"/>
        </w:rPr>
      </w:pPr>
      <w:r w:rsidRPr="0047491E">
        <w:rPr>
          <w:b/>
          <w:bCs/>
          <w:sz w:val="28"/>
          <w:szCs w:val="28"/>
        </w:rPr>
        <w:tab/>
      </w:r>
      <w:r w:rsidRPr="0047491E">
        <w:rPr>
          <w:sz w:val="28"/>
          <w:szCs w:val="28"/>
        </w:rPr>
        <w:t>Среднегодовая температура отрицательная составляет –1,1°, средняя температура июля + 17,6°, января – 20,3°. Абсолютный минимум температуры воздуха наблюдается в декабре -55 С</w:t>
      </w:r>
      <w:r w:rsidRPr="0047491E">
        <w:rPr>
          <w:sz w:val="28"/>
          <w:szCs w:val="28"/>
          <w:vertAlign w:val="superscript"/>
        </w:rPr>
        <w:t>О</w:t>
      </w:r>
      <w:r w:rsidRPr="0047491E">
        <w:rPr>
          <w:sz w:val="28"/>
          <w:szCs w:val="28"/>
        </w:rPr>
        <w:t>, абсолютный максимум в июле +39 С</w:t>
      </w:r>
      <w:r w:rsidRPr="0047491E">
        <w:rPr>
          <w:sz w:val="28"/>
          <w:szCs w:val="28"/>
          <w:vertAlign w:val="superscript"/>
        </w:rPr>
        <w:t>О</w:t>
      </w:r>
      <w:r w:rsidRPr="0047491E">
        <w:rPr>
          <w:sz w:val="28"/>
          <w:szCs w:val="28"/>
        </w:rPr>
        <w:t>.</w:t>
      </w:r>
    </w:p>
    <w:p w14:paraId="7F60BB8C" w14:textId="696D453A" w:rsidR="00120FBB" w:rsidRPr="0047491E" w:rsidRDefault="00120FBB" w:rsidP="0047491E">
      <w:pPr>
        <w:pStyle w:val="aa"/>
        <w:jc w:val="both"/>
        <w:rPr>
          <w:sz w:val="28"/>
          <w:szCs w:val="28"/>
        </w:rPr>
      </w:pPr>
      <w:r w:rsidRPr="0047491E">
        <w:rPr>
          <w:sz w:val="28"/>
          <w:szCs w:val="28"/>
        </w:rPr>
        <w:t>По количеству атмосферных осадков северная часть района относится к зоне избыточного увлажнения. В северной части района (</w:t>
      </w:r>
      <w:proofErr w:type="spellStart"/>
      <w:r w:rsidRPr="0047491E">
        <w:rPr>
          <w:sz w:val="28"/>
          <w:szCs w:val="28"/>
        </w:rPr>
        <w:t>д.Надеждинка</w:t>
      </w:r>
      <w:proofErr w:type="spellEnd"/>
      <w:r w:rsidRPr="0047491E">
        <w:rPr>
          <w:sz w:val="28"/>
          <w:szCs w:val="28"/>
        </w:rPr>
        <w:t>) среднегодовое количество осадков составляет 523 мм, в южной части (</w:t>
      </w:r>
      <w:proofErr w:type="spellStart"/>
      <w:r w:rsidRPr="0047491E">
        <w:rPr>
          <w:sz w:val="28"/>
          <w:szCs w:val="28"/>
        </w:rPr>
        <w:t>с.Среднеичинск</w:t>
      </w:r>
      <w:proofErr w:type="spellEnd"/>
      <w:r w:rsidRPr="0047491E">
        <w:rPr>
          <w:sz w:val="28"/>
          <w:szCs w:val="28"/>
        </w:rPr>
        <w:t>) – 416 мм. Продолжительность периода со снежным покровом в северной части района 170 дней, в южной ч</w:t>
      </w:r>
      <w:r w:rsidR="009128EE" w:rsidRPr="0047491E">
        <w:rPr>
          <w:sz w:val="28"/>
          <w:szCs w:val="28"/>
        </w:rPr>
        <w:t>асти 164 дня</w:t>
      </w:r>
      <w:r w:rsidRPr="0047491E">
        <w:rPr>
          <w:sz w:val="28"/>
          <w:szCs w:val="28"/>
        </w:rPr>
        <w:t xml:space="preserve">. </w:t>
      </w:r>
    </w:p>
    <w:p w14:paraId="3D07D72E" w14:textId="77777777" w:rsidR="00120FBB" w:rsidRPr="0047491E" w:rsidRDefault="00120FBB" w:rsidP="0047491E">
      <w:pPr>
        <w:pStyle w:val="aa"/>
        <w:jc w:val="both"/>
        <w:rPr>
          <w:sz w:val="28"/>
          <w:szCs w:val="28"/>
        </w:rPr>
      </w:pPr>
      <w:r w:rsidRPr="0047491E">
        <w:rPr>
          <w:sz w:val="28"/>
          <w:szCs w:val="28"/>
        </w:rPr>
        <w:t>Промерзание почвы, несмотря на суровые зимние условия, сравнительно неглубокое. Средняя многолетняя из максимальных глубин промерзания составляет 75 см. Средняя максимальная высота снежного покрова – 68 см.</w:t>
      </w:r>
    </w:p>
    <w:p w14:paraId="70D6DA26" w14:textId="77777777" w:rsidR="00120FBB" w:rsidRPr="0047491E" w:rsidRDefault="00120FBB" w:rsidP="0047491E">
      <w:pPr>
        <w:pStyle w:val="aa"/>
        <w:jc w:val="both"/>
        <w:rPr>
          <w:sz w:val="28"/>
          <w:szCs w:val="28"/>
        </w:rPr>
      </w:pPr>
      <w:r w:rsidRPr="0047491E">
        <w:rPr>
          <w:sz w:val="28"/>
          <w:szCs w:val="28"/>
        </w:rPr>
        <w:lastRenderedPageBreak/>
        <w:t>Среднегодовая относительная влажность воздуха составляет 73%, максимальная в ноябре-декабре – 80%, минимальная в мае – 12%.</w:t>
      </w:r>
    </w:p>
    <w:p w14:paraId="7D7BC6DB" w14:textId="77777777" w:rsidR="00C613AE" w:rsidRPr="00E2384A" w:rsidRDefault="00C613AE" w:rsidP="00B31716">
      <w:pPr>
        <w:pStyle w:val="2"/>
        <w:jc w:val="center"/>
        <w:rPr>
          <w:rFonts w:ascii="Times New Roman" w:hAnsi="Times New Roman" w:cs="Times New Roman"/>
          <w:color w:val="auto"/>
          <w:sz w:val="28"/>
          <w:szCs w:val="24"/>
        </w:rPr>
      </w:pPr>
      <w:r w:rsidRPr="00E2384A">
        <w:rPr>
          <w:rFonts w:ascii="Times New Roman" w:hAnsi="Times New Roman" w:cs="Times New Roman"/>
          <w:color w:val="auto"/>
          <w:sz w:val="28"/>
          <w:szCs w:val="24"/>
        </w:rPr>
        <w:t>1.4. Природные ресурсы и полезные ископаемые</w:t>
      </w:r>
    </w:p>
    <w:p w14:paraId="1088C4DC" w14:textId="55341EB0" w:rsidR="00B41D44" w:rsidRPr="0047491E" w:rsidRDefault="00B41D44" w:rsidP="0047491E">
      <w:pPr>
        <w:pStyle w:val="aa"/>
        <w:jc w:val="both"/>
        <w:rPr>
          <w:sz w:val="28"/>
          <w:szCs w:val="28"/>
        </w:rPr>
      </w:pPr>
      <w:r w:rsidRPr="0047491E">
        <w:rPr>
          <w:sz w:val="28"/>
          <w:szCs w:val="28"/>
        </w:rPr>
        <w:t>По территории района</w:t>
      </w:r>
      <w:r w:rsidR="000162DE">
        <w:rPr>
          <w:sz w:val="28"/>
          <w:szCs w:val="28"/>
        </w:rPr>
        <w:t xml:space="preserve"> </w:t>
      </w:r>
      <w:r w:rsidRPr="0047491E">
        <w:rPr>
          <w:sz w:val="28"/>
          <w:szCs w:val="28"/>
        </w:rPr>
        <w:t xml:space="preserve">протекают реки Тара и </w:t>
      </w:r>
      <w:proofErr w:type="spellStart"/>
      <w:r w:rsidRPr="0047491E">
        <w:rPr>
          <w:sz w:val="28"/>
          <w:szCs w:val="28"/>
        </w:rPr>
        <w:t>Тартас</w:t>
      </w:r>
      <w:proofErr w:type="spellEnd"/>
      <w:r w:rsidRPr="0047491E">
        <w:rPr>
          <w:sz w:val="28"/>
          <w:szCs w:val="28"/>
        </w:rPr>
        <w:t xml:space="preserve">, а также их притоки. </w:t>
      </w:r>
      <w:proofErr w:type="spellStart"/>
      <w:r w:rsidRPr="0047491E">
        <w:rPr>
          <w:sz w:val="28"/>
          <w:szCs w:val="28"/>
        </w:rPr>
        <w:t>Озерность</w:t>
      </w:r>
      <w:proofErr w:type="spellEnd"/>
      <w:r w:rsidRPr="0047491E">
        <w:rPr>
          <w:sz w:val="28"/>
          <w:szCs w:val="28"/>
        </w:rPr>
        <w:t xml:space="preserve"> менее 1%, все озера пресные, размещены главным образом на юге</w:t>
      </w:r>
      <w:r w:rsidR="009128EE" w:rsidRPr="0047491E">
        <w:rPr>
          <w:sz w:val="28"/>
          <w:szCs w:val="28"/>
        </w:rPr>
        <w:t xml:space="preserve"> района, наиболее крупные – </w:t>
      </w:r>
      <w:proofErr w:type="spellStart"/>
      <w:r w:rsidR="009128EE" w:rsidRPr="0047491E">
        <w:rPr>
          <w:sz w:val="28"/>
          <w:szCs w:val="28"/>
        </w:rPr>
        <w:t>Кы</w:t>
      </w:r>
      <w:r w:rsidR="00B93EF4" w:rsidRPr="0047491E">
        <w:rPr>
          <w:sz w:val="28"/>
          <w:szCs w:val="28"/>
        </w:rPr>
        <w:t>рчик</w:t>
      </w:r>
      <w:proofErr w:type="spellEnd"/>
      <w:r w:rsidR="00B93EF4" w:rsidRPr="0047491E">
        <w:rPr>
          <w:sz w:val="28"/>
          <w:szCs w:val="28"/>
        </w:rPr>
        <w:t xml:space="preserve">, </w:t>
      </w:r>
      <w:proofErr w:type="spellStart"/>
      <w:r w:rsidR="00B93EF4" w:rsidRPr="0047491E">
        <w:rPr>
          <w:sz w:val="28"/>
          <w:szCs w:val="28"/>
        </w:rPr>
        <w:t>Тен</w:t>
      </w:r>
      <w:r w:rsidRPr="0047491E">
        <w:rPr>
          <w:sz w:val="28"/>
          <w:szCs w:val="28"/>
        </w:rPr>
        <w:t>ис</w:t>
      </w:r>
      <w:proofErr w:type="spellEnd"/>
      <w:r w:rsidRPr="0047491E">
        <w:rPr>
          <w:sz w:val="28"/>
          <w:szCs w:val="28"/>
        </w:rPr>
        <w:t xml:space="preserve"> и </w:t>
      </w:r>
      <w:proofErr w:type="spellStart"/>
      <w:r w:rsidRPr="0047491E">
        <w:rPr>
          <w:sz w:val="28"/>
          <w:szCs w:val="28"/>
        </w:rPr>
        <w:t>Кротово</w:t>
      </w:r>
      <w:proofErr w:type="spellEnd"/>
      <w:r w:rsidRPr="0047491E">
        <w:rPr>
          <w:sz w:val="28"/>
          <w:szCs w:val="28"/>
        </w:rPr>
        <w:t>.</w:t>
      </w:r>
      <w:r w:rsidR="000162DE">
        <w:rPr>
          <w:sz w:val="28"/>
          <w:szCs w:val="28"/>
        </w:rPr>
        <w:t xml:space="preserve"> </w:t>
      </w:r>
      <w:r w:rsidRPr="0047491E">
        <w:rPr>
          <w:sz w:val="28"/>
          <w:szCs w:val="28"/>
        </w:rPr>
        <w:t>Леса представлены следующими породами: береза, осина, пихта, сосна. Животный мир: лоси, зайцы, лисы, встречается медведь, рысь, соболь.</w:t>
      </w:r>
    </w:p>
    <w:p w14:paraId="69F4E4CA" w14:textId="4B8A379A" w:rsidR="00B41D44" w:rsidRPr="0047491E" w:rsidRDefault="00440CB1" w:rsidP="0047491E">
      <w:pPr>
        <w:pStyle w:val="aa"/>
        <w:jc w:val="both"/>
        <w:rPr>
          <w:sz w:val="28"/>
          <w:szCs w:val="28"/>
        </w:rPr>
      </w:pPr>
      <w:r w:rsidRPr="0047491E">
        <w:rPr>
          <w:sz w:val="28"/>
          <w:szCs w:val="28"/>
        </w:rPr>
        <w:t xml:space="preserve">Северный район </w:t>
      </w:r>
      <w:r w:rsidR="00B41D44" w:rsidRPr="0047491E">
        <w:rPr>
          <w:sz w:val="28"/>
          <w:szCs w:val="28"/>
        </w:rPr>
        <w:t xml:space="preserve">располагается в </w:t>
      </w:r>
      <w:proofErr w:type="spellStart"/>
      <w:r w:rsidR="00B41D44" w:rsidRPr="0047491E">
        <w:rPr>
          <w:sz w:val="28"/>
          <w:szCs w:val="28"/>
        </w:rPr>
        <w:t>южнотаежной</w:t>
      </w:r>
      <w:proofErr w:type="spellEnd"/>
      <w:r w:rsidR="00B41D44" w:rsidRPr="0047491E">
        <w:rPr>
          <w:sz w:val="28"/>
          <w:szCs w:val="28"/>
        </w:rPr>
        <w:t xml:space="preserve"> и </w:t>
      </w:r>
      <w:proofErr w:type="spellStart"/>
      <w:r w:rsidR="00B41D44" w:rsidRPr="0047491E">
        <w:rPr>
          <w:sz w:val="28"/>
          <w:szCs w:val="28"/>
        </w:rPr>
        <w:t>одтаежной</w:t>
      </w:r>
      <w:proofErr w:type="spellEnd"/>
      <w:r w:rsidR="00B41D44" w:rsidRPr="0047491E">
        <w:rPr>
          <w:sz w:val="28"/>
          <w:szCs w:val="28"/>
        </w:rPr>
        <w:t xml:space="preserve"> подзонах. Характерная особенность – исключительно высокая заболоченность, наибольшая в области. Удельный вес болот в земельном фонде района составляет 43%.</w:t>
      </w:r>
    </w:p>
    <w:p w14:paraId="72FA146A" w14:textId="5DA80AC5" w:rsidR="00CA6A13" w:rsidRPr="00E2384A" w:rsidRDefault="00B41D44" w:rsidP="00586EC4">
      <w:pPr>
        <w:pStyle w:val="23"/>
        <w:spacing w:after="200" w:line="276" w:lineRule="auto"/>
        <w:rPr>
          <w:rFonts w:eastAsia="Calibri"/>
          <w:lang w:eastAsia="en-US"/>
        </w:rPr>
      </w:pPr>
      <w:r w:rsidRPr="00E2384A">
        <w:rPr>
          <w:rFonts w:eastAsia="Calibri"/>
          <w:lang w:eastAsia="en-US"/>
        </w:rPr>
        <w:t xml:space="preserve">       В </w:t>
      </w:r>
      <w:r w:rsidR="00440CB1" w:rsidRPr="00E2384A">
        <w:t xml:space="preserve">Северном районе </w:t>
      </w:r>
      <w:r w:rsidRPr="00E2384A">
        <w:rPr>
          <w:rFonts w:eastAsia="Calibri"/>
          <w:lang w:eastAsia="en-US"/>
        </w:rPr>
        <w:t>имеются большие запасы нефти, газа, торфа, сапропели, древесины лиственных пород.</w:t>
      </w:r>
      <w:r w:rsidR="00E71FA9">
        <w:rPr>
          <w:rFonts w:eastAsia="Calibri"/>
          <w:lang w:eastAsia="en-US"/>
        </w:rPr>
        <w:t xml:space="preserve"> </w:t>
      </w:r>
      <w:r w:rsidRPr="00E2384A">
        <w:rPr>
          <w:rStyle w:val="ab"/>
        </w:rPr>
        <w:t xml:space="preserve">Большие ресурсы минеральных вод – бромных, </w:t>
      </w:r>
      <w:proofErr w:type="spellStart"/>
      <w:r w:rsidRPr="00E2384A">
        <w:rPr>
          <w:rStyle w:val="ab"/>
        </w:rPr>
        <w:t>йодо</w:t>
      </w:r>
      <w:proofErr w:type="spellEnd"/>
      <w:r w:rsidRPr="00E2384A">
        <w:rPr>
          <w:rStyle w:val="ab"/>
        </w:rPr>
        <w:t>-бромных. На окраине села Северное пробурена одна из таких скважин (</w:t>
      </w:r>
      <w:proofErr w:type="spellStart"/>
      <w:r w:rsidRPr="00E2384A">
        <w:rPr>
          <w:rStyle w:val="ab"/>
        </w:rPr>
        <w:t>Витинская</w:t>
      </w:r>
      <w:proofErr w:type="spellEnd"/>
      <w:r w:rsidRPr="00E2384A">
        <w:rPr>
          <w:rStyle w:val="ab"/>
        </w:rPr>
        <w:t xml:space="preserve">). </w:t>
      </w:r>
      <w:proofErr w:type="spellStart"/>
      <w:r w:rsidRPr="00E2384A">
        <w:rPr>
          <w:rStyle w:val="ab"/>
        </w:rPr>
        <w:t>Йодо</w:t>
      </w:r>
      <w:proofErr w:type="spellEnd"/>
      <w:r w:rsidRPr="00E2384A">
        <w:rPr>
          <w:rStyle w:val="ab"/>
        </w:rPr>
        <w:t>-бромная борная хлоридно-натриевая вода, по заключению Томского НИИ курортологии, пригодна для лечения заболеваний костно-мышечной, сердечно-сосудистой и нервной систе</w:t>
      </w:r>
      <w:r w:rsidR="00440CB1" w:rsidRPr="00E2384A">
        <w:rPr>
          <w:rStyle w:val="ab"/>
        </w:rPr>
        <w:t>мы, гинекологических заболеваний</w:t>
      </w:r>
      <w:r w:rsidRPr="00E2384A">
        <w:rPr>
          <w:rStyle w:val="ab"/>
        </w:rPr>
        <w:t>, болезней кожи и рекомендуется как профилактическое средство против йододефицитных заболеваний.</w:t>
      </w:r>
    </w:p>
    <w:p w14:paraId="7EEE0A16" w14:textId="77777777" w:rsidR="00120FBB" w:rsidRPr="00E2384A" w:rsidRDefault="00120FBB" w:rsidP="00A060D0">
      <w:pPr>
        <w:jc w:val="center"/>
        <w:rPr>
          <w:rFonts w:ascii="Times New Roman" w:hAnsi="Times New Roman" w:cs="Times New Roman"/>
          <w:b/>
          <w:sz w:val="28"/>
          <w:szCs w:val="24"/>
        </w:rPr>
      </w:pPr>
      <w:r w:rsidRPr="00E2384A">
        <w:rPr>
          <w:rFonts w:ascii="Times New Roman" w:hAnsi="Times New Roman" w:cs="Times New Roman"/>
          <w:b/>
          <w:sz w:val="28"/>
          <w:szCs w:val="24"/>
        </w:rPr>
        <w:t>Рекомендации по освоению местной базы органоминерального сырья</w:t>
      </w:r>
    </w:p>
    <w:p w14:paraId="0D05D745" w14:textId="0D1B9EB1" w:rsidR="00120FBB" w:rsidRPr="0047491E" w:rsidRDefault="00120FBB" w:rsidP="0047491E">
      <w:pPr>
        <w:pStyle w:val="aa"/>
        <w:jc w:val="both"/>
        <w:rPr>
          <w:sz w:val="28"/>
          <w:szCs w:val="28"/>
        </w:rPr>
      </w:pPr>
      <w:r w:rsidRPr="0047491E">
        <w:rPr>
          <w:sz w:val="28"/>
          <w:szCs w:val="28"/>
        </w:rPr>
        <w:t>Наличие значительных природных ресурсов является основным фактором, обеспечивающим инвестиционную привлекательность района. Наиболее привлекательными являются: нефть, природный газ, минеральная вода, суглинки кирпичные, торф, древесина лиственных пород.</w:t>
      </w:r>
    </w:p>
    <w:p w14:paraId="61A67E6B" w14:textId="07A63733" w:rsidR="00120FBB" w:rsidRPr="0047491E" w:rsidRDefault="00120FBB" w:rsidP="0047491E">
      <w:pPr>
        <w:pStyle w:val="aa"/>
        <w:jc w:val="both"/>
        <w:rPr>
          <w:sz w:val="28"/>
          <w:szCs w:val="28"/>
        </w:rPr>
      </w:pPr>
      <w:r w:rsidRPr="002B17BD">
        <w:rPr>
          <w:sz w:val="28"/>
          <w:szCs w:val="28"/>
        </w:rPr>
        <w:t xml:space="preserve">В </w:t>
      </w:r>
      <w:r w:rsidR="00440CB1" w:rsidRPr="002B17BD">
        <w:rPr>
          <w:sz w:val="28"/>
          <w:szCs w:val="28"/>
        </w:rPr>
        <w:t xml:space="preserve">Северном районе </w:t>
      </w:r>
      <w:r w:rsidRPr="002B17BD">
        <w:rPr>
          <w:sz w:val="28"/>
          <w:szCs w:val="28"/>
        </w:rPr>
        <w:t xml:space="preserve">разведаны </w:t>
      </w:r>
      <w:r w:rsidR="00441D6B" w:rsidRPr="002B17BD">
        <w:rPr>
          <w:sz w:val="28"/>
          <w:szCs w:val="28"/>
        </w:rPr>
        <w:t>7</w:t>
      </w:r>
      <w:r w:rsidRPr="002B17BD">
        <w:rPr>
          <w:sz w:val="28"/>
          <w:szCs w:val="28"/>
        </w:rPr>
        <w:t xml:space="preserve"> месторождений нефти (Верх-Тарское, Восточно-Тарское, Восточно-</w:t>
      </w:r>
      <w:proofErr w:type="spellStart"/>
      <w:r w:rsidRPr="002B17BD">
        <w:rPr>
          <w:sz w:val="28"/>
          <w:szCs w:val="28"/>
        </w:rPr>
        <w:t>Межовское</w:t>
      </w:r>
      <w:proofErr w:type="spellEnd"/>
      <w:r w:rsidRPr="002B17BD">
        <w:rPr>
          <w:sz w:val="28"/>
          <w:szCs w:val="28"/>
        </w:rPr>
        <w:t xml:space="preserve">, Восточное, </w:t>
      </w:r>
      <w:proofErr w:type="spellStart"/>
      <w:r w:rsidRPr="002B17BD">
        <w:rPr>
          <w:sz w:val="28"/>
          <w:szCs w:val="28"/>
        </w:rPr>
        <w:t>Малоич</w:t>
      </w:r>
      <w:r w:rsidR="00C936DD" w:rsidRPr="002B17BD">
        <w:rPr>
          <w:sz w:val="28"/>
          <w:szCs w:val="28"/>
        </w:rPr>
        <w:t>ское</w:t>
      </w:r>
      <w:proofErr w:type="spellEnd"/>
      <w:r w:rsidR="00C936DD" w:rsidRPr="002B17BD">
        <w:rPr>
          <w:sz w:val="28"/>
          <w:szCs w:val="28"/>
        </w:rPr>
        <w:t xml:space="preserve">, </w:t>
      </w:r>
      <w:proofErr w:type="spellStart"/>
      <w:r w:rsidR="00C936DD" w:rsidRPr="002B17BD">
        <w:rPr>
          <w:sz w:val="28"/>
          <w:szCs w:val="28"/>
        </w:rPr>
        <w:t>Ракитинское</w:t>
      </w:r>
      <w:proofErr w:type="spellEnd"/>
      <w:r w:rsidR="00C936DD" w:rsidRPr="002B17BD">
        <w:rPr>
          <w:sz w:val="28"/>
          <w:szCs w:val="28"/>
        </w:rPr>
        <w:t>, Тай-</w:t>
      </w:r>
      <w:proofErr w:type="spellStart"/>
      <w:r w:rsidR="00C936DD" w:rsidRPr="002B17BD">
        <w:rPr>
          <w:sz w:val="28"/>
          <w:szCs w:val="28"/>
        </w:rPr>
        <w:t>Дасское</w:t>
      </w:r>
      <w:proofErr w:type="spellEnd"/>
      <w:r w:rsidR="00C936DD" w:rsidRPr="002B17BD">
        <w:rPr>
          <w:sz w:val="28"/>
          <w:szCs w:val="28"/>
        </w:rPr>
        <w:t xml:space="preserve">). </w:t>
      </w:r>
      <w:r w:rsidRPr="002B17BD">
        <w:rPr>
          <w:sz w:val="28"/>
          <w:szCs w:val="28"/>
        </w:rPr>
        <w:t>Веселовское газоконденсатное месторождение с запасами газа 600млн.м</w:t>
      </w:r>
      <w:r w:rsidRPr="002B17BD">
        <w:rPr>
          <w:sz w:val="28"/>
          <w:szCs w:val="28"/>
          <w:vertAlign w:val="superscript"/>
        </w:rPr>
        <w:t>3</w:t>
      </w:r>
      <w:r w:rsidRPr="002B17BD">
        <w:rPr>
          <w:sz w:val="28"/>
          <w:szCs w:val="28"/>
        </w:rPr>
        <w:t xml:space="preserve"> и конденсата 121тыс.тонн.</w:t>
      </w:r>
    </w:p>
    <w:p w14:paraId="4B4CC4CF" w14:textId="46A0E357" w:rsidR="00120FBB" w:rsidRPr="0047491E" w:rsidRDefault="00120FBB" w:rsidP="0047491E">
      <w:pPr>
        <w:pStyle w:val="aa"/>
        <w:jc w:val="both"/>
        <w:rPr>
          <w:sz w:val="28"/>
          <w:szCs w:val="28"/>
        </w:rPr>
      </w:pPr>
      <w:r w:rsidRPr="0047491E">
        <w:rPr>
          <w:sz w:val="28"/>
          <w:szCs w:val="28"/>
        </w:rPr>
        <w:t>Имеются месторождения торфа с суммарными запасами 800млн.тонн и прогнозными ресурсами 2100млн.тонн.</w:t>
      </w:r>
    </w:p>
    <w:p w14:paraId="5B270F4A" w14:textId="11C66276" w:rsidR="00B31716" w:rsidRPr="0047491E" w:rsidRDefault="00120FBB" w:rsidP="0047491E">
      <w:pPr>
        <w:pStyle w:val="aa"/>
        <w:jc w:val="both"/>
        <w:rPr>
          <w:b/>
          <w:sz w:val="28"/>
          <w:szCs w:val="28"/>
        </w:rPr>
      </w:pPr>
      <w:r w:rsidRPr="0047491E">
        <w:rPr>
          <w:sz w:val="28"/>
          <w:szCs w:val="28"/>
        </w:rPr>
        <w:t>Изучено три месторождения суглинок кирпичных с балансовыми запасами 583</w:t>
      </w:r>
      <w:r w:rsidR="004E28C3">
        <w:rPr>
          <w:sz w:val="28"/>
          <w:szCs w:val="28"/>
        </w:rPr>
        <w:t xml:space="preserve"> </w:t>
      </w:r>
      <w:proofErr w:type="spellStart"/>
      <w:proofErr w:type="gramStart"/>
      <w:r w:rsidRPr="0047491E">
        <w:rPr>
          <w:sz w:val="28"/>
          <w:szCs w:val="28"/>
        </w:rPr>
        <w:t>тыс.куб</w:t>
      </w:r>
      <w:proofErr w:type="gramEnd"/>
      <w:r w:rsidRPr="0047491E">
        <w:rPr>
          <w:sz w:val="28"/>
          <w:szCs w:val="28"/>
        </w:rPr>
        <w:t>.м</w:t>
      </w:r>
      <w:proofErr w:type="spellEnd"/>
      <w:r w:rsidRPr="0047491E">
        <w:rPr>
          <w:sz w:val="28"/>
          <w:szCs w:val="28"/>
        </w:rPr>
        <w:t xml:space="preserve"> и пять месторождений сапропеля с прогнозными ресурсами 0,3млн.тонн.</w:t>
      </w:r>
    </w:p>
    <w:p w14:paraId="04827EC6" w14:textId="77777777" w:rsidR="00BE37E3" w:rsidRPr="00E2384A" w:rsidRDefault="001344E5" w:rsidP="001344E5">
      <w:pPr>
        <w:pStyle w:val="1"/>
        <w:tabs>
          <w:tab w:val="left" w:pos="285"/>
          <w:tab w:val="center" w:pos="4960"/>
        </w:tabs>
        <w:rPr>
          <w:rFonts w:ascii="Times New Roman" w:hAnsi="Times New Roman" w:cs="Times New Roman"/>
          <w:color w:val="auto"/>
          <w:szCs w:val="24"/>
        </w:rPr>
      </w:pPr>
      <w:r w:rsidRPr="006220F0">
        <w:rPr>
          <w:rFonts w:ascii="Times New Roman" w:hAnsi="Times New Roman" w:cs="Times New Roman"/>
          <w:color w:val="FF0000"/>
          <w:sz w:val="24"/>
          <w:szCs w:val="24"/>
        </w:rPr>
        <w:tab/>
      </w:r>
      <w:r w:rsidRPr="006220F0">
        <w:rPr>
          <w:rFonts w:ascii="Times New Roman" w:hAnsi="Times New Roman" w:cs="Times New Roman"/>
          <w:color w:val="FF0000"/>
          <w:sz w:val="24"/>
          <w:szCs w:val="24"/>
        </w:rPr>
        <w:tab/>
      </w:r>
      <w:r w:rsidR="00F32ACF" w:rsidRPr="00E2384A">
        <w:rPr>
          <w:rFonts w:ascii="Times New Roman" w:hAnsi="Times New Roman" w:cs="Times New Roman"/>
          <w:color w:val="auto"/>
          <w:szCs w:val="24"/>
        </w:rPr>
        <w:t>2.</w:t>
      </w:r>
      <w:r w:rsidR="003E1CDE" w:rsidRPr="00E2384A">
        <w:rPr>
          <w:rFonts w:ascii="Times New Roman" w:hAnsi="Times New Roman" w:cs="Times New Roman"/>
          <w:color w:val="auto"/>
          <w:szCs w:val="24"/>
        </w:rPr>
        <w:t> </w:t>
      </w:r>
      <w:r w:rsidR="00BE37E3" w:rsidRPr="00E2384A">
        <w:rPr>
          <w:rFonts w:ascii="Times New Roman" w:hAnsi="Times New Roman" w:cs="Times New Roman"/>
          <w:color w:val="auto"/>
          <w:szCs w:val="24"/>
        </w:rPr>
        <w:t>Население</w:t>
      </w:r>
      <w:r w:rsidR="00A50279" w:rsidRPr="00E2384A">
        <w:rPr>
          <w:rFonts w:ascii="Times New Roman" w:hAnsi="Times New Roman" w:cs="Times New Roman"/>
          <w:color w:val="auto"/>
          <w:szCs w:val="24"/>
        </w:rPr>
        <w:t xml:space="preserve"> и трудовые ресурсы</w:t>
      </w:r>
    </w:p>
    <w:p w14:paraId="1D463332" w14:textId="15A5F2DE" w:rsidR="00BE37E3" w:rsidRPr="00E2384A" w:rsidRDefault="00161660" w:rsidP="003E1CDE">
      <w:pPr>
        <w:tabs>
          <w:tab w:val="left" w:pos="180"/>
        </w:tabs>
        <w:spacing w:after="0" w:line="240" w:lineRule="auto"/>
        <w:jc w:val="both"/>
        <w:rPr>
          <w:rFonts w:ascii="Times New Roman" w:hAnsi="Times New Roman" w:cs="Times New Roman"/>
          <w:sz w:val="28"/>
          <w:szCs w:val="24"/>
        </w:rPr>
      </w:pPr>
      <w:r w:rsidRPr="00E2384A">
        <w:rPr>
          <w:rFonts w:ascii="Times New Roman" w:hAnsi="Times New Roman" w:cs="Times New Roman"/>
          <w:sz w:val="28"/>
          <w:szCs w:val="24"/>
        </w:rPr>
        <w:tab/>
      </w:r>
      <w:r w:rsidRPr="00E2384A">
        <w:rPr>
          <w:rFonts w:ascii="Times New Roman" w:hAnsi="Times New Roman" w:cs="Times New Roman"/>
          <w:sz w:val="28"/>
          <w:szCs w:val="24"/>
        </w:rPr>
        <w:tab/>
      </w:r>
      <w:r w:rsidR="004031B1" w:rsidRPr="00E2384A">
        <w:rPr>
          <w:rFonts w:ascii="Times New Roman" w:hAnsi="Times New Roman" w:cs="Times New Roman"/>
          <w:sz w:val="28"/>
          <w:szCs w:val="24"/>
        </w:rPr>
        <w:t xml:space="preserve">Численность населения </w:t>
      </w:r>
      <w:r w:rsidR="00B41D44" w:rsidRPr="00E2384A">
        <w:rPr>
          <w:rFonts w:ascii="Times New Roman" w:hAnsi="Times New Roman" w:cs="Times New Roman"/>
          <w:sz w:val="28"/>
          <w:szCs w:val="24"/>
        </w:rPr>
        <w:t>Северного района Новосибирской области</w:t>
      </w:r>
      <w:r w:rsidR="008417F6" w:rsidRPr="00E2384A">
        <w:rPr>
          <w:rFonts w:ascii="Times New Roman" w:hAnsi="Times New Roman" w:cs="Times New Roman"/>
          <w:sz w:val="28"/>
          <w:szCs w:val="24"/>
        </w:rPr>
        <w:t xml:space="preserve"> по </w:t>
      </w:r>
      <w:r w:rsidR="00DD4A55">
        <w:rPr>
          <w:rFonts w:ascii="Times New Roman" w:hAnsi="Times New Roman" w:cs="Times New Roman"/>
          <w:sz w:val="28"/>
          <w:szCs w:val="24"/>
        </w:rPr>
        <w:t>статистическим данным</w:t>
      </w:r>
      <w:r w:rsidR="00E2384A" w:rsidRPr="00E2384A">
        <w:rPr>
          <w:rFonts w:ascii="Times New Roman" w:hAnsi="Times New Roman" w:cs="Times New Roman"/>
          <w:sz w:val="28"/>
          <w:szCs w:val="24"/>
        </w:rPr>
        <w:t xml:space="preserve"> </w:t>
      </w:r>
      <w:r w:rsidR="0063316B" w:rsidRPr="002B17BD">
        <w:rPr>
          <w:rFonts w:ascii="Times New Roman" w:hAnsi="Times New Roman" w:cs="Times New Roman"/>
          <w:sz w:val="28"/>
          <w:szCs w:val="24"/>
        </w:rPr>
        <w:t>(</w:t>
      </w:r>
      <w:r w:rsidR="006902D2" w:rsidRPr="002B17BD">
        <w:rPr>
          <w:rFonts w:ascii="Times New Roman" w:hAnsi="Times New Roman" w:cs="Times New Roman"/>
          <w:sz w:val="28"/>
          <w:szCs w:val="24"/>
        </w:rPr>
        <w:t>на</w:t>
      </w:r>
      <w:r w:rsidR="009B09E8" w:rsidRPr="002B17BD">
        <w:rPr>
          <w:rFonts w:ascii="Times New Roman" w:hAnsi="Times New Roman" w:cs="Times New Roman"/>
          <w:sz w:val="28"/>
          <w:szCs w:val="24"/>
        </w:rPr>
        <w:t xml:space="preserve"> 01.01.2025</w:t>
      </w:r>
      <w:r w:rsidR="0063316B" w:rsidRPr="002B17BD">
        <w:rPr>
          <w:rFonts w:ascii="Times New Roman" w:hAnsi="Times New Roman" w:cs="Times New Roman"/>
          <w:sz w:val="28"/>
          <w:szCs w:val="24"/>
        </w:rPr>
        <w:t>)</w:t>
      </w:r>
      <w:r w:rsidR="009B09E8" w:rsidRPr="002B17BD">
        <w:rPr>
          <w:rFonts w:ascii="Times New Roman" w:hAnsi="Times New Roman" w:cs="Times New Roman"/>
          <w:sz w:val="28"/>
          <w:szCs w:val="24"/>
        </w:rPr>
        <w:t xml:space="preserve"> </w:t>
      </w:r>
      <w:r w:rsidR="00AF31FC" w:rsidRPr="002B17BD">
        <w:rPr>
          <w:rFonts w:ascii="Times New Roman" w:hAnsi="Times New Roman" w:cs="Times New Roman"/>
          <w:sz w:val="28"/>
          <w:szCs w:val="24"/>
        </w:rPr>
        <w:t xml:space="preserve">года </w:t>
      </w:r>
      <w:r w:rsidR="002B17BD">
        <w:rPr>
          <w:rFonts w:ascii="Times New Roman" w:hAnsi="Times New Roman" w:cs="Times New Roman"/>
          <w:sz w:val="28"/>
          <w:szCs w:val="24"/>
        </w:rPr>
        <w:t>7155</w:t>
      </w:r>
      <w:r w:rsidR="009B09E8" w:rsidRPr="002B17BD">
        <w:rPr>
          <w:rFonts w:ascii="Times New Roman" w:hAnsi="Times New Roman" w:cs="Times New Roman"/>
          <w:sz w:val="28"/>
          <w:szCs w:val="24"/>
        </w:rPr>
        <w:t xml:space="preserve"> </w:t>
      </w:r>
      <w:r w:rsidR="006902D2" w:rsidRPr="002B17BD">
        <w:rPr>
          <w:rFonts w:ascii="Times New Roman" w:hAnsi="Times New Roman" w:cs="Times New Roman"/>
          <w:sz w:val="28"/>
          <w:szCs w:val="24"/>
        </w:rPr>
        <w:t>человек.</w:t>
      </w:r>
      <w:r w:rsidR="006902D2" w:rsidRPr="00E2384A">
        <w:rPr>
          <w:rFonts w:ascii="Times New Roman" w:hAnsi="Times New Roman" w:cs="Times New Roman"/>
          <w:sz w:val="28"/>
          <w:szCs w:val="24"/>
        </w:rPr>
        <w:t xml:space="preserve"> В том числе численность населения, прожив</w:t>
      </w:r>
      <w:r w:rsidR="00AF31FC" w:rsidRPr="00E2384A">
        <w:rPr>
          <w:rFonts w:ascii="Times New Roman" w:hAnsi="Times New Roman" w:cs="Times New Roman"/>
          <w:sz w:val="28"/>
          <w:szCs w:val="24"/>
        </w:rPr>
        <w:t xml:space="preserve">ающего в сельской местности </w:t>
      </w:r>
      <w:r w:rsidR="002B17BD">
        <w:rPr>
          <w:rFonts w:ascii="Times New Roman" w:hAnsi="Times New Roman" w:cs="Times New Roman"/>
          <w:sz w:val="28"/>
          <w:szCs w:val="24"/>
        </w:rPr>
        <w:t>7155</w:t>
      </w:r>
      <w:r w:rsidR="003203FA" w:rsidRPr="002B17BD">
        <w:rPr>
          <w:rFonts w:ascii="Times New Roman" w:hAnsi="Times New Roman" w:cs="Times New Roman"/>
          <w:sz w:val="28"/>
          <w:szCs w:val="24"/>
        </w:rPr>
        <w:t xml:space="preserve"> </w:t>
      </w:r>
      <w:r w:rsidR="006902D2" w:rsidRPr="002B17BD">
        <w:rPr>
          <w:rFonts w:ascii="Times New Roman" w:hAnsi="Times New Roman" w:cs="Times New Roman"/>
          <w:sz w:val="28"/>
          <w:szCs w:val="24"/>
        </w:rPr>
        <w:t>человек.</w:t>
      </w:r>
    </w:p>
    <w:p w14:paraId="2926C0A9" w14:textId="77777777" w:rsidR="006902D2" w:rsidRPr="004949D6" w:rsidRDefault="00161660" w:rsidP="003E1CDE">
      <w:pPr>
        <w:tabs>
          <w:tab w:val="left" w:pos="180"/>
        </w:tabs>
        <w:spacing w:after="0" w:line="240" w:lineRule="auto"/>
        <w:jc w:val="both"/>
        <w:rPr>
          <w:rFonts w:ascii="Times New Roman" w:hAnsi="Times New Roman" w:cs="Times New Roman"/>
          <w:sz w:val="28"/>
          <w:szCs w:val="24"/>
        </w:rPr>
      </w:pPr>
      <w:r w:rsidRPr="006220F0">
        <w:rPr>
          <w:rFonts w:ascii="Times New Roman" w:hAnsi="Times New Roman" w:cs="Times New Roman"/>
          <w:color w:val="FF0000"/>
          <w:sz w:val="28"/>
          <w:szCs w:val="24"/>
        </w:rPr>
        <w:tab/>
      </w:r>
      <w:r w:rsidRPr="00FE2344">
        <w:rPr>
          <w:rFonts w:ascii="Times New Roman" w:hAnsi="Times New Roman" w:cs="Times New Roman"/>
          <w:sz w:val="28"/>
          <w:szCs w:val="24"/>
        </w:rPr>
        <w:tab/>
      </w:r>
      <w:r w:rsidR="00AF31FC" w:rsidRPr="00FE2344">
        <w:rPr>
          <w:rFonts w:ascii="Times New Roman" w:hAnsi="Times New Roman" w:cs="Times New Roman"/>
          <w:sz w:val="28"/>
          <w:szCs w:val="24"/>
        </w:rPr>
        <w:t xml:space="preserve">Средняя плотность </w:t>
      </w:r>
      <w:r w:rsidR="00AF31FC" w:rsidRPr="004949D6">
        <w:rPr>
          <w:rFonts w:ascii="Times New Roman" w:hAnsi="Times New Roman" w:cs="Times New Roman"/>
          <w:sz w:val="28"/>
          <w:szCs w:val="24"/>
        </w:rPr>
        <w:t xml:space="preserve">населения </w:t>
      </w:r>
      <w:r w:rsidR="004949D6" w:rsidRPr="006C52B7">
        <w:rPr>
          <w:rFonts w:ascii="Times New Roman" w:hAnsi="Times New Roman" w:cs="Times New Roman"/>
          <w:sz w:val="28"/>
          <w:szCs w:val="24"/>
        </w:rPr>
        <w:t>5,</w:t>
      </w:r>
      <w:r w:rsidR="006C52B7" w:rsidRPr="006C52B7">
        <w:rPr>
          <w:rFonts w:ascii="Times New Roman" w:hAnsi="Times New Roman" w:cs="Times New Roman"/>
          <w:sz w:val="28"/>
          <w:szCs w:val="24"/>
        </w:rPr>
        <w:t>3</w:t>
      </w:r>
      <w:r w:rsidR="00E10A91">
        <w:rPr>
          <w:rFonts w:ascii="Times New Roman" w:hAnsi="Times New Roman" w:cs="Times New Roman"/>
          <w:sz w:val="28"/>
          <w:szCs w:val="24"/>
        </w:rPr>
        <w:t>чел.</w:t>
      </w:r>
      <w:r w:rsidR="006902D2" w:rsidRPr="004949D6">
        <w:rPr>
          <w:rFonts w:ascii="Times New Roman" w:hAnsi="Times New Roman" w:cs="Times New Roman"/>
          <w:sz w:val="28"/>
          <w:szCs w:val="24"/>
        </w:rPr>
        <w:t>/кв. км.</w:t>
      </w:r>
    </w:p>
    <w:p w14:paraId="4EB9CF69" w14:textId="77777777" w:rsidR="00B03600" w:rsidRPr="006220F0" w:rsidRDefault="00B03600" w:rsidP="003E1CDE">
      <w:pPr>
        <w:tabs>
          <w:tab w:val="left" w:pos="180"/>
        </w:tabs>
        <w:spacing w:after="0" w:line="240" w:lineRule="auto"/>
        <w:jc w:val="both"/>
        <w:rPr>
          <w:rFonts w:ascii="Times New Roman" w:hAnsi="Times New Roman" w:cs="Times New Roman"/>
          <w:i/>
          <w:color w:val="FF0000"/>
          <w:sz w:val="24"/>
          <w:szCs w:val="24"/>
        </w:rPr>
      </w:pPr>
    </w:p>
    <w:tbl>
      <w:tblPr>
        <w:tblStyle w:val="a3"/>
        <w:tblW w:w="0" w:type="auto"/>
        <w:tblLook w:val="04A0" w:firstRow="1" w:lastRow="0" w:firstColumn="1" w:lastColumn="0" w:noHBand="0" w:noVBand="1"/>
      </w:tblPr>
      <w:tblGrid>
        <w:gridCol w:w="5156"/>
        <w:gridCol w:w="4755"/>
      </w:tblGrid>
      <w:tr w:rsidR="006220F0" w:rsidRPr="006220F0" w14:paraId="58F50D12" w14:textId="77777777" w:rsidTr="00C4262D">
        <w:tc>
          <w:tcPr>
            <w:tcW w:w="5211" w:type="dxa"/>
          </w:tcPr>
          <w:p w14:paraId="4956DBF1" w14:textId="77777777" w:rsidR="006902D2" w:rsidRPr="00FE2344" w:rsidRDefault="006902D2" w:rsidP="00CC0BE5">
            <w:pPr>
              <w:tabs>
                <w:tab w:val="left" w:pos="180"/>
              </w:tabs>
              <w:jc w:val="center"/>
              <w:rPr>
                <w:rFonts w:ascii="Times New Roman" w:hAnsi="Times New Roman" w:cs="Times New Roman"/>
                <w:sz w:val="24"/>
                <w:szCs w:val="24"/>
              </w:rPr>
            </w:pPr>
            <w:r w:rsidRPr="00FE2344">
              <w:rPr>
                <w:rFonts w:ascii="Times New Roman" w:hAnsi="Times New Roman" w:cs="Times New Roman"/>
                <w:sz w:val="24"/>
                <w:szCs w:val="24"/>
              </w:rPr>
              <w:lastRenderedPageBreak/>
              <w:t xml:space="preserve">Наименование </w:t>
            </w:r>
            <w:r w:rsidR="00CC0BE5" w:rsidRPr="00FE2344">
              <w:rPr>
                <w:rFonts w:ascii="Times New Roman" w:hAnsi="Times New Roman" w:cs="Times New Roman"/>
                <w:sz w:val="24"/>
                <w:szCs w:val="24"/>
              </w:rPr>
              <w:t>городского/</w:t>
            </w:r>
            <w:r w:rsidRPr="00FE2344">
              <w:rPr>
                <w:rFonts w:ascii="Times New Roman" w:hAnsi="Times New Roman" w:cs="Times New Roman"/>
                <w:sz w:val="24"/>
                <w:szCs w:val="24"/>
              </w:rPr>
              <w:t>сельского поселения</w:t>
            </w:r>
          </w:p>
        </w:tc>
        <w:tc>
          <w:tcPr>
            <w:tcW w:w="4820" w:type="dxa"/>
          </w:tcPr>
          <w:p w14:paraId="24407C80" w14:textId="77777777" w:rsidR="006902D2" w:rsidRPr="00FE2344" w:rsidRDefault="006902D2" w:rsidP="006902D2">
            <w:pPr>
              <w:tabs>
                <w:tab w:val="left" w:pos="180"/>
              </w:tabs>
              <w:jc w:val="center"/>
              <w:rPr>
                <w:rFonts w:ascii="Times New Roman" w:hAnsi="Times New Roman" w:cs="Times New Roman"/>
                <w:sz w:val="24"/>
                <w:szCs w:val="24"/>
              </w:rPr>
            </w:pPr>
            <w:r w:rsidRPr="008F59B5">
              <w:rPr>
                <w:rFonts w:ascii="Times New Roman" w:hAnsi="Times New Roman" w:cs="Times New Roman"/>
                <w:sz w:val="24"/>
                <w:szCs w:val="24"/>
              </w:rPr>
              <w:t>Числ</w:t>
            </w:r>
            <w:r w:rsidRPr="00FE2344">
              <w:rPr>
                <w:rFonts w:ascii="Times New Roman" w:hAnsi="Times New Roman" w:cs="Times New Roman"/>
                <w:sz w:val="24"/>
                <w:szCs w:val="24"/>
              </w:rPr>
              <w:t>енность населения на начало года</w:t>
            </w:r>
            <w:r w:rsidR="003E1CDE" w:rsidRPr="00FE2344">
              <w:rPr>
                <w:rFonts w:ascii="Times New Roman" w:hAnsi="Times New Roman" w:cs="Times New Roman"/>
                <w:sz w:val="24"/>
                <w:szCs w:val="24"/>
              </w:rPr>
              <w:t>, человек</w:t>
            </w:r>
          </w:p>
        </w:tc>
      </w:tr>
      <w:tr w:rsidR="006220F0" w:rsidRPr="006220F0" w14:paraId="22A535A2" w14:textId="77777777" w:rsidTr="00C4262D">
        <w:tc>
          <w:tcPr>
            <w:tcW w:w="5211" w:type="dxa"/>
          </w:tcPr>
          <w:p w14:paraId="4C034BD2" w14:textId="77777777" w:rsidR="00BB2FF2" w:rsidRPr="00FE2344" w:rsidRDefault="00BB2FF2" w:rsidP="00BB2FF2">
            <w:pPr>
              <w:pStyle w:val="0-"/>
              <w:spacing w:before="0" w:after="0"/>
              <w:rPr>
                <w:rFonts w:ascii="Times New Roman" w:hAnsi="Times New Roman"/>
                <w:b w:val="0"/>
                <w:sz w:val="24"/>
                <w:szCs w:val="24"/>
              </w:rPr>
            </w:pPr>
            <w:proofErr w:type="spellStart"/>
            <w:r w:rsidRPr="00FE2344">
              <w:rPr>
                <w:rFonts w:ascii="Times New Roman" w:hAnsi="Times New Roman"/>
                <w:b w:val="0"/>
                <w:sz w:val="24"/>
                <w:szCs w:val="24"/>
              </w:rPr>
              <w:t>Бергульский</w:t>
            </w:r>
            <w:proofErr w:type="spellEnd"/>
            <w:r w:rsidRPr="00FE2344">
              <w:rPr>
                <w:rFonts w:ascii="Times New Roman" w:hAnsi="Times New Roman"/>
                <w:b w:val="0"/>
                <w:sz w:val="24"/>
                <w:szCs w:val="24"/>
              </w:rPr>
              <w:t xml:space="preserve"> сельсовет</w:t>
            </w:r>
          </w:p>
        </w:tc>
        <w:tc>
          <w:tcPr>
            <w:tcW w:w="4820" w:type="dxa"/>
          </w:tcPr>
          <w:p w14:paraId="3580A0CA" w14:textId="064A06A7" w:rsidR="00BB2FF2" w:rsidRPr="00FE2344" w:rsidRDefault="002B17BD" w:rsidP="00DB5064">
            <w:pPr>
              <w:tabs>
                <w:tab w:val="left" w:pos="180"/>
              </w:tabs>
              <w:jc w:val="center"/>
              <w:rPr>
                <w:rFonts w:ascii="Times New Roman" w:hAnsi="Times New Roman" w:cs="Times New Roman"/>
                <w:sz w:val="24"/>
                <w:szCs w:val="24"/>
              </w:rPr>
            </w:pPr>
            <w:r>
              <w:rPr>
                <w:rFonts w:ascii="Times New Roman" w:hAnsi="Times New Roman" w:cs="Times New Roman"/>
                <w:sz w:val="24"/>
                <w:szCs w:val="24"/>
              </w:rPr>
              <w:t>205</w:t>
            </w:r>
          </w:p>
        </w:tc>
      </w:tr>
      <w:tr w:rsidR="006220F0" w:rsidRPr="006220F0" w14:paraId="3E9EE5C2" w14:textId="77777777" w:rsidTr="00C4262D">
        <w:tc>
          <w:tcPr>
            <w:tcW w:w="5211" w:type="dxa"/>
          </w:tcPr>
          <w:p w14:paraId="37074FEF" w14:textId="77777777" w:rsidR="00BB2FF2" w:rsidRPr="00FE2344" w:rsidRDefault="00BB2FF2" w:rsidP="00BB2FF2">
            <w:pPr>
              <w:pStyle w:val="0-"/>
              <w:spacing w:before="0" w:after="0"/>
              <w:rPr>
                <w:rFonts w:ascii="Times New Roman" w:hAnsi="Times New Roman"/>
                <w:b w:val="0"/>
                <w:sz w:val="24"/>
                <w:szCs w:val="24"/>
              </w:rPr>
            </w:pPr>
            <w:proofErr w:type="spellStart"/>
            <w:r w:rsidRPr="00FE2344">
              <w:rPr>
                <w:rFonts w:ascii="Times New Roman" w:hAnsi="Times New Roman"/>
                <w:b w:val="0"/>
                <w:sz w:val="24"/>
                <w:szCs w:val="24"/>
              </w:rPr>
              <w:t>Биазинский</w:t>
            </w:r>
            <w:proofErr w:type="spellEnd"/>
            <w:r w:rsidRPr="00FE2344">
              <w:rPr>
                <w:rFonts w:ascii="Times New Roman" w:hAnsi="Times New Roman"/>
                <w:b w:val="0"/>
                <w:sz w:val="24"/>
                <w:szCs w:val="24"/>
              </w:rPr>
              <w:t xml:space="preserve"> сельсовет</w:t>
            </w:r>
          </w:p>
        </w:tc>
        <w:tc>
          <w:tcPr>
            <w:tcW w:w="4820" w:type="dxa"/>
          </w:tcPr>
          <w:p w14:paraId="2E9253A0" w14:textId="77CA50CD" w:rsidR="00BB2FF2" w:rsidRPr="00FE2344" w:rsidRDefault="002B17BD" w:rsidP="00C4262D">
            <w:pPr>
              <w:tabs>
                <w:tab w:val="left" w:pos="180"/>
              </w:tabs>
              <w:jc w:val="center"/>
              <w:rPr>
                <w:rFonts w:ascii="Times New Roman" w:hAnsi="Times New Roman" w:cs="Times New Roman"/>
                <w:sz w:val="24"/>
                <w:szCs w:val="24"/>
              </w:rPr>
            </w:pPr>
            <w:r>
              <w:rPr>
                <w:rFonts w:ascii="Times New Roman" w:hAnsi="Times New Roman" w:cs="Times New Roman"/>
                <w:sz w:val="24"/>
                <w:szCs w:val="24"/>
              </w:rPr>
              <w:t>320</w:t>
            </w:r>
          </w:p>
        </w:tc>
      </w:tr>
      <w:tr w:rsidR="006220F0" w:rsidRPr="006220F0" w14:paraId="0B917132" w14:textId="77777777" w:rsidTr="00C4262D">
        <w:tc>
          <w:tcPr>
            <w:tcW w:w="5211" w:type="dxa"/>
          </w:tcPr>
          <w:p w14:paraId="70E12C00" w14:textId="77777777" w:rsidR="00BB2FF2" w:rsidRPr="00FE2344" w:rsidRDefault="00BB2FF2" w:rsidP="00BB2FF2">
            <w:pPr>
              <w:pStyle w:val="0-"/>
              <w:spacing w:before="0" w:after="0"/>
              <w:rPr>
                <w:rFonts w:ascii="Times New Roman" w:hAnsi="Times New Roman"/>
                <w:b w:val="0"/>
                <w:sz w:val="24"/>
                <w:szCs w:val="24"/>
              </w:rPr>
            </w:pPr>
            <w:r w:rsidRPr="00FE2344">
              <w:rPr>
                <w:rFonts w:ascii="Times New Roman" w:hAnsi="Times New Roman"/>
                <w:b w:val="0"/>
                <w:sz w:val="24"/>
                <w:szCs w:val="24"/>
              </w:rPr>
              <w:t>Верх-Красноярский сельсовет</w:t>
            </w:r>
          </w:p>
        </w:tc>
        <w:tc>
          <w:tcPr>
            <w:tcW w:w="4820" w:type="dxa"/>
          </w:tcPr>
          <w:p w14:paraId="0961E4C1" w14:textId="54C6DCAC" w:rsidR="00BB2FF2" w:rsidRPr="00FE2344" w:rsidRDefault="002B17BD" w:rsidP="00DB5064">
            <w:pPr>
              <w:tabs>
                <w:tab w:val="left" w:pos="180"/>
              </w:tabs>
              <w:jc w:val="center"/>
              <w:rPr>
                <w:rFonts w:ascii="Times New Roman" w:hAnsi="Times New Roman" w:cs="Times New Roman"/>
                <w:sz w:val="24"/>
                <w:szCs w:val="24"/>
              </w:rPr>
            </w:pPr>
            <w:r>
              <w:rPr>
                <w:rFonts w:ascii="Times New Roman" w:hAnsi="Times New Roman" w:cs="Times New Roman"/>
                <w:sz w:val="24"/>
                <w:szCs w:val="24"/>
              </w:rPr>
              <w:t>453</w:t>
            </w:r>
          </w:p>
        </w:tc>
      </w:tr>
      <w:tr w:rsidR="006220F0" w:rsidRPr="006220F0" w14:paraId="223D6F10" w14:textId="77777777" w:rsidTr="00C4262D">
        <w:tc>
          <w:tcPr>
            <w:tcW w:w="5211" w:type="dxa"/>
          </w:tcPr>
          <w:p w14:paraId="65B03DAA" w14:textId="77777777" w:rsidR="00BB2FF2" w:rsidRPr="00FE2344" w:rsidRDefault="00BB2FF2" w:rsidP="00BB2FF2">
            <w:pPr>
              <w:pStyle w:val="0-"/>
              <w:spacing w:before="0" w:after="0"/>
              <w:rPr>
                <w:rFonts w:ascii="Times New Roman" w:hAnsi="Times New Roman"/>
                <w:b w:val="0"/>
                <w:sz w:val="24"/>
                <w:szCs w:val="24"/>
              </w:rPr>
            </w:pPr>
            <w:proofErr w:type="spellStart"/>
            <w:r w:rsidRPr="00FE2344">
              <w:rPr>
                <w:rFonts w:ascii="Times New Roman" w:hAnsi="Times New Roman"/>
                <w:b w:val="0"/>
                <w:sz w:val="24"/>
                <w:szCs w:val="24"/>
              </w:rPr>
              <w:t>Гражданцевский</w:t>
            </w:r>
            <w:proofErr w:type="spellEnd"/>
            <w:r w:rsidRPr="00FE2344">
              <w:rPr>
                <w:rFonts w:ascii="Times New Roman" w:hAnsi="Times New Roman"/>
                <w:b w:val="0"/>
                <w:sz w:val="24"/>
                <w:szCs w:val="24"/>
              </w:rPr>
              <w:t xml:space="preserve"> сельсовет</w:t>
            </w:r>
          </w:p>
        </w:tc>
        <w:tc>
          <w:tcPr>
            <w:tcW w:w="4820" w:type="dxa"/>
          </w:tcPr>
          <w:p w14:paraId="353A8CEF" w14:textId="16BD049E" w:rsidR="00BB2FF2" w:rsidRPr="00FE2344" w:rsidRDefault="002B17BD" w:rsidP="00C4262D">
            <w:pPr>
              <w:tabs>
                <w:tab w:val="left" w:pos="180"/>
              </w:tabs>
              <w:jc w:val="center"/>
              <w:rPr>
                <w:rFonts w:ascii="Times New Roman" w:hAnsi="Times New Roman" w:cs="Times New Roman"/>
                <w:sz w:val="24"/>
                <w:szCs w:val="24"/>
              </w:rPr>
            </w:pPr>
            <w:r>
              <w:rPr>
                <w:rFonts w:ascii="Times New Roman" w:hAnsi="Times New Roman" w:cs="Times New Roman"/>
                <w:sz w:val="24"/>
                <w:szCs w:val="24"/>
              </w:rPr>
              <w:t>333</w:t>
            </w:r>
          </w:p>
        </w:tc>
      </w:tr>
      <w:tr w:rsidR="006220F0" w:rsidRPr="006220F0" w14:paraId="79CCFD0C" w14:textId="77777777" w:rsidTr="00C4262D">
        <w:tc>
          <w:tcPr>
            <w:tcW w:w="5211" w:type="dxa"/>
          </w:tcPr>
          <w:p w14:paraId="29DA822B" w14:textId="77777777" w:rsidR="00BB2FF2" w:rsidRPr="00FE2344" w:rsidRDefault="00BB2FF2" w:rsidP="00BB2FF2">
            <w:pPr>
              <w:pStyle w:val="0-"/>
              <w:spacing w:before="0" w:after="0"/>
              <w:rPr>
                <w:rFonts w:ascii="Times New Roman" w:hAnsi="Times New Roman"/>
                <w:b w:val="0"/>
                <w:sz w:val="24"/>
                <w:szCs w:val="24"/>
              </w:rPr>
            </w:pPr>
            <w:r w:rsidRPr="00FE2344">
              <w:rPr>
                <w:rFonts w:ascii="Times New Roman" w:hAnsi="Times New Roman"/>
                <w:b w:val="0"/>
                <w:sz w:val="24"/>
                <w:szCs w:val="24"/>
              </w:rPr>
              <w:t>Новотроицкий сельсовет</w:t>
            </w:r>
          </w:p>
        </w:tc>
        <w:tc>
          <w:tcPr>
            <w:tcW w:w="4820" w:type="dxa"/>
          </w:tcPr>
          <w:p w14:paraId="3EC07ECB" w14:textId="768F7F83" w:rsidR="00BB2FF2" w:rsidRPr="00FE2344" w:rsidRDefault="002B17BD" w:rsidP="00C4262D">
            <w:pPr>
              <w:tabs>
                <w:tab w:val="left" w:pos="180"/>
              </w:tabs>
              <w:jc w:val="center"/>
              <w:rPr>
                <w:rFonts w:ascii="Times New Roman" w:hAnsi="Times New Roman" w:cs="Times New Roman"/>
                <w:sz w:val="24"/>
                <w:szCs w:val="24"/>
              </w:rPr>
            </w:pPr>
            <w:r>
              <w:rPr>
                <w:rFonts w:ascii="Times New Roman" w:hAnsi="Times New Roman" w:cs="Times New Roman"/>
                <w:sz w:val="24"/>
                <w:szCs w:val="24"/>
              </w:rPr>
              <w:t>191</w:t>
            </w:r>
          </w:p>
        </w:tc>
      </w:tr>
      <w:tr w:rsidR="006220F0" w:rsidRPr="006220F0" w14:paraId="7D08DE31" w14:textId="77777777" w:rsidTr="00C4262D">
        <w:tc>
          <w:tcPr>
            <w:tcW w:w="5211" w:type="dxa"/>
          </w:tcPr>
          <w:p w14:paraId="4814A441" w14:textId="77777777" w:rsidR="00BB2FF2" w:rsidRPr="00FE2344" w:rsidRDefault="00BB2FF2" w:rsidP="00BB2FF2">
            <w:pPr>
              <w:pStyle w:val="0-"/>
              <w:spacing w:before="0" w:after="0"/>
              <w:rPr>
                <w:rFonts w:ascii="Times New Roman" w:hAnsi="Times New Roman"/>
                <w:b w:val="0"/>
                <w:sz w:val="24"/>
                <w:szCs w:val="24"/>
              </w:rPr>
            </w:pPr>
            <w:proofErr w:type="spellStart"/>
            <w:r w:rsidRPr="00FE2344">
              <w:rPr>
                <w:rFonts w:ascii="Times New Roman" w:hAnsi="Times New Roman"/>
                <w:b w:val="0"/>
                <w:sz w:val="24"/>
                <w:szCs w:val="24"/>
              </w:rPr>
              <w:t>Останинский</w:t>
            </w:r>
            <w:proofErr w:type="spellEnd"/>
            <w:r w:rsidRPr="00FE2344">
              <w:rPr>
                <w:rFonts w:ascii="Times New Roman" w:hAnsi="Times New Roman"/>
                <w:b w:val="0"/>
                <w:sz w:val="24"/>
                <w:szCs w:val="24"/>
              </w:rPr>
              <w:t xml:space="preserve"> сельсовет</w:t>
            </w:r>
          </w:p>
        </w:tc>
        <w:tc>
          <w:tcPr>
            <w:tcW w:w="4820" w:type="dxa"/>
          </w:tcPr>
          <w:p w14:paraId="5AEE24DB" w14:textId="4501313C" w:rsidR="00BB2FF2" w:rsidRPr="00FE2344" w:rsidRDefault="002B17BD" w:rsidP="006C2D79">
            <w:pPr>
              <w:tabs>
                <w:tab w:val="left" w:pos="180"/>
              </w:tabs>
              <w:jc w:val="center"/>
              <w:rPr>
                <w:rFonts w:ascii="Times New Roman" w:hAnsi="Times New Roman" w:cs="Times New Roman"/>
                <w:sz w:val="24"/>
                <w:szCs w:val="24"/>
              </w:rPr>
            </w:pPr>
            <w:r>
              <w:rPr>
                <w:rFonts w:ascii="Times New Roman" w:hAnsi="Times New Roman" w:cs="Times New Roman"/>
                <w:sz w:val="24"/>
                <w:szCs w:val="24"/>
              </w:rPr>
              <w:t>111</w:t>
            </w:r>
          </w:p>
        </w:tc>
      </w:tr>
      <w:tr w:rsidR="006220F0" w:rsidRPr="006220F0" w14:paraId="717A4BCC" w14:textId="77777777" w:rsidTr="00C4262D">
        <w:tc>
          <w:tcPr>
            <w:tcW w:w="5211" w:type="dxa"/>
          </w:tcPr>
          <w:p w14:paraId="5840E893" w14:textId="77777777" w:rsidR="00BB2FF2" w:rsidRPr="00FE2344" w:rsidRDefault="00BB2FF2" w:rsidP="00BB2FF2">
            <w:pPr>
              <w:pStyle w:val="0-"/>
              <w:spacing w:before="0" w:after="0"/>
              <w:rPr>
                <w:rFonts w:ascii="Times New Roman" w:hAnsi="Times New Roman"/>
                <w:b w:val="0"/>
                <w:sz w:val="24"/>
                <w:szCs w:val="24"/>
              </w:rPr>
            </w:pPr>
            <w:r w:rsidRPr="00FE2344">
              <w:rPr>
                <w:rFonts w:ascii="Times New Roman" w:hAnsi="Times New Roman"/>
                <w:b w:val="0"/>
                <w:sz w:val="24"/>
                <w:szCs w:val="24"/>
              </w:rPr>
              <w:t>Остяцкий сельсовет</w:t>
            </w:r>
          </w:p>
        </w:tc>
        <w:tc>
          <w:tcPr>
            <w:tcW w:w="4820" w:type="dxa"/>
          </w:tcPr>
          <w:p w14:paraId="4D272319" w14:textId="6B06BDCE" w:rsidR="00BB2FF2" w:rsidRPr="00FE2344" w:rsidRDefault="002B17BD" w:rsidP="00C4262D">
            <w:pPr>
              <w:tabs>
                <w:tab w:val="left" w:pos="180"/>
              </w:tabs>
              <w:jc w:val="center"/>
              <w:rPr>
                <w:rFonts w:ascii="Times New Roman" w:hAnsi="Times New Roman" w:cs="Times New Roman"/>
                <w:sz w:val="24"/>
                <w:szCs w:val="24"/>
              </w:rPr>
            </w:pPr>
            <w:r>
              <w:rPr>
                <w:rFonts w:ascii="Times New Roman" w:hAnsi="Times New Roman" w:cs="Times New Roman"/>
                <w:sz w:val="24"/>
                <w:szCs w:val="24"/>
              </w:rPr>
              <w:t>194</w:t>
            </w:r>
          </w:p>
        </w:tc>
      </w:tr>
      <w:tr w:rsidR="006220F0" w:rsidRPr="006220F0" w14:paraId="5622D000" w14:textId="77777777" w:rsidTr="00C4262D">
        <w:tc>
          <w:tcPr>
            <w:tcW w:w="5211" w:type="dxa"/>
          </w:tcPr>
          <w:p w14:paraId="7BBAC984" w14:textId="77777777" w:rsidR="00BB2FF2" w:rsidRPr="00FE2344" w:rsidRDefault="00BB2FF2" w:rsidP="00BB2FF2">
            <w:pPr>
              <w:pStyle w:val="0-"/>
              <w:spacing w:before="0" w:after="0"/>
              <w:rPr>
                <w:rFonts w:ascii="Times New Roman" w:hAnsi="Times New Roman"/>
                <w:b w:val="0"/>
                <w:sz w:val="24"/>
                <w:szCs w:val="24"/>
              </w:rPr>
            </w:pPr>
            <w:proofErr w:type="spellStart"/>
            <w:r w:rsidRPr="00FE2344">
              <w:rPr>
                <w:rFonts w:ascii="Times New Roman" w:hAnsi="Times New Roman"/>
                <w:b w:val="0"/>
                <w:sz w:val="24"/>
                <w:szCs w:val="24"/>
              </w:rPr>
              <w:t>Потюкановский</w:t>
            </w:r>
            <w:proofErr w:type="spellEnd"/>
            <w:r w:rsidRPr="00FE2344">
              <w:rPr>
                <w:rFonts w:ascii="Times New Roman" w:hAnsi="Times New Roman"/>
                <w:b w:val="0"/>
                <w:sz w:val="24"/>
                <w:szCs w:val="24"/>
              </w:rPr>
              <w:t xml:space="preserve"> сельсовет</w:t>
            </w:r>
          </w:p>
        </w:tc>
        <w:tc>
          <w:tcPr>
            <w:tcW w:w="4820" w:type="dxa"/>
          </w:tcPr>
          <w:p w14:paraId="47D1C942" w14:textId="356CFDD7" w:rsidR="00BB2FF2" w:rsidRPr="00FE2344" w:rsidRDefault="002B17BD" w:rsidP="00C4262D">
            <w:pPr>
              <w:tabs>
                <w:tab w:val="left" w:pos="180"/>
              </w:tabs>
              <w:jc w:val="center"/>
              <w:rPr>
                <w:rFonts w:ascii="Times New Roman" w:hAnsi="Times New Roman" w:cs="Times New Roman"/>
                <w:sz w:val="24"/>
                <w:szCs w:val="24"/>
              </w:rPr>
            </w:pPr>
            <w:r>
              <w:rPr>
                <w:rFonts w:ascii="Times New Roman" w:hAnsi="Times New Roman" w:cs="Times New Roman"/>
                <w:sz w:val="24"/>
                <w:szCs w:val="24"/>
              </w:rPr>
              <w:t>32</w:t>
            </w:r>
          </w:p>
        </w:tc>
      </w:tr>
      <w:tr w:rsidR="006220F0" w:rsidRPr="006220F0" w14:paraId="4FC8755E" w14:textId="77777777" w:rsidTr="00C4262D">
        <w:tc>
          <w:tcPr>
            <w:tcW w:w="5211" w:type="dxa"/>
          </w:tcPr>
          <w:p w14:paraId="109286D7" w14:textId="77777777" w:rsidR="00BB2FF2" w:rsidRPr="00FE2344" w:rsidRDefault="00BB2FF2" w:rsidP="00BB2FF2">
            <w:pPr>
              <w:pStyle w:val="0-"/>
              <w:spacing w:before="0" w:after="0"/>
              <w:rPr>
                <w:rFonts w:ascii="Times New Roman" w:hAnsi="Times New Roman"/>
                <w:b w:val="0"/>
                <w:sz w:val="24"/>
                <w:szCs w:val="24"/>
              </w:rPr>
            </w:pPr>
            <w:r w:rsidRPr="00FE2344">
              <w:rPr>
                <w:rFonts w:ascii="Times New Roman" w:hAnsi="Times New Roman"/>
                <w:b w:val="0"/>
                <w:sz w:val="24"/>
                <w:szCs w:val="24"/>
              </w:rPr>
              <w:t>Северный сельсовет</w:t>
            </w:r>
          </w:p>
        </w:tc>
        <w:tc>
          <w:tcPr>
            <w:tcW w:w="4820" w:type="dxa"/>
          </w:tcPr>
          <w:p w14:paraId="604B9CBA" w14:textId="2B34BCA2" w:rsidR="00BB2FF2" w:rsidRPr="00FE2344" w:rsidRDefault="002B17BD" w:rsidP="00C4262D">
            <w:pPr>
              <w:tabs>
                <w:tab w:val="left" w:pos="180"/>
              </w:tabs>
              <w:jc w:val="center"/>
              <w:rPr>
                <w:rFonts w:ascii="Times New Roman" w:hAnsi="Times New Roman" w:cs="Times New Roman"/>
                <w:sz w:val="24"/>
                <w:szCs w:val="24"/>
              </w:rPr>
            </w:pPr>
            <w:r>
              <w:rPr>
                <w:rFonts w:ascii="Times New Roman" w:hAnsi="Times New Roman" w:cs="Times New Roman"/>
                <w:sz w:val="24"/>
                <w:szCs w:val="24"/>
              </w:rPr>
              <w:t>4583</w:t>
            </w:r>
          </w:p>
        </w:tc>
      </w:tr>
      <w:tr w:rsidR="006220F0" w:rsidRPr="006220F0" w14:paraId="345AF9D7" w14:textId="77777777" w:rsidTr="00C4262D">
        <w:tc>
          <w:tcPr>
            <w:tcW w:w="5211" w:type="dxa"/>
          </w:tcPr>
          <w:p w14:paraId="584B8345" w14:textId="77777777" w:rsidR="00BB2FF2" w:rsidRPr="00FE2344" w:rsidRDefault="00BB2FF2" w:rsidP="00BB2FF2">
            <w:pPr>
              <w:pStyle w:val="0-"/>
              <w:spacing w:before="0" w:after="0"/>
              <w:rPr>
                <w:rFonts w:ascii="Times New Roman" w:hAnsi="Times New Roman"/>
                <w:b w:val="0"/>
                <w:sz w:val="24"/>
                <w:szCs w:val="24"/>
              </w:rPr>
            </w:pPr>
            <w:r w:rsidRPr="00FE2344">
              <w:rPr>
                <w:rFonts w:ascii="Times New Roman" w:hAnsi="Times New Roman"/>
                <w:b w:val="0"/>
                <w:sz w:val="24"/>
                <w:szCs w:val="24"/>
              </w:rPr>
              <w:t>Федоровский сельсовет</w:t>
            </w:r>
          </w:p>
        </w:tc>
        <w:tc>
          <w:tcPr>
            <w:tcW w:w="4820" w:type="dxa"/>
          </w:tcPr>
          <w:p w14:paraId="63F7CC06" w14:textId="4236F4FE" w:rsidR="00BB2FF2" w:rsidRPr="00FE2344" w:rsidRDefault="002B17BD" w:rsidP="00C4262D">
            <w:pPr>
              <w:tabs>
                <w:tab w:val="left" w:pos="180"/>
              </w:tabs>
              <w:jc w:val="center"/>
              <w:rPr>
                <w:rFonts w:ascii="Times New Roman" w:hAnsi="Times New Roman" w:cs="Times New Roman"/>
                <w:sz w:val="24"/>
                <w:szCs w:val="24"/>
              </w:rPr>
            </w:pPr>
            <w:r>
              <w:rPr>
                <w:rFonts w:ascii="Times New Roman" w:hAnsi="Times New Roman" w:cs="Times New Roman"/>
                <w:sz w:val="24"/>
                <w:szCs w:val="24"/>
              </w:rPr>
              <w:t>53</w:t>
            </w:r>
          </w:p>
        </w:tc>
      </w:tr>
      <w:tr w:rsidR="006220F0" w:rsidRPr="006220F0" w14:paraId="0C9B2067" w14:textId="77777777" w:rsidTr="00C4262D">
        <w:tc>
          <w:tcPr>
            <w:tcW w:w="5211" w:type="dxa"/>
          </w:tcPr>
          <w:p w14:paraId="212F8A05" w14:textId="77777777" w:rsidR="00BB2FF2" w:rsidRPr="00FE2344" w:rsidRDefault="00BB2FF2" w:rsidP="00BB2FF2">
            <w:pPr>
              <w:pStyle w:val="0-"/>
              <w:spacing w:before="0" w:after="0"/>
              <w:rPr>
                <w:rFonts w:ascii="Times New Roman" w:hAnsi="Times New Roman"/>
                <w:b w:val="0"/>
                <w:sz w:val="24"/>
                <w:szCs w:val="24"/>
              </w:rPr>
            </w:pPr>
            <w:proofErr w:type="spellStart"/>
            <w:r w:rsidRPr="00FE2344">
              <w:rPr>
                <w:rFonts w:ascii="Times New Roman" w:hAnsi="Times New Roman"/>
                <w:b w:val="0"/>
                <w:sz w:val="24"/>
                <w:szCs w:val="24"/>
              </w:rPr>
              <w:t>Чебаковский</w:t>
            </w:r>
            <w:proofErr w:type="spellEnd"/>
            <w:r w:rsidRPr="00FE2344">
              <w:rPr>
                <w:rFonts w:ascii="Times New Roman" w:hAnsi="Times New Roman"/>
                <w:b w:val="0"/>
                <w:sz w:val="24"/>
                <w:szCs w:val="24"/>
              </w:rPr>
              <w:t xml:space="preserve"> сельсовет</w:t>
            </w:r>
          </w:p>
        </w:tc>
        <w:tc>
          <w:tcPr>
            <w:tcW w:w="4820" w:type="dxa"/>
          </w:tcPr>
          <w:p w14:paraId="37CE9E49" w14:textId="7C7AC81E" w:rsidR="00BB2FF2" w:rsidRPr="00FE2344" w:rsidRDefault="002B17BD" w:rsidP="00C4262D">
            <w:pPr>
              <w:tabs>
                <w:tab w:val="left" w:pos="180"/>
              </w:tabs>
              <w:jc w:val="center"/>
              <w:rPr>
                <w:rFonts w:ascii="Times New Roman" w:hAnsi="Times New Roman" w:cs="Times New Roman"/>
                <w:sz w:val="24"/>
                <w:szCs w:val="24"/>
              </w:rPr>
            </w:pPr>
            <w:r>
              <w:rPr>
                <w:rFonts w:ascii="Times New Roman" w:hAnsi="Times New Roman" w:cs="Times New Roman"/>
                <w:sz w:val="24"/>
                <w:szCs w:val="24"/>
              </w:rPr>
              <w:t>323</w:t>
            </w:r>
          </w:p>
        </w:tc>
      </w:tr>
      <w:tr w:rsidR="00BB2FF2" w:rsidRPr="006220F0" w14:paraId="40525235" w14:textId="77777777" w:rsidTr="00C4262D">
        <w:tc>
          <w:tcPr>
            <w:tcW w:w="5211" w:type="dxa"/>
          </w:tcPr>
          <w:p w14:paraId="3636C6A4" w14:textId="77777777" w:rsidR="00BB2FF2" w:rsidRPr="00FE2344" w:rsidRDefault="00BB2FF2" w:rsidP="00BB2FF2">
            <w:pPr>
              <w:pStyle w:val="0-"/>
              <w:spacing w:before="0" w:after="0"/>
              <w:rPr>
                <w:rFonts w:ascii="Times New Roman" w:hAnsi="Times New Roman"/>
                <w:b w:val="0"/>
                <w:sz w:val="24"/>
                <w:szCs w:val="24"/>
              </w:rPr>
            </w:pPr>
            <w:proofErr w:type="spellStart"/>
            <w:r w:rsidRPr="00FE2344">
              <w:rPr>
                <w:rFonts w:ascii="Times New Roman" w:hAnsi="Times New Roman"/>
                <w:b w:val="0"/>
                <w:sz w:val="24"/>
                <w:szCs w:val="24"/>
              </w:rPr>
              <w:t>Чувашинский</w:t>
            </w:r>
            <w:proofErr w:type="spellEnd"/>
            <w:r w:rsidRPr="00FE2344">
              <w:rPr>
                <w:rFonts w:ascii="Times New Roman" w:hAnsi="Times New Roman"/>
                <w:b w:val="0"/>
                <w:sz w:val="24"/>
                <w:szCs w:val="24"/>
              </w:rPr>
              <w:t xml:space="preserve"> сельсовет</w:t>
            </w:r>
          </w:p>
        </w:tc>
        <w:tc>
          <w:tcPr>
            <w:tcW w:w="4820" w:type="dxa"/>
          </w:tcPr>
          <w:p w14:paraId="6E6F5665" w14:textId="19657E6A" w:rsidR="00BB2FF2" w:rsidRPr="00FE2344" w:rsidRDefault="002B17BD" w:rsidP="00955392">
            <w:pPr>
              <w:tabs>
                <w:tab w:val="left" w:pos="180"/>
              </w:tabs>
              <w:jc w:val="center"/>
              <w:rPr>
                <w:rFonts w:ascii="Times New Roman" w:hAnsi="Times New Roman" w:cs="Times New Roman"/>
                <w:sz w:val="24"/>
                <w:szCs w:val="24"/>
              </w:rPr>
            </w:pPr>
            <w:r>
              <w:rPr>
                <w:rFonts w:ascii="Times New Roman" w:hAnsi="Times New Roman" w:cs="Times New Roman"/>
                <w:sz w:val="24"/>
                <w:szCs w:val="24"/>
              </w:rPr>
              <w:t>357</w:t>
            </w:r>
          </w:p>
        </w:tc>
      </w:tr>
    </w:tbl>
    <w:p w14:paraId="31289C4A" w14:textId="77777777" w:rsidR="00F32ACF" w:rsidRPr="006220F0" w:rsidRDefault="00F32ACF" w:rsidP="00BE37E3">
      <w:pPr>
        <w:tabs>
          <w:tab w:val="left" w:pos="180"/>
        </w:tabs>
        <w:jc w:val="both"/>
        <w:rPr>
          <w:rFonts w:ascii="Times New Roman" w:hAnsi="Times New Roman" w:cs="Times New Roman"/>
          <w:color w:val="FF0000"/>
          <w:sz w:val="24"/>
          <w:szCs w:val="24"/>
        </w:rPr>
      </w:pPr>
    </w:p>
    <w:p w14:paraId="7E007EF9" w14:textId="77777777" w:rsidR="00AF560C" w:rsidRPr="005800F7" w:rsidRDefault="00673693" w:rsidP="00AF560C">
      <w:pPr>
        <w:tabs>
          <w:tab w:val="left" w:pos="180"/>
        </w:tabs>
        <w:spacing w:after="0"/>
        <w:jc w:val="center"/>
        <w:rPr>
          <w:rFonts w:ascii="Times New Roman" w:hAnsi="Times New Roman" w:cs="Times New Roman"/>
          <w:b/>
          <w:bCs/>
          <w:sz w:val="28"/>
          <w:szCs w:val="24"/>
          <w:lang w:eastAsia="ru-RU"/>
        </w:rPr>
      </w:pPr>
      <w:r w:rsidRPr="005800F7">
        <w:rPr>
          <w:rFonts w:ascii="Times New Roman" w:hAnsi="Times New Roman" w:cs="Times New Roman"/>
          <w:b/>
          <w:bCs/>
          <w:sz w:val="28"/>
          <w:szCs w:val="24"/>
          <w:lang w:eastAsia="ru-RU"/>
        </w:rPr>
        <w:t>Основные показатели, характеризующие демографические процессы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276"/>
        <w:gridCol w:w="1242"/>
        <w:gridCol w:w="1275"/>
        <w:gridCol w:w="1418"/>
      </w:tblGrid>
      <w:tr w:rsidR="006C52B7" w:rsidRPr="005800F7" w14:paraId="7C14E790" w14:textId="77777777" w:rsidTr="00490256">
        <w:trPr>
          <w:cantSplit/>
        </w:trPr>
        <w:tc>
          <w:tcPr>
            <w:tcW w:w="4820" w:type="dxa"/>
          </w:tcPr>
          <w:p w14:paraId="74140A38" w14:textId="77777777" w:rsidR="006C52B7" w:rsidRPr="005800F7" w:rsidRDefault="006C52B7" w:rsidP="003E1CDE">
            <w:pPr>
              <w:spacing w:after="0" w:line="240" w:lineRule="auto"/>
              <w:jc w:val="center"/>
              <w:rPr>
                <w:rFonts w:ascii="Times New Roman" w:hAnsi="Times New Roman" w:cs="Times New Roman"/>
                <w:b/>
                <w:sz w:val="24"/>
                <w:szCs w:val="24"/>
                <w:lang w:eastAsia="ru-RU"/>
              </w:rPr>
            </w:pPr>
            <w:r w:rsidRPr="005800F7">
              <w:rPr>
                <w:rFonts w:ascii="Times New Roman" w:hAnsi="Times New Roman" w:cs="Times New Roman"/>
                <w:b/>
                <w:sz w:val="24"/>
                <w:szCs w:val="24"/>
                <w:lang w:eastAsia="ru-RU"/>
              </w:rPr>
              <w:t>Наименование показателя</w:t>
            </w:r>
          </w:p>
        </w:tc>
        <w:tc>
          <w:tcPr>
            <w:tcW w:w="1276" w:type="dxa"/>
          </w:tcPr>
          <w:p w14:paraId="3FD8F89C" w14:textId="77777777" w:rsidR="006C52B7" w:rsidRPr="005800F7" w:rsidRDefault="006C52B7" w:rsidP="003E1CDE">
            <w:pPr>
              <w:spacing w:after="0" w:line="240" w:lineRule="auto"/>
              <w:jc w:val="center"/>
              <w:rPr>
                <w:rFonts w:ascii="Times New Roman" w:hAnsi="Times New Roman" w:cs="Times New Roman"/>
                <w:b/>
                <w:sz w:val="24"/>
                <w:szCs w:val="24"/>
                <w:lang w:eastAsia="ru-RU"/>
              </w:rPr>
            </w:pPr>
            <w:r w:rsidRPr="005800F7">
              <w:rPr>
                <w:rFonts w:ascii="Times New Roman" w:hAnsi="Times New Roman" w:cs="Times New Roman"/>
                <w:b/>
                <w:sz w:val="24"/>
                <w:szCs w:val="24"/>
                <w:lang w:eastAsia="ru-RU"/>
              </w:rPr>
              <w:t>Ед. изм.</w:t>
            </w:r>
          </w:p>
        </w:tc>
        <w:tc>
          <w:tcPr>
            <w:tcW w:w="1242" w:type="dxa"/>
          </w:tcPr>
          <w:p w14:paraId="01C652AA" w14:textId="55B09B31" w:rsidR="006C52B7" w:rsidRPr="005800F7" w:rsidRDefault="006C52B7" w:rsidP="006C52B7">
            <w:pPr>
              <w:rPr>
                <w:rFonts w:ascii="Times New Roman" w:hAnsi="Times New Roman" w:cs="Times New Roman"/>
                <w:b/>
                <w:sz w:val="24"/>
                <w:szCs w:val="24"/>
              </w:rPr>
            </w:pPr>
            <w:r w:rsidRPr="005800F7">
              <w:rPr>
                <w:rFonts w:ascii="Times New Roman" w:hAnsi="Times New Roman" w:cs="Times New Roman"/>
                <w:b/>
                <w:sz w:val="24"/>
                <w:szCs w:val="24"/>
              </w:rPr>
              <w:t>20</w:t>
            </w:r>
            <w:r w:rsidR="00024E71" w:rsidRPr="005800F7">
              <w:rPr>
                <w:rFonts w:ascii="Times New Roman" w:hAnsi="Times New Roman" w:cs="Times New Roman"/>
                <w:b/>
                <w:sz w:val="24"/>
                <w:szCs w:val="24"/>
              </w:rPr>
              <w:t>2</w:t>
            </w:r>
            <w:r w:rsidR="005800F7">
              <w:rPr>
                <w:rFonts w:ascii="Times New Roman" w:hAnsi="Times New Roman" w:cs="Times New Roman"/>
                <w:b/>
                <w:sz w:val="24"/>
                <w:szCs w:val="24"/>
              </w:rPr>
              <w:t>2</w:t>
            </w:r>
          </w:p>
        </w:tc>
        <w:tc>
          <w:tcPr>
            <w:tcW w:w="1275" w:type="dxa"/>
          </w:tcPr>
          <w:p w14:paraId="305DFD01" w14:textId="40A03C54" w:rsidR="006C52B7" w:rsidRPr="005800F7" w:rsidRDefault="006C52B7" w:rsidP="006C52B7">
            <w:pPr>
              <w:rPr>
                <w:rFonts w:ascii="Times New Roman" w:hAnsi="Times New Roman" w:cs="Times New Roman"/>
                <w:b/>
                <w:sz w:val="24"/>
                <w:szCs w:val="24"/>
              </w:rPr>
            </w:pPr>
            <w:r w:rsidRPr="005800F7">
              <w:rPr>
                <w:rFonts w:ascii="Times New Roman" w:hAnsi="Times New Roman" w:cs="Times New Roman"/>
                <w:b/>
                <w:sz w:val="24"/>
                <w:szCs w:val="24"/>
              </w:rPr>
              <w:t>202</w:t>
            </w:r>
            <w:r w:rsidR="005800F7">
              <w:rPr>
                <w:rFonts w:ascii="Times New Roman" w:hAnsi="Times New Roman" w:cs="Times New Roman"/>
                <w:b/>
                <w:sz w:val="24"/>
                <w:szCs w:val="24"/>
              </w:rPr>
              <w:t>3</w:t>
            </w:r>
          </w:p>
        </w:tc>
        <w:tc>
          <w:tcPr>
            <w:tcW w:w="1418" w:type="dxa"/>
          </w:tcPr>
          <w:p w14:paraId="20BFE084" w14:textId="05A65CAB" w:rsidR="006C52B7" w:rsidRPr="005800F7" w:rsidRDefault="006C52B7" w:rsidP="007B07F1">
            <w:pPr>
              <w:spacing w:after="0" w:line="240" w:lineRule="auto"/>
              <w:jc w:val="center"/>
              <w:rPr>
                <w:rFonts w:ascii="Times New Roman" w:hAnsi="Times New Roman" w:cs="Times New Roman"/>
                <w:b/>
                <w:sz w:val="24"/>
                <w:szCs w:val="24"/>
                <w:lang w:eastAsia="ru-RU"/>
              </w:rPr>
            </w:pPr>
            <w:r w:rsidRPr="005800F7">
              <w:rPr>
                <w:rFonts w:ascii="Times New Roman" w:hAnsi="Times New Roman" w:cs="Times New Roman"/>
                <w:b/>
                <w:sz w:val="24"/>
                <w:szCs w:val="24"/>
                <w:lang w:eastAsia="ru-RU"/>
              </w:rPr>
              <w:t>202</w:t>
            </w:r>
            <w:r w:rsidR="005800F7">
              <w:rPr>
                <w:rFonts w:ascii="Times New Roman" w:hAnsi="Times New Roman" w:cs="Times New Roman"/>
                <w:b/>
                <w:sz w:val="24"/>
                <w:szCs w:val="24"/>
                <w:lang w:eastAsia="ru-RU"/>
              </w:rPr>
              <w:t>4</w:t>
            </w:r>
          </w:p>
        </w:tc>
      </w:tr>
      <w:tr w:rsidR="006C52B7" w:rsidRPr="005800F7" w14:paraId="476D6F02" w14:textId="77777777" w:rsidTr="00490256">
        <w:trPr>
          <w:cantSplit/>
        </w:trPr>
        <w:tc>
          <w:tcPr>
            <w:tcW w:w="4820" w:type="dxa"/>
          </w:tcPr>
          <w:p w14:paraId="490487AF" w14:textId="77777777" w:rsidR="006C52B7" w:rsidRPr="005800F7" w:rsidRDefault="006C52B7" w:rsidP="001760E5">
            <w:pPr>
              <w:spacing w:after="0" w:line="240" w:lineRule="auto"/>
              <w:jc w:val="both"/>
              <w:rPr>
                <w:rFonts w:ascii="Times New Roman" w:hAnsi="Times New Roman" w:cs="Times New Roman"/>
                <w:sz w:val="24"/>
                <w:szCs w:val="24"/>
                <w:lang w:eastAsia="ru-RU"/>
              </w:rPr>
            </w:pPr>
            <w:r w:rsidRPr="005800F7">
              <w:rPr>
                <w:rFonts w:ascii="Times New Roman" w:hAnsi="Times New Roman" w:cs="Times New Roman"/>
                <w:sz w:val="24"/>
                <w:szCs w:val="24"/>
                <w:lang w:eastAsia="ru-RU"/>
              </w:rPr>
              <w:t>1. Возрастная структура населения:</w:t>
            </w:r>
          </w:p>
        </w:tc>
        <w:tc>
          <w:tcPr>
            <w:tcW w:w="1276" w:type="dxa"/>
          </w:tcPr>
          <w:p w14:paraId="4DD60E87" w14:textId="77777777" w:rsidR="006C52B7" w:rsidRPr="005800F7" w:rsidRDefault="006C52B7" w:rsidP="00B508A8">
            <w:pPr>
              <w:spacing w:after="0" w:line="240" w:lineRule="auto"/>
              <w:jc w:val="center"/>
              <w:rPr>
                <w:rFonts w:ascii="Times New Roman" w:hAnsi="Times New Roman" w:cs="Times New Roman"/>
                <w:sz w:val="24"/>
                <w:szCs w:val="24"/>
                <w:lang w:eastAsia="ru-RU"/>
              </w:rPr>
            </w:pPr>
          </w:p>
        </w:tc>
        <w:tc>
          <w:tcPr>
            <w:tcW w:w="1242" w:type="dxa"/>
          </w:tcPr>
          <w:p w14:paraId="27F83599" w14:textId="77777777" w:rsidR="006C52B7" w:rsidRPr="005800F7" w:rsidRDefault="006C52B7" w:rsidP="006C52B7">
            <w:pPr>
              <w:rPr>
                <w:rFonts w:ascii="Times New Roman" w:hAnsi="Times New Roman" w:cs="Times New Roman"/>
                <w:sz w:val="24"/>
                <w:szCs w:val="24"/>
              </w:rPr>
            </w:pPr>
          </w:p>
        </w:tc>
        <w:tc>
          <w:tcPr>
            <w:tcW w:w="1275" w:type="dxa"/>
          </w:tcPr>
          <w:p w14:paraId="782CFF47" w14:textId="77777777" w:rsidR="006C52B7" w:rsidRPr="005800F7" w:rsidRDefault="006C52B7" w:rsidP="006C52B7">
            <w:pPr>
              <w:rPr>
                <w:rFonts w:ascii="Times New Roman" w:hAnsi="Times New Roman" w:cs="Times New Roman"/>
                <w:sz w:val="24"/>
                <w:szCs w:val="24"/>
              </w:rPr>
            </w:pPr>
          </w:p>
        </w:tc>
        <w:tc>
          <w:tcPr>
            <w:tcW w:w="1418" w:type="dxa"/>
          </w:tcPr>
          <w:p w14:paraId="714A38AE" w14:textId="77777777" w:rsidR="006C52B7" w:rsidRPr="005800F7" w:rsidRDefault="006C52B7" w:rsidP="00B508A8">
            <w:pPr>
              <w:spacing w:after="0" w:line="240" w:lineRule="auto"/>
              <w:jc w:val="center"/>
              <w:rPr>
                <w:rFonts w:ascii="Times New Roman" w:hAnsi="Times New Roman" w:cs="Times New Roman"/>
                <w:sz w:val="24"/>
                <w:szCs w:val="24"/>
                <w:lang w:eastAsia="ru-RU"/>
              </w:rPr>
            </w:pPr>
          </w:p>
        </w:tc>
      </w:tr>
      <w:tr w:rsidR="00024E71" w:rsidRPr="005800F7" w14:paraId="2F24EFEB" w14:textId="77777777" w:rsidTr="00490256">
        <w:trPr>
          <w:cantSplit/>
        </w:trPr>
        <w:tc>
          <w:tcPr>
            <w:tcW w:w="4820" w:type="dxa"/>
          </w:tcPr>
          <w:p w14:paraId="4C488D0C" w14:textId="77777777" w:rsidR="00024E71" w:rsidRPr="005800F7" w:rsidRDefault="00024E71" w:rsidP="00024E71">
            <w:pPr>
              <w:spacing w:after="0" w:line="240" w:lineRule="auto"/>
              <w:ind w:firstLine="284"/>
              <w:jc w:val="both"/>
              <w:rPr>
                <w:rFonts w:ascii="Times New Roman" w:hAnsi="Times New Roman" w:cs="Times New Roman"/>
                <w:sz w:val="24"/>
                <w:szCs w:val="24"/>
                <w:lang w:eastAsia="ru-RU"/>
              </w:rPr>
            </w:pPr>
            <w:r w:rsidRPr="005800F7">
              <w:rPr>
                <w:rFonts w:ascii="Times New Roman" w:hAnsi="Times New Roman" w:cs="Times New Roman"/>
                <w:sz w:val="24"/>
                <w:szCs w:val="24"/>
                <w:lang w:eastAsia="ru-RU"/>
              </w:rPr>
              <w:t>- до 18 лет</w:t>
            </w:r>
          </w:p>
        </w:tc>
        <w:tc>
          <w:tcPr>
            <w:tcW w:w="1276" w:type="dxa"/>
          </w:tcPr>
          <w:p w14:paraId="1657DFBA" w14:textId="77777777" w:rsidR="00024E71" w:rsidRPr="005800F7" w:rsidRDefault="00024E71" w:rsidP="00024E71">
            <w:pPr>
              <w:spacing w:after="0" w:line="240" w:lineRule="auto"/>
              <w:jc w:val="center"/>
              <w:rPr>
                <w:rFonts w:ascii="Times New Roman" w:hAnsi="Times New Roman" w:cs="Times New Roman"/>
                <w:sz w:val="24"/>
                <w:szCs w:val="24"/>
                <w:lang w:eastAsia="ru-RU"/>
              </w:rPr>
            </w:pPr>
            <w:r w:rsidRPr="005800F7">
              <w:rPr>
                <w:rFonts w:ascii="Times New Roman" w:hAnsi="Times New Roman" w:cs="Times New Roman"/>
                <w:sz w:val="24"/>
                <w:szCs w:val="24"/>
                <w:lang w:eastAsia="ru-RU"/>
              </w:rPr>
              <w:t>%</w:t>
            </w:r>
          </w:p>
        </w:tc>
        <w:tc>
          <w:tcPr>
            <w:tcW w:w="1242" w:type="dxa"/>
          </w:tcPr>
          <w:p w14:paraId="442E984B" w14:textId="1882711C" w:rsidR="00024E71" w:rsidRPr="005800F7" w:rsidRDefault="005800F7" w:rsidP="00024E71">
            <w:pPr>
              <w:rPr>
                <w:rFonts w:ascii="Times New Roman" w:hAnsi="Times New Roman" w:cs="Times New Roman"/>
                <w:sz w:val="24"/>
                <w:szCs w:val="24"/>
              </w:rPr>
            </w:pPr>
            <w:r>
              <w:rPr>
                <w:rFonts w:ascii="Times New Roman" w:hAnsi="Times New Roman" w:cs="Times New Roman"/>
              </w:rPr>
              <w:t>17,2</w:t>
            </w:r>
          </w:p>
        </w:tc>
        <w:tc>
          <w:tcPr>
            <w:tcW w:w="1275" w:type="dxa"/>
          </w:tcPr>
          <w:p w14:paraId="4A955827" w14:textId="5F1E22F7" w:rsidR="00024E71" w:rsidRPr="005800F7" w:rsidRDefault="005800F7" w:rsidP="00024E71">
            <w:pPr>
              <w:rPr>
                <w:rFonts w:ascii="Times New Roman" w:hAnsi="Times New Roman" w:cs="Times New Roman"/>
                <w:sz w:val="24"/>
                <w:szCs w:val="24"/>
              </w:rPr>
            </w:pPr>
            <w:r>
              <w:rPr>
                <w:rFonts w:ascii="Times New Roman" w:hAnsi="Times New Roman" w:cs="Times New Roman"/>
              </w:rPr>
              <w:t>17,5</w:t>
            </w:r>
          </w:p>
        </w:tc>
        <w:tc>
          <w:tcPr>
            <w:tcW w:w="1418" w:type="dxa"/>
          </w:tcPr>
          <w:p w14:paraId="5E63A104" w14:textId="044B6CCD" w:rsidR="00024E71" w:rsidRPr="005800F7" w:rsidRDefault="005800F7" w:rsidP="00A763C5">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17,7</w:t>
            </w:r>
          </w:p>
        </w:tc>
      </w:tr>
      <w:tr w:rsidR="00024E71" w:rsidRPr="005800F7" w14:paraId="7D3AAECB" w14:textId="77777777" w:rsidTr="00490256">
        <w:trPr>
          <w:cantSplit/>
        </w:trPr>
        <w:tc>
          <w:tcPr>
            <w:tcW w:w="4820" w:type="dxa"/>
          </w:tcPr>
          <w:p w14:paraId="3714DF91" w14:textId="77777777" w:rsidR="00024E71" w:rsidRPr="005800F7" w:rsidRDefault="00024E71" w:rsidP="00024E71">
            <w:pPr>
              <w:spacing w:after="0" w:line="240" w:lineRule="auto"/>
              <w:ind w:firstLine="284"/>
              <w:jc w:val="both"/>
              <w:rPr>
                <w:rFonts w:ascii="Times New Roman" w:hAnsi="Times New Roman" w:cs="Times New Roman"/>
                <w:sz w:val="24"/>
                <w:szCs w:val="24"/>
                <w:lang w:eastAsia="ru-RU"/>
              </w:rPr>
            </w:pPr>
            <w:r w:rsidRPr="005800F7">
              <w:rPr>
                <w:rFonts w:ascii="Times New Roman" w:hAnsi="Times New Roman" w:cs="Times New Roman"/>
                <w:sz w:val="24"/>
                <w:szCs w:val="24"/>
                <w:lang w:eastAsia="ru-RU"/>
              </w:rPr>
              <w:t>- трудоспособного возраста</w:t>
            </w:r>
          </w:p>
        </w:tc>
        <w:tc>
          <w:tcPr>
            <w:tcW w:w="1276" w:type="dxa"/>
          </w:tcPr>
          <w:p w14:paraId="36D1854F" w14:textId="77777777" w:rsidR="00024E71" w:rsidRPr="005800F7" w:rsidRDefault="00024E71" w:rsidP="00024E71">
            <w:pPr>
              <w:spacing w:after="0" w:line="240" w:lineRule="auto"/>
              <w:jc w:val="center"/>
              <w:rPr>
                <w:rFonts w:ascii="Times New Roman" w:hAnsi="Times New Roman" w:cs="Times New Roman"/>
                <w:sz w:val="24"/>
                <w:szCs w:val="24"/>
              </w:rPr>
            </w:pPr>
            <w:r w:rsidRPr="005800F7">
              <w:rPr>
                <w:rFonts w:ascii="Times New Roman" w:hAnsi="Times New Roman" w:cs="Times New Roman"/>
                <w:sz w:val="24"/>
                <w:szCs w:val="24"/>
                <w:lang w:eastAsia="ru-RU"/>
              </w:rPr>
              <w:t>%</w:t>
            </w:r>
          </w:p>
        </w:tc>
        <w:tc>
          <w:tcPr>
            <w:tcW w:w="1242" w:type="dxa"/>
          </w:tcPr>
          <w:p w14:paraId="1EF3F40E" w14:textId="14F94A68" w:rsidR="00024E71" w:rsidRPr="005800F7" w:rsidRDefault="005800F7" w:rsidP="00024E71">
            <w:pPr>
              <w:rPr>
                <w:rFonts w:ascii="Times New Roman" w:hAnsi="Times New Roman" w:cs="Times New Roman"/>
                <w:sz w:val="24"/>
                <w:szCs w:val="24"/>
              </w:rPr>
            </w:pPr>
            <w:r>
              <w:rPr>
                <w:rFonts w:ascii="Times New Roman" w:hAnsi="Times New Roman" w:cs="Times New Roman"/>
              </w:rPr>
              <w:t>51,6</w:t>
            </w:r>
          </w:p>
        </w:tc>
        <w:tc>
          <w:tcPr>
            <w:tcW w:w="1275" w:type="dxa"/>
          </w:tcPr>
          <w:p w14:paraId="0FE67416" w14:textId="47DBB030" w:rsidR="00024E71" w:rsidRPr="005800F7" w:rsidRDefault="005800F7" w:rsidP="00024E71">
            <w:pPr>
              <w:rPr>
                <w:rFonts w:ascii="Times New Roman" w:hAnsi="Times New Roman" w:cs="Times New Roman"/>
                <w:sz w:val="24"/>
                <w:szCs w:val="24"/>
              </w:rPr>
            </w:pPr>
            <w:r>
              <w:rPr>
                <w:rFonts w:ascii="Times New Roman" w:hAnsi="Times New Roman" w:cs="Times New Roman"/>
              </w:rPr>
              <w:t>50,5</w:t>
            </w:r>
          </w:p>
        </w:tc>
        <w:tc>
          <w:tcPr>
            <w:tcW w:w="1418" w:type="dxa"/>
          </w:tcPr>
          <w:p w14:paraId="17002FE9" w14:textId="2B497976" w:rsidR="00024E71" w:rsidRPr="005800F7" w:rsidRDefault="005800F7" w:rsidP="00A763C5">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49,8</w:t>
            </w:r>
          </w:p>
        </w:tc>
      </w:tr>
      <w:tr w:rsidR="00024E71" w:rsidRPr="005800F7" w14:paraId="6EB016DA" w14:textId="77777777" w:rsidTr="00490256">
        <w:trPr>
          <w:cantSplit/>
        </w:trPr>
        <w:tc>
          <w:tcPr>
            <w:tcW w:w="4820" w:type="dxa"/>
          </w:tcPr>
          <w:p w14:paraId="4F50A7F1" w14:textId="77777777" w:rsidR="00024E71" w:rsidRPr="005800F7" w:rsidRDefault="00024E71" w:rsidP="00024E71">
            <w:pPr>
              <w:spacing w:after="0" w:line="240" w:lineRule="auto"/>
              <w:ind w:firstLine="284"/>
              <w:jc w:val="both"/>
              <w:rPr>
                <w:rFonts w:ascii="Times New Roman" w:hAnsi="Times New Roman" w:cs="Times New Roman"/>
                <w:sz w:val="24"/>
                <w:szCs w:val="24"/>
                <w:lang w:eastAsia="ru-RU"/>
              </w:rPr>
            </w:pPr>
            <w:r w:rsidRPr="005800F7">
              <w:rPr>
                <w:rFonts w:ascii="Times New Roman" w:hAnsi="Times New Roman" w:cs="Times New Roman"/>
                <w:sz w:val="24"/>
                <w:szCs w:val="24"/>
                <w:lang w:eastAsia="ru-RU"/>
              </w:rPr>
              <w:t>- старше трудоспособного возраста</w:t>
            </w:r>
          </w:p>
        </w:tc>
        <w:tc>
          <w:tcPr>
            <w:tcW w:w="1276" w:type="dxa"/>
          </w:tcPr>
          <w:p w14:paraId="6447AEAD" w14:textId="77777777" w:rsidR="00024E71" w:rsidRPr="005800F7" w:rsidRDefault="00024E71" w:rsidP="00024E71">
            <w:pPr>
              <w:spacing w:after="0" w:line="240" w:lineRule="auto"/>
              <w:jc w:val="center"/>
              <w:rPr>
                <w:rFonts w:ascii="Times New Roman" w:hAnsi="Times New Roman" w:cs="Times New Roman"/>
                <w:sz w:val="24"/>
                <w:szCs w:val="24"/>
              </w:rPr>
            </w:pPr>
            <w:r w:rsidRPr="005800F7">
              <w:rPr>
                <w:rFonts w:ascii="Times New Roman" w:hAnsi="Times New Roman" w:cs="Times New Roman"/>
                <w:sz w:val="24"/>
                <w:szCs w:val="24"/>
              </w:rPr>
              <w:t>%</w:t>
            </w:r>
          </w:p>
        </w:tc>
        <w:tc>
          <w:tcPr>
            <w:tcW w:w="1242" w:type="dxa"/>
          </w:tcPr>
          <w:p w14:paraId="2D0512CB" w14:textId="5054A37C" w:rsidR="00024E71" w:rsidRPr="005800F7" w:rsidRDefault="005800F7" w:rsidP="00024E71">
            <w:pPr>
              <w:rPr>
                <w:rFonts w:ascii="Times New Roman" w:hAnsi="Times New Roman" w:cs="Times New Roman"/>
                <w:sz w:val="24"/>
                <w:szCs w:val="24"/>
              </w:rPr>
            </w:pPr>
            <w:r>
              <w:rPr>
                <w:rFonts w:ascii="Times New Roman" w:hAnsi="Times New Roman" w:cs="Times New Roman"/>
              </w:rPr>
              <w:t>31,2</w:t>
            </w:r>
          </w:p>
        </w:tc>
        <w:tc>
          <w:tcPr>
            <w:tcW w:w="1275" w:type="dxa"/>
          </w:tcPr>
          <w:p w14:paraId="36AEB776" w14:textId="5468F127" w:rsidR="00024E71" w:rsidRPr="005800F7" w:rsidRDefault="005800F7" w:rsidP="00024E71">
            <w:pPr>
              <w:rPr>
                <w:rFonts w:ascii="Times New Roman" w:hAnsi="Times New Roman" w:cs="Times New Roman"/>
                <w:sz w:val="24"/>
                <w:szCs w:val="24"/>
              </w:rPr>
            </w:pPr>
            <w:r>
              <w:rPr>
                <w:rFonts w:ascii="Times New Roman" w:hAnsi="Times New Roman" w:cs="Times New Roman"/>
              </w:rPr>
              <w:t>32</w:t>
            </w:r>
          </w:p>
        </w:tc>
        <w:tc>
          <w:tcPr>
            <w:tcW w:w="1418" w:type="dxa"/>
          </w:tcPr>
          <w:p w14:paraId="67C0E8CE" w14:textId="2BF6930B" w:rsidR="00024E71" w:rsidRPr="005800F7" w:rsidRDefault="005800F7" w:rsidP="00024E7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32,5</w:t>
            </w:r>
          </w:p>
        </w:tc>
      </w:tr>
      <w:tr w:rsidR="00024E71" w:rsidRPr="005800F7" w14:paraId="1202959F" w14:textId="77777777" w:rsidTr="00490256">
        <w:trPr>
          <w:cantSplit/>
        </w:trPr>
        <w:tc>
          <w:tcPr>
            <w:tcW w:w="4820" w:type="dxa"/>
          </w:tcPr>
          <w:p w14:paraId="7469983C" w14:textId="77777777" w:rsidR="00024E71" w:rsidRPr="005800F7" w:rsidRDefault="00024E71" w:rsidP="00024E71">
            <w:pPr>
              <w:spacing w:after="0" w:line="240" w:lineRule="auto"/>
              <w:jc w:val="both"/>
              <w:rPr>
                <w:rFonts w:ascii="Times New Roman" w:hAnsi="Times New Roman" w:cs="Times New Roman"/>
                <w:sz w:val="24"/>
                <w:szCs w:val="24"/>
                <w:lang w:eastAsia="ru-RU"/>
              </w:rPr>
            </w:pPr>
            <w:r w:rsidRPr="005800F7">
              <w:rPr>
                <w:rFonts w:ascii="Times New Roman" w:hAnsi="Times New Roman" w:cs="Times New Roman"/>
                <w:sz w:val="24"/>
                <w:szCs w:val="24"/>
                <w:lang w:eastAsia="ru-RU"/>
              </w:rPr>
              <w:t xml:space="preserve">2. Коэффициент миграционного прироста </w:t>
            </w:r>
          </w:p>
        </w:tc>
        <w:tc>
          <w:tcPr>
            <w:tcW w:w="1276" w:type="dxa"/>
          </w:tcPr>
          <w:p w14:paraId="12023D7F" w14:textId="77777777" w:rsidR="00024E71" w:rsidRPr="005800F7" w:rsidRDefault="00024E71" w:rsidP="00024E71">
            <w:pPr>
              <w:spacing w:after="0" w:line="240" w:lineRule="auto"/>
              <w:jc w:val="center"/>
              <w:rPr>
                <w:rFonts w:ascii="Times New Roman" w:hAnsi="Times New Roman" w:cs="Times New Roman"/>
                <w:sz w:val="24"/>
                <w:szCs w:val="24"/>
                <w:lang w:eastAsia="ru-RU"/>
              </w:rPr>
            </w:pPr>
            <w:r w:rsidRPr="005800F7">
              <w:rPr>
                <w:rFonts w:ascii="Times New Roman" w:hAnsi="Times New Roman" w:cs="Times New Roman"/>
                <w:sz w:val="24"/>
                <w:szCs w:val="24"/>
                <w:lang w:eastAsia="ru-RU"/>
              </w:rPr>
              <w:t>чел. на 1000 чел. населения</w:t>
            </w:r>
          </w:p>
        </w:tc>
        <w:tc>
          <w:tcPr>
            <w:tcW w:w="1242" w:type="dxa"/>
          </w:tcPr>
          <w:p w14:paraId="7AFDE2D0" w14:textId="18912471" w:rsidR="00024E71" w:rsidRPr="005800F7" w:rsidRDefault="00AC6224" w:rsidP="00024E71">
            <w:pPr>
              <w:rPr>
                <w:rFonts w:ascii="Times New Roman" w:hAnsi="Times New Roman" w:cs="Times New Roman"/>
                <w:sz w:val="24"/>
                <w:szCs w:val="24"/>
              </w:rPr>
            </w:pPr>
            <w:r w:rsidRPr="005800F7">
              <w:rPr>
                <w:rFonts w:ascii="Times New Roman" w:hAnsi="Times New Roman" w:cs="Times New Roman"/>
              </w:rPr>
              <w:t>-14,8</w:t>
            </w:r>
          </w:p>
        </w:tc>
        <w:tc>
          <w:tcPr>
            <w:tcW w:w="1275" w:type="dxa"/>
          </w:tcPr>
          <w:p w14:paraId="78F32FCF" w14:textId="6C10451A" w:rsidR="00024E71" w:rsidRPr="005800F7" w:rsidRDefault="00AC6224" w:rsidP="00024E71">
            <w:pPr>
              <w:rPr>
                <w:rFonts w:ascii="Times New Roman" w:hAnsi="Times New Roman" w:cs="Times New Roman"/>
                <w:sz w:val="24"/>
                <w:szCs w:val="24"/>
              </w:rPr>
            </w:pPr>
            <w:r w:rsidRPr="005800F7">
              <w:rPr>
                <w:rFonts w:ascii="Times New Roman" w:hAnsi="Times New Roman" w:cs="Times New Roman"/>
              </w:rPr>
              <w:t>-42,3</w:t>
            </w:r>
          </w:p>
        </w:tc>
        <w:tc>
          <w:tcPr>
            <w:tcW w:w="1418" w:type="dxa"/>
          </w:tcPr>
          <w:p w14:paraId="247E07EB" w14:textId="177C6BA6" w:rsidR="00024E71" w:rsidRPr="005800F7" w:rsidRDefault="004E1732" w:rsidP="00024E7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13,7</w:t>
            </w:r>
          </w:p>
        </w:tc>
      </w:tr>
      <w:tr w:rsidR="00024E71" w:rsidRPr="006220F0" w14:paraId="6DEC1BED" w14:textId="77777777" w:rsidTr="00490256">
        <w:trPr>
          <w:cantSplit/>
        </w:trPr>
        <w:tc>
          <w:tcPr>
            <w:tcW w:w="4820" w:type="dxa"/>
          </w:tcPr>
          <w:p w14:paraId="0832A0AC" w14:textId="77777777" w:rsidR="00024E71" w:rsidRPr="005800F7" w:rsidRDefault="00024E71" w:rsidP="00024E71">
            <w:pPr>
              <w:spacing w:after="0" w:line="240" w:lineRule="auto"/>
              <w:jc w:val="both"/>
              <w:rPr>
                <w:rFonts w:ascii="Times New Roman" w:hAnsi="Times New Roman" w:cs="Times New Roman"/>
                <w:sz w:val="24"/>
                <w:szCs w:val="24"/>
                <w:lang w:eastAsia="ru-RU"/>
              </w:rPr>
            </w:pPr>
            <w:r w:rsidRPr="005800F7">
              <w:rPr>
                <w:rFonts w:ascii="Times New Roman" w:hAnsi="Times New Roman" w:cs="Times New Roman"/>
                <w:sz w:val="24"/>
                <w:szCs w:val="24"/>
                <w:lang w:eastAsia="ru-RU"/>
              </w:rPr>
              <w:t xml:space="preserve">3. Коэффициент естественной убыли  </w:t>
            </w:r>
          </w:p>
        </w:tc>
        <w:tc>
          <w:tcPr>
            <w:tcW w:w="1276" w:type="dxa"/>
          </w:tcPr>
          <w:p w14:paraId="194AAAE6" w14:textId="77777777" w:rsidR="00024E71" w:rsidRPr="005800F7" w:rsidRDefault="00024E71" w:rsidP="00024E71">
            <w:pPr>
              <w:spacing w:after="0" w:line="240" w:lineRule="auto"/>
              <w:jc w:val="center"/>
              <w:rPr>
                <w:rFonts w:ascii="Times New Roman" w:hAnsi="Times New Roman" w:cs="Times New Roman"/>
                <w:sz w:val="24"/>
                <w:szCs w:val="24"/>
                <w:lang w:eastAsia="ru-RU"/>
              </w:rPr>
            </w:pPr>
            <w:r w:rsidRPr="005800F7">
              <w:rPr>
                <w:rFonts w:ascii="Times New Roman" w:hAnsi="Times New Roman" w:cs="Times New Roman"/>
                <w:sz w:val="24"/>
                <w:szCs w:val="24"/>
                <w:lang w:eastAsia="ru-RU"/>
              </w:rPr>
              <w:t>чел. на 1000 чел. населения</w:t>
            </w:r>
          </w:p>
        </w:tc>
        <w:tc>
          <w:tcPr>
            <w:tcW w:w="1242" w:type="dxa"/>
          </w:tcPr>
          <w:p w14:paraId="608AE6CF" w14:textId="13CFFECF" w:rsidR="00024E71" w:rsidRPr="005800F7" w:rsidRDefault="00AC6224" w:rsidP="00024E71">
            <w:pPr>
              <w:rPr>
                <w:rFonts w:ascii="Times New Roman" w:hAnsi="Times New Roman" w:cs="Times New Roman"/>
                <w:sz w:val="24"/>
                <w:szCs w:val="24"/>
              </w:rPr>
            </w:pPr>
            <w:r w:rsidRPr="005800F7">
              <w:rPr>
                <w:rFonts w:ascii="Times New Roman" w:hAnsi="Times New Roman" w:cs="Times New Roman"/>
              </w:rPr>
              <w:t>-11,5</w:t>
            </w:r>
          </w:p>
        </w:tc>
        <w:tc>
          <w:tcPr>
            <w:tcW w:w="1275" w:type="dxa"/>
          </w:tcPr>
          <w:p w14:paraId="4BC58850" w14:textId="4AF89462" w:rsidR="00024E71" w:rsidRPr="005800F7" w:rsidRDefault="00AC6224" w:rsidP="00024E71">
            <w:pPr>
              <w:rPr>
                <w:rFonts w:ascii="Times New Roman" w:hAnsi="Times New Roman" w:cs="Times New Roman"/>
                <w:sz w:val="24"/>
                <w:szCs w:val="24"/>
              </w:rPr>
            </w:pPr>
            <w:r w:rsidRPr="005800F7">
              <w:rPr>
                <w:rFonts w:ascii="Times New Roman" w:hAnsi="Times New Roman" w:cs="Times New Roman"/>
              </w:rPr>
              <w:t>-8,3</w:t>
            </w:r>
          </w:p>
        </w:tc>
        <w:tc>
          <w:tcPr>
            <w:tcW w:w="1418" w:type="dxa"/>
          </w:tcPr>
          <w:p w14:paraId="740B3B3A" w14:textId="27367723" w:rsidR="00024E71" w:rsidRPr="00282A86" w:rsidRDefault="004E1732" w:rsidP="00024E7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11,6</w:t>
            </w:r>
          </w:p>
        </w:tc>
      </w:tr>
    </w:tbl>
    <w:p w14:paraId="15F836AE" w14:textId="77777777" w:rsidR="00EC75AC" w:rsidRPr="006220F0" w:rsidRDefault="00EC75AC" w:rsidP="00BE37E3">
      <w:pPr>
        <w:tabs>
          <w:tab w:val="left" w:pos="180"/>
        </w:tabs>
        <w:jc w:val="both"/>
        <w:rPr>
          <w:rFonts w:ascii="Times New Roman" w:hAnsi="Times New Roman" w:cs="Times New Roman"/>
          <w:color w:val="FF0000"/>
          <w:sz w:val="24"/>
          <w:szCs w:val="24"/>
        </w:rPr>
      </w:pPr>
    </w:p>
    <w:p w14:paraId="6E56741F" w14:textId="77777777" w:rsidR="00673693" w:rsidRPr="0027661E" w:rsidRDefault="00673693" w:rsidP="00AF560C">
      <w:pPr>
        <w:tabs>
          <w:tab w:val="left" w:pos="180"/>
        </w:tabs>
        <w:spacing w:after="0"/>
        <w:jc w:val="center"/>
        <w:rPr>
          <w:rFonts w:ascii="Times New Roman" w:hAnsi="Times New Roman" w:cs="Times New Roman"/>
          <w:b/>
          <w:bCs/>
          <w:sz w:val="28"/>
          <w:szCs w:val="24"/>
          <w:lang w:eastAsia="ru-RU"/>
        </w:rPr>
      </w:pPr>
      <w:r w:rsidRPr="008F59B5">
        <w:rPr>
          <w:rFonts w:ascii="Times New Roman" w:hAnsi="Times New Roman" w:cs="Times New Roman"/>
          <w:b/>
          <w:bCs/>
          <w:sz w:val="28"/>
          <w:szCs w:val="24"/>
          <w:lang w:eastAsia="ru-RU"/>
        </w:rPr>
        <w:t>Урове</w:t>
      </w:r>
      <w:r w:rsidRPr="0027661E">
        <w:rPr>
          <w:rFonts w:ascii="Times New Roman" w:hAnsi="Times New Roman" w:cs="Times New Roman"/>
          <w:b/>
          <w:bCs/>
          <w:sz w:val="28"/>
          <w:szCs w:val="24"/>
          <w:lang w:eastAsia="ru-RU"/>
        </w:rPr>
        <w:t>нь жизни населения</w:t>
      </w: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418"/>
        <w:gridCol w:w="1275"/>
        <w:gridCol w:w="1418"/>
        <w:gridCol w:w="1418"/>
      </w:tblGrid>
      <w:tr w:rsidR="006F2928" w:rsidRPr="0027661E" w14:paraId="3E347D40" w14:textId="77777777" w:rsidTr="006F2928">
        <w:trPr>
          <w:cantSplit/>
        </w:trPr>
        <w:tc>
          <w:tcPr>
            <w:tcW w:w="4820" w:type="dxa"/>
          </w:tcPr>
          <w:p w14:paraId="05B1AAF9" w14:textId="77777777" w:rsidR="006F2928" w:rsidRPr="0027661E" w:rsidRDefault="006F2928" w:rsidP="006F2928">
            <w:pPr>
              <w:spacing w:after="0" w:line="240" w:lineRule="auto"/>
              <w:jc w:val="center"/>
              <w:rPr>
                <w:rFonts w:ascii="Times New Roman" w:hAnsi="Times New Roman" w:cs="Times New Roman"/>
                <w:b/>
                <w:sz w:val="24"/>
                <w:szCs w:val="24"/>
                <w:lang w:eastAsia="ru-RU"/>
              </w:rPr>
            </w:pPr>
            <w:r w:rsidRPr="0027661E">
              <w:rPr>
                <w:rFonts w:ascii="Times New Roman" w:hAnsi="Times New Roman" w:cs="Times New Roman"/>
                <w:b/>
                <w:sz w:val="24"/>
                <w:szCs w:val="24"/>
                <w:lang w:eastAsia="ru-RU"/>
              </w:rPr>
              <w:t>Наименование показателя</w:t>
            </w:r>
          </w:p>
        </w:tc>
        <w:tc>
          <w:tcPr>
            <w:tcW w:w="1418" w:type="dxa"/>
          </w:tcPr>
          <w:p w14:paraId="0BF8C08B" w14:textId="77777777" w:rsidR="006F2928" w:rsidRPr="0027661E" w:rsidRDefault="006F2928" w:rsidP="006F2928">
            <w:pPr>
              <w:spacing w:after="0" w:line="240" w:lineRule="auto"/>
              <w:jc w:val="center"/>
              <w:rPr>
                <w:rFonts w:ascii="Times New Roman" w:hAnsi="Times New Roman" w:cs="Times New Roman"/>
                <w:b/>
                <w:sz w:val="24"/>
                <w:szCs w:val="24"/>
                <w:lang w:eastAsia="ru-RU"/>
              </w:rPr>
            </w:pPr>
            <w:r w:rsidRPr="0027661E">
              <w:rPr>
                <w:rFonts w:ascii="Times New Roman" w:hAnsi="Times New Roman" w:cs="Times New Roman"/>
                <w:b/>
                <w:sz w:val="24"/>
                <w:szCs w:val="24"/>
                <w:lang w:eastAsia="ru-RU"/>
              </w:rPr>
              <w:t>Ед. изм.</w:t>
            </w:r>
          </w:p>
        </w:tc>
        <w:tc>
          <w:tcPr>
            <w:tcW w:w="1275" w:type="dxa"/>
          </w:tcPr>
          <w:p w14:paraId="3ACCA066" w14:textId="348F55C7" w:rsidR="006F2928" w:rsidRPr="00AC6224" w:rsidRDefault="006F2928" w:rsidP="006F2928">
            <w:pPr>
              <w:spacing w:after="0" w:line="240" w:lineRule="auto"/>
              <w:jc w:val="center"/>
              <w:rPr>
                <w:rFonts w:ascii="Times New Roman" w:hAnsi="Times New Roman" w:cs="Times New Roman"/>
                <w:b/>
                <w:sz w:val="24"/>
                <w:szCs w:val="24"/>
                <w:lang w:eastAsia="ru-RU"/>
              </w:rPr>
            </w:pPr>
            <w:r w:rsidRPr="0027661E">
              <w:rPr>
                <w:rFonts w:ascii="Times New Roman" w:hAnsi="Times New Roman" w:cs="Times New Roman"/>
                <w:b/>
                <w:sz w:val="24"/>
                <w:szCs w:val="24"/>
                <w:lang w:eastAsia="ru-RU"/>
              </w:rPr>
              <w:t>20</w:t>
            </w:r>
            <w:r>
              <w:rPr>
                <w:rFonts w:ascii="Times New Roman" w:hAnsi="Times New Roman" w:cs="Times New Roman"/>
                <w:b/>
                <w:sz w:val="24"/>
                <w:szCs w:val="24"/>
                <w:lang w:eastAsia="ru-RU"/>
              </w:rPr>
              <w:t>22</w:t>
            </w:r>
          </w:p>
        </w:tc>
        <w:tc>
          <w:tcPr>
            <w:tcW w:w="1418" w:type="dxa"/>
          </w:tcPr>
          <w:p w14:paraId="1DD349B4" w14:textId="43D065F7" w:rsidR="006F2928" w:rsidRPr="0027661E" w:rsidRDefault="006F2928" w:rsidP="006F2928">
            <w:pPr>
              <w:spacing w:after="0" w:line="240" w:lineRule="auto"/>
              <w:jc w:val="center"/>
              <w:rPr>
                <w:rFonts w:ascii="Times New Roman" w:hAnsi="Times New Roman" w:cs="Times New Roman"/>
                <w:b/>
                <w:sz w:val="24"/>
                <w:szCs w:val="24"/>
                <w:lang w:eastAsia="ru-RU"/>
              </w:rPr>
            </w:pPr>
            <w:r w:rsidRPr="0027661E">
              <w:rPr>
                <w:rFonts w:ascii="Times New Roman" w:hAnsi="Times New Roman" w:cs="Times New Roman"/>
                <w:b/>
                <w:sz w:val="24"/>
                <w:szCs w:val="24"/>
                <w:lang w:eastAsia="ru-RU"/>
              </w:rPr>
              <w:t>20</w:t>
            </w:r>
            <w:r>
              <w:rPr>
                <w:rFonts w:ascii="Times New Roman" w:hAnsi="Times New Roman" w:cs="Times New Roman"/>
                <w:b/>
                <w:sz w:val="24"/>
                <w:szCs w:val="24"/>
                <w:lang w:eastAsia="ru-RU"/>
              </w:rPr>
              <w:t>23</w:t>
            </w:r>
          </w:p>
        </w:tc>
        <w:tc>
          <w:tcPr>
            <w:tcW w:w="1418" w:type="dxa"/>
          </w:tcPr>
          <w:p w14:paraId="573242AB" w14:textId="3041529C" w:rsidR="006F2928" w:rsidRPr="00AC6224" w:rsidRDefault="006F2928" w:rsidP="006F2928">
            <w:pPr>
              <w:spacing w:after="0" w:line="240" w:lineRule="auto"/>
              <w:jc w:val="center"/>
              <w:rPr>
                <w:rFonts w:ascii="Times New Roman" w:hAnsi="Times New Roman" w:cs="Times New Roman"/>
                <w:b/>
                <w:sz w:val="24"/>
                <w:szCs w:val="24"/>
                <w:lang w:eastAsia="ru-RU"/>
              </w:rPr>
            </w:pPr>
            <w:r w:rsidRPr="0027661E">
              <w:rPr>
                <w:rFonts w:ascii="Times New Roman" w:hAnsi="Times New Roman" w:cs="Times New Roman"/>
                <w:b/>
                <w:sz w:val="24"/>
                <w:szCs w:val="24"/>
                <w:lang w:eastAsia="ru-RU"/>
              </w:rPr>
              <w:t>20</w:t>
            </w:r>
            <w:r>
              <w:rPr>
                <w:rFonts w:ascii="Times New Roman" w:hAnsi="Times New Roman" w:cs="Times New Roman"/>
                <w:b/>
                <w:sz w:val="24"/>
                <w:szCs w:val="24"/>
                <w:lang w:eastAsia="ru-RU"/>
              </w:rPr>
              <w:t>24</w:t>
            </w:r>
          </w:p>
        </w:tc>
      </w:tr>
      <w:tr w:rsidR="006F2928" w:rsidRPr="0027661E" w14:paraId="4632CEE6" w14:textId="77777777" w:rsidTr="006F2928">
        <w:trPr>
          <w:cantSplit/>
        </w:trPr>
        <w:tc>
          <w:tcPr>
            <w:tcW w:w="4820" w:type="dxa"/>
          </w:tcPr>
          <w:p w14:paraId="7EB5E600" w14:textId="77777777" w:rsidR="006F2928" w:rsidRPr="0027661E" w:rsidRDefault="006F2928" w:rsidP="006F2928">
            <w:pPr>
              <w:pStyle w:val="a8"/>
              <w:spacing w:before="0" w:beforeAutospacing="0" w:after="0" w:afterAutospacing="0"/>
            </w:pPr>
            <w:r w:rsidRPr="0027661E">
              <w:t xml:space="preserve">1. Среднедушевые денежные доходы населения </w:t>
            </w:r>
          </w:p>
        </w:tc>
        <w:tc>
          <w:tcPr>
            <w:tcW w:w="1418" w:type="dxa"/>
          </w:tcPr>
          <w:p w14:paraId="23458177" w14:textId="77777777" w:rsidR="006F2928" w:rsidRPr="0027661E" w:rsidRDefault="006F2928" w:rsidP="006F2928">
            <w:pPr>
              <w:pStyle w:val="a8"/>
              <w:spacing w:before="0" w:beforeAutospacing="0" w:after="0" w:afterAutospacing="0"/>
              <w:jc w:val="center"/>
            </w:pPr>
            <w:r w:rsidRPr="0027661E">
              <w:t>рублей</w:t>
            </w:r>
          </w:p>
        </w:tc>
        <w:tc>
          <w:tcPr>
            <w:tcW w:w="1275" w:type="dxa"/>
          </w:tcPr>
          <w:p w14:paraId="283D178F" w14:textId="0185E993" w:rsidR="006F2928" w:rsidRPr="00E06315" w:rsidRDefault="006F2928" w:rsidP="006F2928">
            <w:pPr>
              <w:jc w:val="center"/>
              <w:rPr>
                <w:rFonts w:ascii="Times New Roman" w:hAnsi="Times New Roman" w:cs="Times New Roman"/>
                <w:sz w:val="24"/>
                <w:szCs w:val="24"/>
              </w:rPr>
            </w:pPr>
            <w:r>
              <w:rPr>
                <w:rFonts w:ascii="Times New Roman" w:hAnsi="Times New Roman" w:cs="Times New Roman"/>
                <w:sz w:val="24"/>
                <w:szCs w:val="24"/>
              </w:rPr>
              <w:t>19657,3</w:t>
            </w:r>
          </w:p>
          <w:p w14:paraId="45519EA0" w14:textId="77777777" w:rsidR="006F2928" w:rsidRPr="0027661E" w:rsidRDefault="006F2928" w:rsidP="006F2928">
            <w:pPr>
              <w:pStyle w:val="a8"/>
              <w:spacing w:before="0" w:beforeAutospacing="0" w:after="0" w:afterAutospacing="0"/>
              <w:jc w:val="center"/>
            </w:pPr>
          </w:p>
        </w:tc>
        <w:tc>
          <w:tcPr>
            <w:tcW w:w="1418" w:type="dxa"/>
          </w:tcPr>
          <w:p w14:paraId="3D97E469" w14:textId="2CE48F8C" w:rsidR="006F2928" w:rsidRPr="00DD4A55" w:rsidRDefault="006F2928" w:rsidP="006F2928">
            <w:pPr>
              <w:jc w:val="center"/>
              <w:rPr>
                <w:rFonts w:ascii="Times New Roman" w:hAnsi="Times New Roman" w:cs="Times New Roman"/>
                <w:sz w:val="24"/>
                <w:szCs w:val="24"/>
                <w:lang w:val="en-US"/>
              </w:rPr>
            </w:pPr>
            <w:r w:rsidRPr="00DD4A55">
              <w:rPr>
                <w:rFonts w:ascii="Times New Roman" w:hAnsi="Times New Roman" w:cs="Times New Roman"/>
                <w:sz w:val="24"/>
                <w:szCs w:val="24"/>
                <w:lang w:val="en-US"/>
              </w:rPr>
              <w:t>21035</w:t>
            </w:r>
            <w:r w:rsidRPr="00DD4A55">
              <w:rPr>
                <w:rFonts w:ascii="Times New Roman" w:hAnsi="Times New Roman" w:cs="Times New Roman"/>
                <w:sz w:val="24"/>
                <w:szCs w:val="24"/>
              </w:rPr>
              <w:t>,</w:t>
            </w:r>
            <w:r w:rsidRPr="00DD4A55">
              <w:rPr>
                <w:rFonts w:ascii="Times New Roman" w:hAnsi="Times New Roman" w:cs="Times New Roman"/>
                <w:sz w:val="24"/>
                <w:szCs w:val="24"/>
                <w:lang w:val="en-US"/>
              </w:rPr>
              <w:t>35</w:t>
            </w:r>
          </w:p>
        </w:tc>
        <w:tc>
          <w:tcPr>
            <w:tcW w:w="1418" w:type="dxa"/>
          </w:tcPr>
          <w:p w14:paraId="7ECAD3F8" w14:textId="4874B181" w:rsidR="006F2928" w:rsidRPr="006F2928" w:rsidRDefault="006F2928" w:rsidP="006F2928">
            <w:pPr>
              <w:jc w:val="center"/>
              <w:rPr>
                <w:rFonts w:ascii="Times New Roman" w:hAnsi="Times New Roman" w:cs="Times New Roman"/>
                <w:sz w:val="24"/>
                <w:szCs w:val="24"/>
              </w:rPr>
            </w:pPr>
            <w:r>
              <w:rPr>
                <w:rFonts w:ascii="Times New Roman" w:hAnsi="Times New Roman" w:cs="Times New Roman"/>
                <w:sz w:val="24"/>
                <w:szCs w:val="24"/>
              </w:rPr>
              <w:t>26014,25</w:t>
            </w:r>
          </w:p>
        </w:tc>
      </w:tr>
      <w:tr w:rsidR="006F2928" w:rsidRPr="006220F0" w14:paraId="575EC1E7" w14:textId="77777777" w:rsidTr="006F2928">
        <w:trPr>
          <w:cantSplit/>
        </w:trPr>
        <w:tc>
          <w:tcPr>
            <w:tcW w:w="4820" w:type="dxa"/>
          </w:tcPr>
          <w:p w14:paraId="2638267F" w14:textId="77777777" w:rsidR="006F2928" w:rsidRPr="0027661E" w:rsidRDefault="006F2928" w:rsidP="006F2928">
            <w:pPr>
              <w:pStyle w:val="a8"/>
              <w:spacing w:before="0" w:beforeAutospacing="0" w:after="0" w:afterAutospacing="0"/>
            </w:pPr>
            <w:r w:rsidRPr="0027661E">
              <w:t>2. Среднемесячная начисленная заработная плата работников:</w:t>
            </w:r>
          </w:p>
          <w:p w14:paraId="5329A0EA" w14:textId="77777777" w:rsidR="006F2928" w:rsidRPr="0027661E" w:rsidRDefault="006F2928" w:rsidP="006F2928">
            <w:pPr>
              <w:pStyle w:val="a8"/>
              <w:spacing w:before="0" w:beforeAutospacing="0" w:after="0" w:afterAutospacing="0"/>
              <w:ind w:firstLine="318"/>
            </w:pPr>
            <w:r w:rsidRPr="0027661E">
              <w:t>-  по полному кругу предприятий и организаций;</w:t>
            </w:r>
          </w:p>
          <w:p w14:paraId="7F0F157C" w14:textId="77777777" w:rsidR="006F2928" w:rsidRPr="0027661E" w:rsidRDefault="006F2928" w:rsidP="006F2928">
            <w:pPr>
              <w:pStyle w:val="a8"/>
              <w:spacing w:before="0" w:beforeAutospacing="0" w:after="0" w:afterAutospacing="0"/>
              <w:ind w:firstLine="318"/>
            </w:pPr>
            <w:r w:rsidRPr="0027661E">
              <w:t>- муниципальных дошкольных образовательных учреждений;</w:t>
            </w:r>
          </w:p>
          <w:p w14:paraId="00B82625" w14:textId="77777777" w:rsidR="006F2928" w:rsidRPr="0027661E" w:rsidRDefault="006F2928" w:rsidP="006F2928">
            <w:pPr>
              <w:pStyle w:val="a8"/>
              <w:spacing w:before="0" w:beforeAutospacing="0" w:after="0" w:afterAutospacing="0"/>
              <w:ind w:firstLine="318"/>
            </w:pPr>
            <w:r w:rsidRPr="0027661E">
              <w:t>- муниципальных общеобразовательных учреждений;</w:t>
            </w:r>
          </w:p>
          <w:p w14:paraId="339C02BA" w14:textId="77777777" w:rsidR="006F2928" w:rsidRPr="0027661E" w:rsidRDefault="006F2928" w:rsidP="006F2928">
            <w:pPr>
              <w:pStyle w:val="a8"/>
              <w:spacing w:before="0" w:beforeAutospacing="0" w:after="0" w:afterAutospacing="0"/>
              <w:ind w:firstLine="318"/>
            </w:pPr>
            <w:r w:rsidRPr="0027661E">
              <w:t>- муниципальных учреждений культуры и искусства;</w:t>
            </w:r>
          </w:p>
          <w:p w14:paraId="032176A3" w14:textId="77777777" w:rsidR="006F2928" w:rsidRPr="0027661E" w:rsidRDefault="006F2928" w:rsidP="006F2928">
            <w:pPr>
              <w:pStyle w:val="a8"/>
              <w:spacing w:before="0" w:beforeAutospacing="0" w:after="0" w:afterAutospacing="0"/>
              <w:ind w:firstLine="318"/>
            </w:pPr>
            <w:r w:rsidRPr="0027661E">
              <w:t>- муниципальных учреждений физической культуры и спорта</w:t>
            </w:r>
          </w:p>
        </w:tc>
        <w:tc>
          <w:tcPr>
            <w:tcW w:w="1418" w:type="dxa"/>
          </w:tcPr>
          <w:p w14:paraId="35D0FAC2" w14:textId="77777777" w:rsidR="006F2928" w:rsidRPr="0027661E" w:rsidRDefault="006F2928" w:rsidP="006F2928">
            <w:pPr>
              <w:pStyle w:val="a8"/>
              <w:spacing w:before="0" w:beforeAutospacing="0" w:after="0" w:afterAutospacing="0"/>
              <w:jc w:val="center"/>
            </w:pPr>
            <w:r w:rsidRPr="0027661E">
              <w:t>рублей</w:t>
            </w:r>
          </w:p>
          <w:p w14:paraId="2D30B4C4" w14:textId="77777777" w:rsidR="006F2928" w:rsidRPr="006220F0" w:rsidRDefault="006F2928" w:rsidP="006F2928">
            <w:pPr>
              <w:pStyle w:val="a8"/>
              <w:spacing w:before="0" w:beforeAutospacing="0" w:after="0" w:afterAutospacing="0"/>
              <w:jc w:val="center"/>
              <w:rPr>
                <w:color w:val="FF0000"/>
              </w:rPr>
            </w:pPr>
          </w:p>
          <w:p w14:paraId="4093928D" w14:textId="77777777" w:rsidR="006F2928" w:rsidRPr="006220F0" w:rsidRDefault="006F2928" w:rsidP="006F2928">
            <w:pPr>
              <w:pStyle w:val="a8"/>
              <w:spacing w:before="0" w:beforeAutospacing="0" w:after="0" w:afterAutospacing="0"/>
              <w:jc w:val="center"/>
              <w:rPr>
                <w:color w:val="FF0000"/>
              </w:rPr>
            </w:pPr>
          </w:p>
        </w:tc>
        <w:tc>
          <w:tcPr>
            <w:tcW w:w="1275" w:type="dxa"/>
          </w:tcPr>
          <w:p w14:paraId="71565D05" w14:textId="77777777" w:rsidR="006F2928" w:rsidRPr="006220F0" w:rsidRDefault="006F2928" w:rsidP="006F2928">
            <w:pPr>
              <w:pStyle w:val="a8"/>
              <w:spacing w:before="0" w:beforeAutospacing="0" w:after="0" w:afterAutospacing="0"/>
              <w:rPr>
                <w:color w:val="FF0000"/>
              </w:rPr>
            </w:pPr>
          </w:p>
          <w:p w14:paraId="193B837A" w14:textId="77777777" w:rsidR="006F2928" w:rsidRPr="006220F0" w:rsidRDefault="006F2928" w:rsidP="006F2928">
            <w:pPr>
              <w:pStyle w:val="a8"/>
              <w:spacing w:before="0" w:beforeAutospacing="0" w:after="0" w:afterAutospacing="0"/>
              <w:rPr>
                <w:color w:val="FF0000"/>
              </w:rPr>
            </w:pPr>
          </w:p>
          <w:p w14:paraId="15EC94B1" w14:textId="3A3FA78B" w:rsidR="006F2928" w:rsidRPr="000E49AC" w:rsidRDefault="006F2928" w:rsidP="006F2928">
            <w:pPr>
              <w:jc w:val="center"/>
              <w:rPr>
                <w:rFonts w:ascii="Times New Roman" w:hAnsi="Times New Roman" w:cs="Times New Roman"/>
                <w:sz w:val="24"/>
                <w:szCs w:val="24"/>
              </w:rPr>
            </w:pPr>
            <w:r>
              <w:rPr>
                <w:rFonts w:ascii="Times New Roman" w:hAnsi="Times New Roman" w:cs="Times New Roman"/>
                <w:sz w:val="24"/>
                <w:szCs w:val="24"/>
              </w:rPr>
              <w:t>39314,6</w:t>
            </w:r>
          </w:p>
          <w:p w14:paraId="301101E6" w14:textId="1A44AB75" w:rsidR="006F2928" w:rsidRPr="000E49AC" w:rsidRDefault="006F2928" w:rsidP="006F2928">
            <w:pPr>
              <w:pStyle w:val="a8"/>
              <w:spacing w:before="0" w:beforeAutospacing="0" w:after="0" w:afterAutospacing="0"/>
              <w:jc w:val="center"/>
            </w:pPr>
            <w:r>
              <w:t>25834,2</w:t>
            </w:r>
          </w:p>
          <w:p w14:paraId="1782A5DB" w14:textId="77777777" w:rsidR="006F2928" w:rsidRPr="000E49AC" w:rsidRDefault="006F2928" w:rsidP="006F2928">
            <w:pPr>
              <w:pStyle w:val="a8"/>
              <w:spacing w:before="0" w:beforeAutospacing="0" w:after="0" w:afterAutospacing="0"/>
              <w:jc w:val="center"/>
            </w:pPr>
          </w:p>
          <w:p w14:paraId="0A21791C" w14:textId="5C4D2235" w:rsidR="006F2928" w:rsidRPr="000E49AC" w:rsidRDefault="006F2928" w:rsidP="006F2928">
            <w:pPr>
              <w:pStyle w:val="a8"/>
              <w:spacing w:before="0" w:beforeAutospacing="0" w:after="0" w:afterAutospacing="0"/>
              <w:jc w:val="center"/>
            </w:pPr>
            <w:r>
              <w:t>33583,8</w:t>
            </w:r>
          </w:p>
          <w:p w14:paraId="412FE3A4" w14:textId="77777777" w:rsidR="006F2928" w:rsidRPr="000E49AC" w:rsidRDefault="006F2928" w:rsidP="006F2928">
            <w:pPr>
              <w:pStyle w:val="a8"/>
              <w:spacing w:before="0" w:beforeAutospacing="0" w:after="0" w:afterAutospacing="0"/>
              <w:jc w:val="center"/>
            </w:pPr>
          </w:p>
          <w:p w14:paraId="653CD475" w14:textId="24B81986" w:rsidR="006F2928" w:rsidRPr="000E49AC" w:rsidRDefault="006F2928" w:rsidP="006F2928">
            <w:pPr>
              <w:pStyle w:val="a8"/>
              <w:spacing w:before="0" w:beforeAutospacing="0" w:after="0" w:afterAutospacing="0"/>
              <w:jc w:val="center"/>
            </w:pPr>
            <w:r>
              <w:t>43853,1</w:t>
            </w:r>
          </w:p>
          <w:p w14:paraId="69AF6A16" w14:textId="77777777" w:rsidR="006F2928" w:rsidRPr="000E49AC" w:rsidRDefault="006F2928" w:rsidP="006F2928">
            <w:pPr>
              <w:pStyle w:val="a8"/>
              <w:spacing w:before="0" w:beforeAutospacing="0" w:after="0" w:afterAutospacing="0"/>
              <w:jc w:val="center"/>
            </w:pPr>
          </w:p>
          <w:p w14:paraId="0CA8C89A" w14:textId="0985C92E" w:rsidR="006F2928" w:rsidRPr="006220F0" w:rsidRDefault="006F2928" w:rsidP="006F2928">
            <w:pPr>
              <w:pStyle w:val="a8"/>
              <w:spacing w:before="0" w:beforeAutospacing="0" w:after="0" w:afterAutospacing="0"/>
              <w:jc w:val="center"/>
              <w:rPr>
                <w:color w:val="FF0000"/>
              </w:rPr>
            </w:pPr>
            <w:r w:rsidRPr="000E49AC">
              <w:t>0</w:t>
            </w:r>
          </w:p>
        </w:tc>
        <w:tc>
          <w:tcPr>
            <w:tcW w:w="1418" w:type="dxa"/>
          </w:tcPr>
          <w:p w14:paraId="5763A707" w14:textId="77777777" w:rsidR="006F2928" w:rsidRDefault="006F2928" w:rsidP="006F2928">
            <w:pPr>
              <w:pStyle w:val="a8"/>
              <w:spacing w:before="0" w:beforeAutospacing="0" w:after="0" w:afterAutospacing="0"/>
              <w:jc w:val="center"/>
            </w:pPr>
          </w:p>
          <w:p w14:paraId="250BA816" w14:textId="77777777" w:rsidR="006F2928" w:rsidRDefault="006F2928" w:rsidP="006F2928">
            <w:pPr>
              <w:pStyle w:val="a8"/>
              <w:spacing w:before="0" w:beforeAutospacing="0" w:after="0" w:afterAutospacing="0"/>
              <w:jc w:val="center"/>
            </w:pPr>
          </w:p>
          <w:p w14:paraId="4B3C2716" w14:textId="77777777" w:rsidR="006F2928" w:rsidRDefault="006F2928" w:rsidP="006F2928">
            <w:pPr>
              <w:pStyle w:val="a8"/>
              <w:spacing w:before="0" w:beforeAutospacing="0" w:after="0" w:afterAutospacing="0"/>
              <w:jc w:val="center"/>
            </w:pPr>
            <w:r>
              <w:t>42070,7</w:t>
            </w:r>
          </w:p>
          <w:p w14:paraId="5DB461B0" w14:textId="77777777" w:rsidR="006F2928" w:rsidRPr="00A26672" w:rsidRDefault="006F2928" w:rsidP="006F2928">
            <w:pPr>
              <w:pStyle w:val="a8"/>
              <w:spacing w:before="0" w:beforeAutospacing="0" w:after="0" w:afterAutospacing="0"/>
              <w:jc w:val="center"/>
            </w:pPr>
          </w:p>
          <w:p w14:paraId="6C148FF3" w14:textId="77777777" w:rsidR="006F2928" w:rsidRDefault="006F2928" w:rsidP="006F2928">
            <w:pPr>
              <w:pStyle w:val="a8"/>
              <w:spacing w:before="0" w:beforeAutospacing="0" w:after="0" w:afterAutospacing="0"/>
              <w:jc w:val="center"/>
            </w:pPr>
            <w:r>
              <w:t>32330,4</w:t>
            </w:r>
          </w:p>
          <w:p w14:paraId="6BE35682" w14:textId="77777777" w:rsidR="006F2928" w:rsidRDefault="006F2928" w:rsidP="006F2928">
            <w:pPr>
              <w:pStyle w:val="a8"/>
              <w:spacing w:before="0" w:beforeAutospacing="0" w:after="0" w:afterAutospacing="0"/>
              <w:jc w:val="center"/>
            </w:pPr>
          </w:p>
          <w:p w14:paraId="0B7AB589" w14:textId="77777777" w:rsidR="006F2928" w:rsidRDefault="006F2928" w:rsidP="006F2928">
            <w:pPr>
              <w:pStyle w:val="a8"/>
              <w:spacing w:before="0" w:beforeAutospacing="0" w:after="0" w:afterAutospacing="0"/>
              <w:jc w:val="center"/>
            </w:pPr>
            <w:r>
              <w:t>39968,0</w:t>
            </w:r>
          </w:p>
          <w:p w14:paraId="7D93096E" w14:textId="77777777" w:rsidR="006F2928" w:rsidRDefault="006F2928" w:rsidP="006F2928">
            <w:pPr>
              <w:pStyle w:val="a8"/>
              <w:spacing w:before="0" w:beforeAutospacing="0" w:after="0" w:afterAutospacing="0"/>
              <w:jc w:val="center"/>
            </w:pPr>
          </w:p>
          <w:p w14:paraId="0CDDB7CD" w14:textId="77777777" w:rsidR="006F2928" w:rsidRDefault="006F2928" w:rsidP="006F2928">
            <w:pPr>
              <w:pStyle w:val="a8"/>
              <w:spacing w:before="0" w:beforeAutospacing="0" w:after="0" w:afterAutospacing="0"/>
              <w:jc w:val="center"/>
            </w:pPr>
            <w:r>
              <w:t>38472,0</w:t>
            </w:r>
          </w:p>
          <w:p w14:paraId="30E0EA3F" w14:textId="77777777" w:rsidR="006F2928" w:rsidRDefault="006F2928" w:rsidP="006F2928">
            <w:pPr>
              <w:pStyle w:val="a8"/>
              <w:spacing w:before="0" w:beforeAutospacing="0" w:after="0" w:afterAutospacing="0"/>
              <w:jc w:val="center"/>
            </w:pPr>
          </w:p>
          <w:p w14:paraId="50178566" w14:textId="3F874442" w:rsidR="006F2928" w:rsidRDefault="006F2928" w:rsidP="006F2928">
            <w:pPr>
              <w:pStyle w:val="a8"/>
              <w:spacing w:before="0" w:beforeAutospacing="0" w:after="0" w:afterAutospacing="0"/>
              <w:jc w:val="center"/>
            </w:pPr>
            <w:r>
              <w:t>0</w:t>
            </w:r>
          </w:p>
        </w:tc>
        <w:tc>
          <w:tcPr>
            <w:tcW w:w="1418" w:type="dxa"/>
          </w:tcPr>
          <w:p w14:paraId="26765B6B" w14:textId="77777777" w:rsidR="006F2928" w:rsidRDefault="006F2928" w:rsidP="006F2928">
            <w:pPr>
              <w:pStyle w:val="a8"/>
              <w:spacing w:before="0" w:beforeAutospacing="0" w:after="0" w:afterAutospacing="0"/>
              <w:jc w:val="center"/>
            </w:pPr>
          </w:p>
          <w:p w14:paraId="324E0E68" w14:textId="77777777" w:rsidR="006F2928" w:rsidRDefault="006F2928" w:rsidP="006F2928">
            <w:pPr>
              <w:pStyle w:val="a8"/>
              <w:spacing w:before="0" w:beforeAutospacing="0" w:after="0" w:afterAutospacing="0"/>
              <w:jc w:val="center"/>
            </w:pPr>
          </w:p>
          <w:p w14:paraId="62F09B37" w14:textId="77777777" w:rsidR="006F2928" w:rsidRDefault="006F2928" w:rsidP="006F2928">
            <w:pPr>
              <w:pStyle w:val="a8"/>
              <w:spacing w:before="0" w:beforeAutospacing="0" w:after="0" w:afterAutospacing="0"/>
              <w:jc w:val="center"/>
            </w:pPr>
            <w:r>
              <w:t>51040,0</w:t>
            </w:r>
          </w:p>
          <w:p w14:paraId="0F04B980" w14:textId="77777777" w:rsidR="006F2928" w:rsidRDefault="006F2928" w:rsidP="006F2928">
            <w:pPr>
              <w:pStyle w:val="a8"/>
              <w:spacing w:before="0" w:beforeAutospacing="0" w:after="0" w:afterAutospacing="0"/>
              <w:jc w:val="center"/>
            </w:pPr>
          </w:p>
          <w:p w14:paraId="0501CFF2" w14:textId="77777777" w:rsidR="006F2928" w:rsidRDefault="006B377C" w:rsidP="006F2928">
            <w:pPr>
              <w:pStyle w:val="a8"/>
              <w:spacing w:before="0" w:beforeAutospacing="0" w:after="0" w:afterAutospacing="0"/>
              <w:jc w:val="center"/>
            </w:pPr>
            <w:r>
              <w:t>38275,0</w:t>
            </w:r>
          </w:p>
          <w:p w14:paraId="74837EDF" w14:textId="77777777" w:rsidR="006B377C" w:rsidRDefault="006B377C" w:rsidP="006F2928">
            <w:pPr>
              <w:pStyle w:val="a8"/>
              <w:spacing w:before="0" w:beforeAutospacing="0" w:after="0" w:afterAutospacing="0"/>
              <w:jc w:val="center"/>
            </w:pPr>
          </w:p>
          <w:p w14:paraId="366C64F2" w14:textId="77777777" w:rsidR="006B377C" w:rsidRDefault="006B377C" w:rsidP="006F2928">
            <w:pPr>
              <w:pStyle w:val="a8"/>
              <w:spacing w:before="0" w:beforeAutospacing="0" w:after="0" w:afterAutospacing="0"/>
              <w:jc w:val="center"/>
            </w:pPr>
            <w:r>
              <w:t>47689,0</w:t>
            </w:r>
          </w:p>
          <w:p w14:paraId="20C2875E" w14:textId="77777777" w:rsidR="006B377C" w:rsidRDefault="006B377C" w:rsidP="006F2928">
            <w:pPr>
              <w:pStyle w:val="a8"/>
              <w:spacing w:before="0" w:beforeAutospacing="0" w:after="0" w:afterAutospacing="0"/>
              <w:jc w:val="center"/>
            </w:pPr>
          </w:p>
          <w:p w14:paraId="2D42A422" w14:textId="77777777" w:rsidR="006B377C" w:rsidRDefault="006B377C" w:rsidP="006F2928">
            <w:pPr>
              <w:pStyle w:val="a8"/>
              <w:spacing w:before="0" w:beforeAutospacing="0" w:after="0" w:afterAutospacing="0"/>
              <w:jc w:val="center"/>
            </w:pPr>
            <w:r>
              <w:t>55344,0</w:t>
            </w:r>
          </w:p>
          <w:p w14:paraId="338150C0" w14:textId="77777777" w:rsidR="006B377C" w:rsidRDefault="006B377C" w:rsidP="006F2928">
            <w:pPr>
              <w:pStyle w:val="a8"/>
              <w:spacing w:before="0" w:beforeAutospacing="0" w:after="0" w:afterAutospacing="0"/>
              <w:jc w:val="center"/>
            </w:pPr>
          </w:p>
          <w:p w14:paraId="69D97B5E" w14:textId="030398D1" w:rsidR="006B377C" w:rsidRPr="00862C92" w:rsidRDefault="006B377C" w:rsidP="006F2928">
            <w:pPr>
              <w:pStyle w:val="a8"/>
              <w:spacing w:before="0" w:beforeAutospacing="0" w:after="0" w:afterAutospacing="0"/>
              <w:jc w:val="center"/>
            </w:pPr>
            <w:r>
              <w:t>0</w:t>
            </w:r>
          </w:p>
        </w:tc>
      </w:tr>
      <w:tr w:rsidR="006F2928" w:rsidRPr="006220F0" w14:paraId="5674E6EE" w14:textId="77777777" w:rsidTr="006F2928">
        <w:trPr>
          <w:cantSplit/>
        </w:trPr>
        <w:tc>
          <w:tcPr>
            <w:tcW w:w="4820" w:type="dxa"/>
          </w:tcPr>
          <w:p w14:paraId="6941A550" w14:textId="4BCA31B5" w:rsidR="006F2928" w:rsidRPr="006220F0" w:rsidRDefault="006F2928" w:rsidP="003E1CDE">
            <w:pPr>
              <w:pStyle w:val="a8"/>
              <w:spacing w:before="0" w:beforeAutospacing="0" w:after="0" w:afterAutospacing="0"/>
              <w:rPr>
                <w:color w:val="FF0000"/>
              </w:rPr>
            </w:pPr>
            <w:r w:rsidRPr="0027661E">
              <w:lastRenderedPageBreak/>
              <w:t xml:space="preserve">4.Средний размер пенсий </w:t>
            </w:r>
          </w:p>
        </w:tc>
        <w:tc>
          <w:tcPr>
            <w:tcW w:w="1418" w:type="dxa"/>
          </w:tcPr>
          <w:p w14:paraId="166FEB92" w14:textId="77777777" w:rsidR="006F2928" w:rsidRPr="0027661E" w:rsidRDefault="006F2928" w:rsidP="003E1CDE">
            <w:pPr>
              <w:pStyle w:val="a8"/>
              <w:spacing w:before="0" w:beforeAutospacing="0" w:after="0" w:afterAutospacing="0"/>
              <w:jc w:val="center"/>
            </w:pPr>
            <w:r w:rsidRPr="0027661E">
              <w:t>рублей</w:t>
            </w:r>
          </w:p>
        </w:tc>
        <w:tc>
          <w:tcPr>
            <w:tcW w:w="1275" w:type="dxa"/>
          </w:tcPr>
          <w:p w14:paraId="2D73F034" w14:textId="1997411A" w:rsidR="006F2928" w:rsidRPr="006220F0" w:rsidRDefault="006F2928" w:rsidP="005C615A">
            <w:pPr>
              <w:pStyle w:val="a8"/>
              <w:spacing w:before="0" w:beforeAutospacing="0" w:after="0" w:afterAutospacing="0"/>
              <w:jc w:val="center"/>
              <w:rPr>
                <w:color w:val="FF0000"/>
              </w:rPr>
            </w:pPr>
            <w:r>
              <w:t>17650</w:t>
            </w:r>
          </w:p>
        </w:tc>
        <w:tc>
          <w:tcPr>
            <w:tcW w:w="1418" w:type="dxa"/>
          </w:tcPr>
          <w:p w14:paraId="1A589E2C" w14:textId="7E59C65E" w:rsidR="006F2928" w:rsidRPr="00E24C9B" w:rsidRDefault="006F2928" w:rsidP="0095361A">
            <w:pPr>
              <w:pStyle w:val="a8"/>
              <w:spacing w:before="0" w:beforeAutospacing="0" w:after="0" w:afterAutospacing="0"/>
              <w:jc w:val="center"/>
            </w:pPr>
            <w:r>
              <w:t>19148,78</w:t>
            </w:r>
          </w:p>
        </w:tc>
        <w:tc>
          <w:tcPr>
            <w:tcW w:w="1418" w:type="dxa"/>
          </w:tcPr>
          <w:p w14:paraId="53D2BBA1" w14:textId="3508DA90" w:rsidR="006F2928" w:rsidRPr="003E2702" w:rsidRDefault="006B377C" w:rsidP="0095361A">
            <w:pPr>
              <w:pStyle w:val="a8"/>
              <w:spacing w:before="0" w:beforeAutospacing="0" w:after="0" w:afterAutospacing="0"/>
              <w:jc w:val="center"/>
            </w:pPr>
            <w:r>
              <w:t>19478,0</w:t>
            </w:r>
          </w:p>
        </w:tc>
      </w:tr>
    </w:tbl>
    <w:p w14:paraId="5DCC1153" w14:textId="77777777" w:rsidR="0095361A" w:rsidRDefault="00C134D4" w:rsidP="005279E9">
      <w:pPr>
        <w:pStyle w:val="1"/>
        <w:jc w:val="center"/>
        <w:rPr>
          <w:rFonts w:ascii="Times New Roman" w:hAnsi="Times New Roman" w:cs="Times New Roman"/>
          <w:color w:val="auto"/>
          <w:szCs w:val="24"/>
        </w:rPr>
      </w:pPr>
      <w:r w:rsidRPr="001D109D">
        <w:rPr>
          <w:rFonts w:ascii="Times New Roman" w:hAnsi="Times New Roman" w:cs="Times New Roman"/>
          <w:color w:val="auto"/>
          <w:szCs w:val="24"/>
        </w:rPr>
        <w:t>3.</w:t>
      </w:r>
      <w:r w:rsidR="00B702EB" w:rsidRPr="001D109D">
        <w:rPr>
          <w:rFonts w:ascii="Times New Roman" w:hAnsi="Times New Roman" w:cs="Times New Roman"/>
          <w:color w:val="auto"/>
          <w:szCs w:val="24"/>
        </w:rPr>
        <w:t> </w:t>
      </w:r>
      <w:r w:rsidR="00B03600" w:rsidRPr="001D109D">
        <w:rPr>
          <w:rFonts w:ascii="Times New Roman" w:hAnsi="Times New Roman" w:cs="Times New Roman"/>
          <w:color w:val="auto"/>
          <w:szCs w:val="24"/>
        </w:rPr>
        <w:t>Экономи</w:t>
      </w:r>
      <w:r w:rsidR="00F84F20" w:rsidRPr="001D109D">
        <w:rPr>
          <w:rFonts w:ascii="Times New Roman" w:hAnsi="Times New Roman" w:cs="Times New Roman"/>
          <w:color w:val="auto"/>
          <w:szCs w:val="24"/>
        </w:rPr>
        <w:t>ческий потенциал</w:t>
      </w:r>
    </w:p>
    <w:p w14:paraId="78C18753" w14:textId="47A7A902" w:rsidR="00654D93" w:rsidRPr="00654D93" w:rsidRDefault="006E7A58" w:rsidP="00654D93">
      <w:pPr>
        <w:jc w:val="center"/>
        <w:rPr>
          <w:rFonts w:ascii="Times New Roman" w:hAnsi="Times New Roman" w:cs="Times New Roman"/>
          <w:b/>
          <w:sz w:val="28"/>
          <w:szCs w:val="28"/>
        </w:rPr>
      </w:pPr>
      <w:r>
        <w:rPr>
          <w:rFonts w:ascii="Times New Roman" w:hAnsi="Times New Roman" w:cs="Times New Roman"/>
          <w:b/>
          <w:sz w:val="28"/>
          <w:szCs w:val="28"/>
        </w:rPr>
        <w:t>3.1.</w:t>
      </w:r>
      <w:r w:rsidR="008F59B5">
        <w:rPr>
          <w:rFonts w:ascii="Times New Roman" w:hAnsi="Times New Roman" w:cs="Times New Roman"/>
          <w:b/>
          <w:sz w:val="28"/>
          <w:szCs w:val="28"/>
        </w:rPr>
        <w:t xml:space="preserve"> </w:t>
      </w:r>
      <w:r w:rsidR="00654D93" w:rsidRPr="00654D93">
        <w:rPr>
          <w:rFonts w:ascii="Times New Roman" w:hAnsi="Times New Roman" w:cs="Times New Roman"/>
          <w:b/>
          <w:sz w:val="28"/>
          <w:szCs w:val="28"/>
        </w:rPr>
        <w:t>Характеристика экономического потенциала территории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gridCol w:w="1723"/>
      </w:tblGrid>
      <w:tr w:rsidR="006E7A58" w:rsidRPr="006E7A58" w14:paraId="21414AC4" w14:textId="77777777" w:rsidTr="00B01053">
        <w:tc>
          <w:tcPr>
            <w:tcW w:w="7740" w:type="dxa"/>
            <w:vAlign w:val="center"/>
          </w:tcPr>
          <w:p w14:paraId="337163C1" w14:textId="77777777" w:rsidR="006E7A58" w:rsidRPr="006E7A58" w:rsidRDefault="006E7A58" w:rsidP="006E7A58">
            <w:pPr>
              <w:spacing w:after="0" w:line="240" w:lineRule="auto"/>
              <w:rPr>
                <w:rFonts w:ascii="Times New Roman" w:eastAsiaTheme="minorEastAsia" w:hAnsi="Times New Roman" w:cs="Times New Roman"/>
                <w:b/>
                <w:sz w:val="28"/>
                <w:szCs w:val="28"/>
                <w:lang w:eastAsia="ru-RU"/>
              </w:rPr>
            </w:pPr>
            <w:r w:rsidRPr="006E7A58">
              <w:rPr>
                <w:rFonts w:ascii="Times New Roman" w:eastAsiaTheme="minorEastAsia" w:hAnsi="Times New Roman" w:cs="Times New Roman"/>
                <w:b/>
                <w:sz w:val="28"/>
                <w:szCs w:val="28"/>
                <w:lang w:eastAsia="ru-RU"/>
              </w:rPr>
              <w:t>Показатели</w:t>
            </w:r>
          </w:p>
        </w:tc>
        <w:tc>
          <w:tcPr>
            <w:tcW w:w="1723" w:type="dxa"/>
            <w:vAlign w:val="center"/>
          </w:tcPr>
          <w:p w14:paraId="200CAC78" w14:textId="77777777" w:rsidR="006E7A58" w:rsidRPr="006E7A58" w:rsidRDefault="006E7A58" w:rsidP="006E7A58">
            <w:pPr>
              <w:spacing w:after="0" w:line="240" w:lineRule="auto"/>
              <w:rPr>
                <w:rFonts w:ascii="Times New Roman" w:eastAsiaTheme="minorEastAsia" w:hAnsi="Times New Roman" w:cs="Times New Roman"/>
                <w:b/>
                <w:sz w:val="28"/>
                <w:szCs w:val="28"/>
                <w:lang w:eastAsia="ru-RU"/>
              </w:rPr>
            </w:pPr>
            <w:r w:rsidRPr="006E7A58">
              <w:rPr>
                <w:rFonts w:ascii="Times New Roman" w:eastAsiaTheme="minorEastAsia" w:hAnsi="Times New Roman" w:cs="Times New Roman"/>
                <w:b/>
                <w:sz w:val="28"/>
                <w:szCs w:val="28"/>
                <w:lang w:eastAsia="ru-RU"/>
              </w:rPr>
              <w:t>Количество</w:t>
            </w:r>
          </w:p>
        </w:tc>
      </w:tr>
      <w:tr w:rsidR="006E7A58" w:rsidRPr="006E7A58" w14:paraId="3107A8B9" w14:textId="77777777" w:rsidTr="00B01053">
        <w:tc>
          <w:tcPr>
            <w:tcW w:w="7740" w:type="dxa"/>
            <w:vAlign w:val="center"/>
          </w:tcPr>
          <w:p w14:paraId="60DE0C81"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1.Общая площадь земельного фонда (га):</w:t>
            </w:r>
          </w:p>
        </w:tc>
        <w:tc>
          <w:tcPr>
            <w:tcW w:w="1723" w:type="dxa"/>
            <w:vAlign w:val="center"/>
          </w:tcPr>
          <w:p w14:paraId="41929FC2"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1556950 га</w:t>
            </w:r>
          </w:p>
        </w:tc>
      </w:tr>
      <w:tr w:rsidR="006E7A58" w:rsidRPr="006E7A58" w14:paraId="75D25E56" w14:textId="77777777" w:rsidTr="00B01053">
        <w:tc>
          <w:tcPr>
            <w:tcW w:w="7740" w:type="dxa"/>
            <w:vAlign w:val="center"/>
          </w:tcPr>
          <w:p w14:paraId="0DE0937B"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Из общей площади:</w:t>
            </w:r>
          </w:p>
        </w:tc>
        <w:tc>
          <w:tcPr>
            <w:tcW w:w="1723" w:type="dxa"/>
            <w:vAlign w:val="center"/>
          </w:tcPr>
          <w:p w14:paraId="7B869A17"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p>
        </w:tc>
      </w:tr>
      <w:tr w:rsidR="006E7A58" w:rsidRPr="006E7A58" w14:paraId="05FAC970" w14:textId="77777777" w:rsidTr="00B01053">
        <w:tc>
          <w:tcPr>
            <w:tcW w:w="7740" w:type="dxa"/>
            <w:vAlign w:val="center"/>
          </w:tcPr>
          <w:p w14:paraId="2279FE5B"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земли сельскохозяйственного назначения</w:t>
            </w:r>
          </w:p>
        </w:tc>
        <w:tc>
          <w:tcPr>
            <w:tcW w:w="1723" w:type="dxa"/>
            <w:vAlign w:val="center"/>
          </w:tcPr>
          <w:p w14:paraId="3D1FBF4D"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325</w:t>
            </w:r>
            <w:r>
              <w:rPr>
                <w:rFonts w:ascii="Times New Roman" w:eastAsiaTheme="minorEastAsia" w:hAnsi="Times New Roman" w:cs="Times New Roman"/>
                <w:sz w:val="28"/>
                <w:szCs w:val="28"/>
                <w:lang w:eastAsia="ru-RU"/>
              </w:rPr>
              <w:t>187</w:t>
            </w:r>
            <w:r w:rsidRPr="006E7A58">
              <w:rPr>
                <w:rFonts w:ascii="Times New Roman" w:eastAsiaTheme="minorEastAsia" w:hAnsi="Times New Roman" w:cs="Times New Roman"/>
                <w:sz w:val="28"/>
                <w:szCs w:val="28"/>
                <w:lang w:eastAsia="ru-RU"/>
              </w:rPr>
              <w:t xml:space="preserve"> га</w:t>
            </w:r>
          </w:p>
        </w:tc>
      </w:tr>
      <w:tr w:rsidR="006E7A58" w:rsidRPr="006E7A58" w14:paraId="704494C2" w14:textId="77777777" w:rsidTr="00B01053">
        <w:tc>
          <w:tcPr>
            <w:tcW w:w="7740" w:type="dxa"/>
            <w:vAlign w:val="center"/>
          </w:tcPr>
          <w:p w14:paraId="010E86B6"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земли населенных пунктов</w:t>
            </w:r>
          </w:p>
        </w:tc>
        <w:tc>
          <w:tcPr>
            <w:tcW w:w="1723" w:type="dxa"/>
            <w:vAlign w:val="center"/>
          </w:tcPr>
          <w:p w14:paraId="2552B05D"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2485 га</w:t>
            </w:r>
          </w:p>
        </w:tc>
      </w:tr>
      <w:tr w:rsidR="006E7A58" w:rsidRPr="006E7A58" w14:paraId="7FF9A61D" w14:textId="77777777" w:rsidTr="00B01053">
        <w:tc>
          <w:tcPr>
            <w:tcW w:w="7740" w:type="dxa"/>
            <w:vAlign w:val="center"/>
          </w:tcPr>
          <w:p w14:paraId="120BCBEE"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земли промышленности, энергетики, транспорта, связи и иного специального назначения</w:t>
            </w:r>
          </w:p>
        </w:tc>
        <w:tc>
          <w:tcPr>
            <w:tcW w:w="1723" w:type="dxa"/>
            <w:vAlign w:val="center"/>
          </w:tcPr>
          <w:p w14:paraId="699B257A"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1344 га</w:t>
            </w:r>
          </w:p>
        </w:tc>
      </w:tr>
      <w:tr w:rsidR="006E7A58" w:rsidRPr="006E7A58" w14:paraId="4A3E4692" w14:textId="77777777" w:rsidTr="00B01053">
        <w:tc>
          <w:tcPr>
            <w:tcW w:w="7740" w:type="dxa"/>
            <w:vAlign w:val="center"/>
          </w:tcPr>
          <w:p w14:paraId="27669CD9"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земли лесного фонда</w:t>
            </w:r>
          </w:p>
        </w:tc>
        <w:tc>
          <w:tcPr>
            <w:tcW w:w="1723" w:type="dxa"/>
            <w:vAlign w:val="center"/>
          </w:tcPr>
          <w:p w14:paraId="269C037B"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1101796 га</w:t>
            </w:r>
          </w:p>
        </w:tc>
      </w:tr>
      <w:tr w:rsidR="006E7A58" w:rsidRPr="006E7A58" w14:paraId="3D3375B2" w14:textId="77777777" w:rsidTr="00B01053">
        <w:tc>
          <w:tcPr>
            <w:tcW w:w="7740" w:type="dxa"/>
            <w:vAlign w:val="center"/>
          </w:tcPr>
          <w:p w14:paraId="5226346B"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земли водного фонда</w:t>
            </w:r>
          </w:p>
        </w:tc>
        <w:tc>
          <w:tcPr>
            <w:tcW w:w="1723" w:type="dxa"/>
            <w:vAlign w:val="center"/>
          </w:tcPr>
          <w:p w14:paraId="1EB5BD7F"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908 га</w:t>
            </w:r>
          </w:p>
        </w:tc>
      </w:tr>
      <w:tr w:rsidR="006E7A58" w:rsidRPr="006E7A58" w14:paraId="682748F8" w14:textId="77777777" w:rsidTr="00B01053">
        <w:tc>
          <w:tcPr>
            <w:tcW w:w="7740" w:type="dxa"/>
            <w:vAlign w:val="center"/>
          </w:tcPr>
          <w:p w14:paraId="7A370F38"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земли запаса</w:t>
            </w:r>
          </w:p>
        </w:tc>
        <w:tc>
          <w:tcPr>
            <w:tcW w:w="1723" w:type="dxa"/>
            <w:vAlign w:val="center"/>
          </w:tcPr>
          <w:p w14:paraId="2D4FC437"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125127 га</w:t>
            </w:r>
          </w:p>
        </w:tc>
      </w:tr>
      <w:tr w:rsidR="006E7A58" w:rsidRPr="006E7A58" w14:paraId="2E680DEF" w14:textId="77777777" w:rsidTr="00B01053">
        <w:tc>
          <w:tcPr>
            <w:tcW w:w="7740" w:type="dxa"/>
            <w:vAlign w:val="center"/>
          </w:tcPr>
          <w:p w14:paraId="46274DE0"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3. Запасы полезных ископаемых (по видам в натуральном выражении)</w:t>
            </w:r>
          </w:p>
          <w:p w14:paraId="6CE366E9" w14:textId="14E9F4C3"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нефть (извлекаемые) тыс.</w:t>
            </w:r>
            <w:r w:rsidR="00AC6224">
              <w:rPr>
                <w:rFonts w:ascii="Times New Roman" w:eastAsiaTheme="minorEastAsia" w:hAnsi="Times New Roman" w:cs="Times New Roman"/>
                <w:sz w:val="28"/>
                <w:szCs w:val="28"/>
                <w:lang w:eastAsia="ru-RU"/>
              </w:rPr>
              <w:t xml:space="preserve"> </w:t>
            </w:r>
            <w:r w:rsidRPr="006E7A58">
              <w:rPr>
                <w:rFonts w:ascii="Times New Roman" w:eastAsiaTheme="minorEastAsia" w:hAnsi="Times New Roman" w:cs="Times New Roman"/>
                <w:sz w:val="28"/>
                <w:szCs w:val="28"/>
                <w:lang w:eastAsia="ru-RU"/>
              </w:rPr>
              <w:t>тонн</w:t>
            </w:r>
          </w:p>
          <w:p w14:paraId="6AEFDEFF" w14:textId="5CBB34EB"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газ свободный млн.</w:t>
            </w:r>
            <w:r w:rsidR="00AC6224">
              <w:rPr>
                <w:rFonts w:ascii="Times New Roman" w:eastAsiaTheme="minorEastAsia" w:hAnsi="Times New Roman" w:cs="Times New Roman"/>
                <w:sz w:val="28"/>
                <w:szCs w:val="28"/>
                <w:lang w:eastAsia="ru-RU"/>
              </w:rPr>
              <w:t xml:space="preserve"> </w:t>
            </w:r>
            <w:r w:rsidRPr="006E7A58">
              <w:rPr>
                <w:rFonts w:ascii="Times New Roman" w:eastAsiaTheme="minorEastAsia" w:hAnsi="Times New Roman" w:cs="Times New Roman"/>
                <w:sz w:val="28"/>
                <w:szCs w:val="28"/>
                <w:lang w:eastAsia="ru-RU"/>
              </w:rPr>
              <w:t>м3</w:t>
            </w:r>
          </w:p>
          <w:p w14:paraId="0F4ABB46" w14:textId="6E5FAB10"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конденсат тыс.</w:t>
            </w:r>
            <w:r w:rsidR="00AC6224">
              <w:rPr>
                <w:rFonts w:ascii="Times New Roman" w:eastAsiaTheme="minorEastAsia" w:hAnsi="Times New Roman" w:cs="Times New Roman"/>
                <w:sz w:val="28"/>
                <w:szCs w:val="28"/>
                <w:lang w:eastAsia="ru-RU"/>
              </w:rPr>
              <w:t xml:space="preserve"> </w:t>
            </w:r>
            <w:r w:rsidRPr="006E7A58">
              <w:rPr>
                <w:rFonts w:ascii="Times New Roman" w:eastAsiaTheme="minorEastAsia" w:hAnsi="Times New Roman" w:cs="Times New Roman"/>
                <w:sz w:val="28"/>
                <w:szCs w:val="28"/>
                <w:lang w:eastAsia="ru-RU"/>
              </w:rPr>
              <w:t>тонн</w:t>
            </w:r>
          </w:p>
          <w:p w14:paraId="40FF2FCA"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минеральная вода м3/</w:t>
            </w:r>
            <w:proofErr w:type="spellStart"/>
            <w:r w:rsidRPr="006E7A58">
              <w:rPr>
                <w:rFonts w:ascii="Times New Roman" w:eastAsiaTheme="minorEastAsia" w:hAnsi="Times New Roman" w:cs="Times New Roman"/>
                <w:sz w:val="28"/>
                <w:szCs w:val="28"/>
                <w:lang w:eastAsia="ru-RU"/>
              </w:rPr>
              <w:t>сут</w:t>
            </w:r>
            <w:proofErr w:type="spellEnd"/>
            <w:r w:rsidRPr="006E7A58">
              <w:rPr>
                <w:rFonts w:ascii="Times New Roman" w:eastAsiaTheme="minorEastAsia" w:hAnsi="Times New Roman" w:cs="Times New Roman"/>
                <w:sz w:val="28"/>
                <w:szCs w:val="28"/>
                <w:lang w:eastAsia="ru-RU"/>
              </w:rPr>
              <w:t>.</w:t>
            </w:r>
          </w:p>
          <w:p w14:paraId="18D93D8A" w14:textId="673276ED"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xml:space="preserve">- </w:t>
            </w:r>
            <w:proofErr w:type="gramStart"/>
            <w:r w:rsidRPr="006E7A58">
              <w:rPr>
                <w:rFonts w:ascii="Times New Roman" w:eastAsiaTheme="minorEastAsia" w:hAnsi="Times New Roman" w:cs="Times New Roman"/>
                <w:sz w:val="28"/>
                <w:szCs w:val="28"/>
                <w:lang w:eastAsia="ru-RU"/>
              </w:rPr>
              <w:t>газ</w:t>
            </w:r>
            <w:proofErr w:type="gramEnd"/>
            <w:r w:rsidRPr="006E7A58">
              <w:rPr>
                <w:rFonts w:ascii="Times New Roman" w:eastAsiaTheme="minorEastAsia" w:hAnsi="Times New Roman" w:cs="Times New Roman"/>
                <w:sz w:val="28"/>
                <w:szCs w:val="28"/>
                <w:lang w:eastAsia="ru-RU"/>
              </w:rPr>
              <w:t xml:space="preserve"> растворенный в нефти (попутный газ) (извлекаемые) </w:t>
            </w:r>
            <w:proofErr w:type="spellStart"/>
            <w:r w:rsidRPr="006E7A58">
              <w:rPr>
                <w:rFonts w:ascii="Times New Roman" w:eastAsiaTheme="minorEastAsia" w:hAnsi="Times New Roman" w:cs="Times New Roman"/>
                <w:sz w:val="28"/>
                <w:szCs w:val="28"/>
                <w:lang w:eastAsia="ru-RU"/>
              </w:rPr>
              <w:t>мрд</w:t>
            </w:r>
            <w:proofErr w:type="spellEnd"/>
            <w:r w:rsidRPr="006E7A58">
              <w:rPr>
                <w:rFonts w:ascii="Times New Roman" w:eastAsiaTheme="minorEastAsia" w:hAnsi="Times New Roman" w:cs="Times New Roman"/>
                <w:sz w:val="28"/>
                <w:szCs w:val="28"/>
                <w:lang w:eastAsia="ru-RU"/>
              </w:rPr>
              <w:t>.</w:t>
            </w:r>
            <w:r w:rsidR="00AC6224">
              <w:rPr>
                <w:rFonts w:ascii="Times New Roman" w:eastAsiaTheme="minorEastAsia" w:hAnsi="Times New Roman" w:cs="Times New Roman"/>
                <w:sz w:val="28"/>
                <w:szCs w:val="28"/>
                <w:lang w:eastAsia="ru-RU"/>
              </w:rPr>
              <w:t xml:space="preserve"> </w:t>
            </w:r>
            <w:r w:rsidRPr="006E7A58">
              <w:rPr>
                <w:rFonts w:ascii="Times New Roman" w:eastAsiaTheme="minorEastAsia" w:hAnsi="Times New Roman" w:cs="Times New Roman"/>
                <w:sz w:val="28"/>
                <w:szCs w:val="28"/>
                <w:lang w:eastAsia="ru-RU"/>
              </w:rPr>
              <w:t>м3</w:t>
            </w:r>
          </w:p>
          <w:p w14:paraId="611A92D9" w14:textId="269C7873"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торф (суммарные запасы) тыс.</w:t>
            </w:r>
            <w:r w:rsidR="00AC6224">
              <w:rPr>
                <w:rFonts w:ascii="Times New Roman" w:eastAsiaTheme="minorEastAsia" w:hAnsi="Times New Roman" w:cs="Times New Roman"/>
                <w:sz w:val="28"/>
                <w:szCs w:val="28"/>
                <w:lang w:eastAsia="ru-RU"/>
              </w:rPr>
              <w:t xml:space="preserve"> </w:t>
            </w:r>
            <w:r w:rsidRPr="006E7A58">
              <w:rPr>
                <w:rFonts w:ascii="Times New Roman" w:eastAsiaTheme="minorEastAsia" w:hAnsi="Times New Roman" w:cs="Times New Roman"/>
                <w:sz w:val="28"/>
                <w:szCs w:val="28"/>
                <w:lang w:eastAsia="ru-RU"/>
              </w:rPr>
              <w:t>тонн</w:t>
            </w:r>
          </w:p>
          <w:p w14:paraId="5380861E" w14:textId="16095484"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суглинки кирпичные (балансовые запасы) тыс.</w:t>
            </w:r>
            <w:r w:rsidR="00AC6224">
              <w:rPr>
                <w:rFonts w:ascii="Times New Roman" w:eastAsiaTheme="minorEastAsia" w:hAnsi="Times New Roman" w:cs="Times New Roman"/>
                <w:sz w:val="28"/>
                <w:szCs w:val="28"/>
                <w:lang w:eastAsia="ru-RU"/>
              </w:rPr>
              <w:t xml:space="preserve"> </w:t>
            </w:r>
            <w:r w:rsidRPr="006E7A58">
              <w:rPr>
                <w:rFonts w:ascii="Times New Roman" w:eastAsiaTheme="minorEastAsia" w:hAnsi="Times New Roman" w:cs="Times New Roman"/>
                <w:sz w:val="28"/>
                <w:szCs w:val="28"/>
                <w:lang w:eastAsia="ru-RU"/>
              </w:rPr>
              <w:t>м3</w:t>
            </w:r>
          </w:p>
          <w:p w14:paraId="04A60D56" w14:textId="7EFC0D70"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сапропель (прогнозные ресурсы) тыс.</w:t>
            </w:r>
            <w:r w:rsidR="00AC6224">
              <w:rPr>
                <w:rFonts w:ascii="Times New Roman" w:eastAsiaTheme="minorEastAsia" w:hAnsi="Times New Roman" w:cs="Times New Roman"/>
                <w:sz w:val="28"/>
                <w:szCs w:val="28"/>
                <w:lang w:eastAsia="ru-RU"/>
              </w:rPr>
              <w:t xml:space="preserve"> </w:t>
            </w:r>
            <w:r w:rsidRPr="006E7A58">
              <w:rPr>
                <w:rFonts w:ascii="Times New Roman" w:eastAsiaTheme="minorEastAsia" w:hAnsi="Times New Roman" w:cs="Times New Roman"/>
                <w:sz w:val="28"/>
                <w:szCs w:val="28"/>
                <w:lang w:eastAsia="ru-RU"/>
              </w:rPr>
              <w:t>тонн</w:t>
            </w:r>
          </w:p>
        </w:tc>
        <w:tc>
          <w:tcPr>
            <w:tcW w:w="1723" w:type="dxa"/>
            <w:vAlign w:val="center"/>
          </w:tcPr>
          <w:p w14:paraId="715A46F3"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p>
          <w:p w14:paraId="2F60C6A6"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p>
          <w:p w14:paraId="2EB19736"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49920</w:t>
            </w:r>
          </w:p>
          <w:p w14:paraId="6E02C257"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600</w:t>
            </w:r>
          </w:p>
          <w:p w14:paraId="7AE667A2"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121</w:t>
            </w:r>
          </w:p>
          <w:p w14:paraId="74229E92"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240</w:t>
            </w:r>
          </w:p>
          <w:p w14:paraId="6F2A3674"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p>
          <w:p w14:paraId="4178043D"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3,5</w:t>
            </w:r>
          </w:p>
          <w:p w14:paraId="34477AFE"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802293</w:t>
            </w:r>
          </w:p>
          <w:p w14:paraId="35462C27"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583</w:t>
            </w:r>
          </w:p>
          <w:p w14:paraId="6018B1C0"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273</w:t>
            </w:r>
          </w:p>
        </w:tc>
      </w:tr>
    </w:tbl>
    <w:p w14:paraId="68EB54FA" w14:textId="77777777" w:rsidR="00654D93" w:rsidRDefault="00654D93" w:rsidP="00654D93"/>
    <w:p w14:paraId="2727DBC8" w14:textId="1481CDE4" w:rsidR="006E7A58" w:rsidRPr="001D109D" w:rsidRDefault="006E7A58" w:rsidP="006E7A58">
      <w:pPr>
        <w:spacing w:after="0" w:line="240" w:lineRule="auto"/>
        <w:ind w:firstLine="708"/>
        <w:jc w:val="both"/>
        <w:rPr>
          <w:rFonts w:ascii="Times New Roman" w:eastAsia="Times New Roman" w:hAnsi="Times New Roman" w:cs="Times New Roman"/>
          <w:sz w:val="28"/>
          <w:szCs w:val="24"/>
        </w:rPr>
      </w:pPr>
      <w:r w:rsidRPr="001D109D">
        <w:rPr>
          <w:rFonts w:ascii="Times New Roman" w:eastAsia="Times New Roman" w:hAnsi="Times New Roman" w:cs="Times New Roman"/>
          <w:bCs/>
          <w:kern w:val="32"/>
          <w:sz w:val="28"/>
          <w:szCs w:val="24"/>
        </w:rPr>
        <w:t xml:space="preserve">Выпуском промышленной продукции в </w:t>
      </w:r>
      <w:r w:rsidRPr="007227CD">
        <w:rPr>
          <w:rFonts w:ascii="Times New Roman" w:eastAsia="Times New Roman" w:hAnsi="Times New Roman" w:cs="Times New Roman"/>
          <w:bCs/>
          <w:kern w:val="32"/>
          <w:sz w:val="28"/>
          <w:szCs w:val="24"/>
        </w:rPr>
        <w:t>районе занято</w:t>
      </w:r>
      <w:r w:rsidR="00021D69" w:rsidRPr="007227CD">
        <w:rPr>
          <w:rFonts w:ascii="Times New Roman" w:eastAsia="Times New Roman" w:hAnsi="Times New Roman" w:cs="Times New Roman"/>
          <w:bCs/>
          <w:kern w:val="32"/>
          <w:sz w:val="28"/>
          <w:szCs w:val="24"/>
        </w:rPr>
        <w:t xml:space="preserve"> </w:t>
      </w:r>
      <w:r w:rsidR="00AC6224" w:rsidRPr="007227CD">
        <w:rPr>
          <w:rFonts w:ascii="Times New Roman" w:eastAsia="Times New Roman" w:hAnsi="Times New Roman" w:cs="Times New Roman"/>
          <w:bCs/>
          <w:kern w:val="32"/>
          <w:sz w:val="28"/>
          <w:szCs w:val="24"/>
        </w:rPr>
        <w:t>1</w:t>
      </w:r>
      <w:r w:rsidR="00021D69" w:rsidRPr="007227CD">
        <w:rPr>
          <w:rFonts w:ascii="Times New Roman" w:eastAsia="Times New Roman" w:hAnsi="Times New Roman" w:cs="Times New Roman"/>
          <w:bCs/>
          <w:kern w:val="32"/>
          <w:sz w:val="28"/>
          <w:szCs w:val="24"/>
        </w:rPr>
        <w:t xml:space="preserve"> </w:t>
      </w:r>
      <w:r w:rsidRPr="007227CD">
        <w:rPr>
          <w:rFonts w:ascii="Times New Roman" w:eastAsia="Times New Roman" w:hAnsi="Times New Roman" w:cs="Times New Roman"/>
          <w:bCs/>
          <w:kern w:val="32"/>
          <w:sz w:val="28"/>
          <w:szCs w:val="24"/>
        </w:rPr>
        <w:t>предприяти</w:t>
      </w:r>
      <w:r w:rsidR="00021D69" w:rsidRPr="007227CD">
        <w:rPr>
          <w:rFonts w:ascii="Times New Roman" w:eastAsia="Times New Roman" w:hAnsi="Times New Roman" w:cs="Times New Roman"/>
          <w:bCs/>
          <w:kern w:val="32"/>
          <w:sz w:val="28"/>
          <w:szCs w:val="24"/>
        </w:rPr>
        <w:t>е</w:t>
      </w:r>
      <w:r w:rsidRPr="007227CD">
        <w:rPr>
          <w:rFonts w:ascii="Times New Roman" w:eastAsia="Times New Roman" w:hAnsi="Times New Roman" w:cs="Times New Roman"/>
          <w:bCs/>
          <w:kern w:val="32"/>
          <w:sz w:val="28"/>
          <w:szCs w:val="24"/>
        </w:rPr>
        <w:t xml:space="preserve">: </w:t>
      </w:r>
      <w:r w:rsidRPr="007227CD">
        <w:rPr>
          <w:rFonts w:ascii="Times New Roman" w:eastAsia="Times New Roman" w:hAnsi="Times New Roman" w:cs="Times New Roman"/>
          <w:sz w:val="28"/>
          <w:szCs w:val="24"/>
        </w:rPr>
        <w:t>АО «Северный лесхоз».</w:t>
      </w:r>
    </w:p>
    <w:p w14:paraId="3F273CC8" w14:textId="77777777" w:rsidR="006E7A58" w:rsidRDefault="006E7A58" w:rsidP="006E7A58">
      <w:pPr>
        <w:ind w:firstLine="709"/>
        <w:jc w:val="both"/>
      </w:pPr>
    </w:p>
    <w:p w14:paraId="5F53962D" w14:textId="77777777" w:rsidR="00FC5160" w:rsidRPr="006220F0" w:rsidRDefault="00FC5160" w:rsidP="00297134">
      <w:pPr>
        <w:spacing w:after="0" w:line="240" w:lineRule="auto"/>
        <w:jc w:val="center"/>
        <w:rPr>
          <w:rFonts w:ascii="Times New Roman" w:hAnsi="Times New Roman" w:cs="Times New Roman"/>
          <w:b/>
          <w:color w:val="FF0000"/>
          <w:sz w:val="24"/>
          <w:szCs w:val="24"/>
          <w:u w:val="single"/>
        </w:rPr>
      </w:pPr>
    </w:p>
    <w:p w14:paraId="24B52E2A" w14:textId="77777777" w:rsidR="005231E5" w:rsidRPr="00CE553C" w:rsidRDefault="00187C2D" w:rsidP="00CE553C">
      <w:pPr>
        <w:spacing w:after="0" w:line="240" w:lineRule="auto"/>
        <w:jc w:val="center"/>
        <w:rPr>
          <w:rFonts w:ascii="Times New Roman" w:hAnsi="Times New Roman" w:cs="Times New Roman"/>
          <w:b/>
          <w:i/>
          <w:sz w:val="28"/>
          <w:szCs w:val="24"/>
          <w:u w:val="single"/>
        </w:rPr>
      </w:pPr>
      <w:r w:rsidRPr="008F59B5">
        <w:rPr>
          <w:rFonts w:ascii="Times New Roman" w:hAnsi="Times New Roman" w:cs="Times New Roman"/>
          <w:b/>
          <w:i/>
          <w:sz w:val="28"/>
          <w:szCs w:val="24"/>
          <w:u w:val="single"/>
        </w:rPr>
        <w:t>Пр</w:t>
      </w:r>
      <w:r w:rsidRPr="001D109D">
        <w:rPr>
          <w:rFonts w:ascii="Times New Roman" w:hAnsi="Times New Roman" w:cs="Times New Roman"/>
          <w:b/>
          <w:i/>
          <w:sz w:val="28"/>
          <w:szCs w:val="24"/>
          <w:u w:val="single"/>
        </w:rPr>
        <w:t>омышленность</w:t>
      </w:r>
    </w:p>
    <w:p w14:paraId="55B8D7B9" w14:textId="77777777" w:rsidR="00F11D1D" w:rsidRPr="006220F0" w:rsidRDefault="00F11D1D" w:rsidP="00F11D1D">
      <w:pPr>
        <w:spacing w:after="0" w:line="240" w:lineRule="auto"/>
        <w:ind w:firstLine="708"/>
        <w:jc w:val="both"/>
        <w:rPr>
          <w:rFonts w:ascii="Times New Roman" w:eastAsia="Times New Roman" w:hAnsi="Times New Roman" w:cs="Times New Roman"/>
          <w:color w:val="FF0000"/>
          <w:sz w:val="24"/>
          <w:szCs w:val="24"/>
        </w:rPr>
      </w:pPr>
    </w:p>
    <w:p w14:paraId="2F38C593" w14:textId="77777777" w:rsidR="00F11D1D" w:rsidRPr="006220F0" w:rsidRDefault="00EF0078" w:rsidP="009500E0">
      <w:pPr>
        <w:pStyle w:val="aa"/>
      </w:pPr>
      <w:r w:rsidRPr="006220F0">
        <w:rPr>
          <w:noProof/>
        </w:rPr>
        <w:lastRenderedPageBreak/>
        <w:drawing>
          <wp:anchor distT="0" distB="0" distL="114300" distR="114300" simplePos="0" relativeHeight="251680768" behindDoc="0" locked="0" layoutInCell="1" allowOverlap="1" wp14:anchorId="2849079E" wp14:editId="0E152578">
            <wp:simplePos x="0" y="0"/>
            <wp:positionH relativeFrom="column">
              <wp:posOffset>490220</wp:posOffset>
            </wp:positionH>
            <wp:positionV relativeFrom="paragraph">
              <wp:posOffset>-6985</wp:posOffset>
            </wp:positionV>
            <wp:extent cx="4924425" cy="2609850"/>
            <wp:effectExtent l="0" t="0" r="0" b="0"/>
            <wp:wrapSquare wrapText="bothSides"/>
            <wp:docPr id="22"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30006B6D" w14:textId="77777777" w:rsidR="00EF0078" w:rsidRPr="006220F0" w:rsidRDefault="00EF0078" w:rsidP="009500E0">
      <w:pPr>
        <w:pStyle w:val="aa"/>
      </w:pPr>
    </w:p>
    <w:p w14:paraId="1B25F1F7" w14:textId="77777777" w:rsidR="00EF0078" w:rsidRPr="006220F0" w:rsidRDefault="00EF0078" w:rsidP="009500E0">
      <w:pPr>
        <w:pStyle w:val="aa"/>
      </w:pPr>
    </w:p>
    <w:p w14:paraId="19C06181" w14:textId="77777777" w:rsidR="00EF0078" w:rsidRPr="006220F0" w:rsidRDefault="00EF0078" w:rsidP="009500E0">
      <w:pPr>
        <w:pStyle w:val="aa"/>
      </w:pPr>
    </w:p>
    <w:p w14:paraId="0469645D" w14:textId="77777777" w:rsidR="00EF0078" w:rsidRPr="006220F0" w:rsidRDefault="00EF0078" w:rsidP="009500E0">
      <w:pPr>
        <w:pStyle w:val="aa"/>
      </w:pPr>
    </w:p>
    <w:p w14:paraId="5A3BF6BC" w14:textId="77777777" w:rsidR="00EF0078" w:rsidRPr="006220F0" w:rsidRDefault="00EF0078" w:rsidP="009500E0">
      <w:pPr>
        <w:pStyle w:val="aa"/>
      </w:pPr>
    </w:p>
    <w:p w14:paraId="497577EB" w14:textId="77777777" w:rsidR="00EF0078" w:rsidRPr="006220F0" w:rsidRDefault="00EF0078" w:rsidP="009500E0">
      <w:pPr>
        <w:pStyle w:val="aa"/>
      </w:pPr>
    </w:p>
    <w:p w14:paraId="3A86423F" w14:textId="77777777" w:rsidR="00EF0078" w:rsidRPr="006220F0" w:rsidRDefault="00EF0078" w:rsidP="009500E0">
      <w:pPr>
        <w:pStyle w:val="aa"/>
      </w:pPr>
    </w:p>
    <w:p w14:paraId="4BA8367D" w14:textId="77777777" w:rsidR="00EF0078" w:rsidRPr="006220F0" w:rsidRDefault="00EF0078" w:rsidP="009500E0">
      <w:pPr>
        <w:pStyle w:val="aa"/>
      </w:pPr>
    </w:p>
    <w:p w14:paraId="0F3F3DD1" w14:textId="77777777" w:rsidR="00EF0078" w:rsidRPr="006220F0" w:rsidRDefault="00EF0078" w:rsidP="009500E0">
      <w:pPr>
        <w:pStyle w:val="aa"/>
      </w:pPr>
    </w:p>
    <w:p w14:paraId="08333DB1" w14:textId="77777777" w:rsidR="007A35DE" w:rsidRDefault="007A35DE" w:rsidP="009500E0">
      <w:pPr>
        <w:pStyle w:val="aa"/>
      </w:pPr>
    </w:p>
    <w:p w14:paraId="30D25CB5" w14:textId="77777777" w:rsidR="007A35DE" w:rsidRDefault="007A35DE" w:rsidP="009500E0">
      <w:pPr>
        <w:pStyle w:val="aa"/>
      </w:pPr>
    </w:p>
    <w:p w14:paraId="113B6872" w14:textId="77777777" w:rsidR="007A35DE" w:rsidRDefault="007A35DE" w:rsidP="009500E0">
      <w:pPr>
        <w:pStyle w:val="aa"/>
      </w:pPr>
    </w:p>
    <w:p w14:paraId="2F2284FA" w14:textId="77777777" w:rsidR="007A35DE" w:rsidRDefault="007A35DE" w:rsidP="009500E0">
      <w:pPr>
        <w:pStyle w:val="aa"/>
      </w:pPr>
    </w:p>
    <w:p w14:paraId="5A544110" w14:textId="53C45564" w:rsidR="007A35DE" w:rsidRPr="007227CD" w:rsidRDefault="007A35DE" w:rsidP="007A35DE">
      <w:pPr>
        <w:spacing w:after="0" w:line="240" w:lineRule="auto"/>
        <w:ind w:firstLine="708"/>
        <w:jc w:val="both"/>
        <w:rPr>
          <w:rFonts w:ascii="Times New Roman" w:eastAsia="Times New Roman" w:hAnsi="Times New Roman" w:cs="Times New Roman"/>
          <w:bCs/>
          <w:color w:val="000000" w:themeColor="text1"/>
          <w:kern w:val="32"/>
          <w:sz w:val="28"/>
          <w:szCs w:val="28"/>
        </w:rPr>
      </w:pPr>
      <w:r w:rsidRPr="00F10A97">
        <w:rPr>
          <w:rFonts w:ascii="Times New Roman" w:eastAsia="Times New Roman" w:hAnsi="Times New Roman" w:cs="Times New Roman"/>
          <w:bCs/>
          <w:kern w:val="32"/>
          <w:sz w:val="28"/>
          <w:szCs w:val="28"/>
        </w:rPr>
        <w:t xml:space="preserve">Объем отгруженных товаров собственного производства, выполненных работ и услуг собственными силами организаций по видам экономической </w:t>
      </w:r>
      <w:r w:rsidRPr="007227CD">
        <w:rPr>
          <w:rFonts w:ascii="Times New Roman" w:eastAsia="Times New Roman" w:hAnsi="Times New Roman" w:cs="Times New Roman"/>
          <w:bCs/>
          <w:color w:val="000000" w:themeColor="text1"/>
          <w:kern w:val="32"/>
          <w:sz w:val="28"/>
          <w:szCs w:val="28"/>
        </w:rPr>
        <w:t xml:space="preserve">деятельности составил </w:t>
      </w:r>
      <w:r w:rsidR="007227CD" w:rsidRPr="007227CD">
        <w:rPr>
          <w:rFonts w:ascii="Times New Roman" w:eastAsia="Times New Roman" w:hAnsi="Times New Roman" w:cs="Times New Roman"/>
          <w:bCs/>
          <w:color w:val="000000" w:themeColor="text1"/>
          <w:kern w:val="32"/>
          <w:sz w:val="28"/>
          <w:szCs w:val="28"/>
        </w:rPr>
        <w:t xml:space="preserve">616,47 </w:t>
      </w:r>
      <w:r w:rsidRPr="007227CD">
        <w:rPr>
          <w:rFonts w:ascii="Times New Roman" w:eastAsia="Times New Roman" w:hAnsi="Times New Roman" w:cs="Times New Roman"/>
          <w:bCs/>
          <w:color w:val="000000" w:themeColor="text1"/>
          <w:kern w:val="32"/>
          <w:sz w:val="28"/>
          <w:szCs w:val="28"/>
        </w:rPr>
        <w:t>млн. рублей (</w:t>
      </w:r>
      <w:r w:rsidR="007227CD" w:rsidRPr="007227CD">
        <w:rPr>
          <w:rFonts w:ascii="Times New Roman" w:eastAsia="Times New Roman" w:hAnsi="Times New Roman" w:cs="Times New Roman"/>
          <w:bCs/>
          <w:color w:val="000000" w:themeColor="text1"/>
          <w:kern w:val="32"/>
          <w:sz w:val="28"/>
          <w:szCs w:val="28"/>
        </w:rPr>
        <w:t>52,47</w:t>
      </w:r>
      <w:r w:rsidRPr="007227CD">
        <w:rPr>
          <w:rFonts w:ascii="Times New Roman" w:eastAsia="Times New Roman" w:hAnsi="Times New Roman" w:cs="Times New Roman"/>
          <w:bCs/>
          <w:color w:val="000000" w:themeColor="text1"/>
          <w:kern w:val="32"/>
          <w:sz w:val="28"/>
          <w:szCs w:val="28"/>
        </w:rPr>
        <w:t xml:space="preserve"> % к 20</w:t>
      </w:r>
      <w:r w:rsidR="00171025" w:rsidRPr="007227CD">
        <w:rPr>
          <w:rFonts w:ascii="Times New Roman" w:eastAsia="Times New Roman" w:hAnsi="Times New Roman" w:cs="Times New Roman"/>
          <w:bCs/>
          <w:color w:val="000000" w:themeColor="text1"/>
          <w:kern w:val="32"/>
          <w:sz w:val="28"/>
          <w:szCs w:val="28"/>
        </w:rPr>
        <w:t>2</w:t>
      </w:r>
      <w:r w:rsidR="007227CD" w:rsidRPr="007227CD">
        <w:rPr>
          <w:rFonts w:ascii="Times New Roman" w:eastAsia="Times New Roman" w:hAnsi="Times New Roman" w:cs="Times New Roman"/>
          <w:bCs/>
          <w:color w:val="000000" w:themeColor="text1"/>
          <w:kern w:val="32"/>
          <w:sz w:val="28"/>
          <w:szCs w:val="28"/>
        </w:rPr>
        <w:t xml:space="preserve">3 </w:t>
      </w:r>
      <w:r w:rsidRPr="007227CD">
        <w:rPr>
          <w:rFonts w:ascii="Times New Roman" w:eastAsia="Times New Roman" w:hAnsi="Times New Roman" w:cs="Times New Roman"/>
          <w:bCs/>
          <w:color w:val="000000" w:themeColor="text1"/>
          <w:kern w:val="32"/>
          <w:sz w:val="28"/>
          <w:szCs w:val="28"/>
        </w:rPr>
        <w:t>году).</w:t>
      </w:r>
    </w:p>
    <w:p w14:paraId="6D50DF46" w14:textId="77777777" w:rsidR="00F11D1D" w:rsidRPr="007227CD" w:rsidRDefault="00F11D1D" w:rsidP="009500E0">
      <w:pPr>
        <w:pStyle w:val="aa"/>
        <w:rPr>
          <w:color w:val="000000" w:themeColor="text1"/>
        </w:rPr>
      </w:pPr>
    </w:p>
    <w:p w14:paraId="52925FD0" w14:textId="77777777" w:rsidR="00F11D1D" w:rsidRPr="007227CD" w:rsidRDefault="00F11D1D" w:rsidP="009500E0">
      <w:pPr>
        <w:pStyle w:val="aa"/>
        <w:rPr>
          <w:color w:val="000000" w:themeColor="text1"/>
        </w:rPr>
      </w:pPr>
    </w:p>
    <w:p w14:paraId="5472913E" w14:textId="77777777" w:rsidR="00F11D1D" w:rsidRPr="006220F0" w:rsidRDefault="00F11D1D" w:rsidP="009500E0">
      <w:pPr>
        <w:pStyle w:val="aa"/>
      </w:pPr>
      <w:r w:rsidRPr="006220F0">
        <w:rPr>
          <w:noProof/>
        </w:rPr>
        <w:drawing>
          <wp:inline distT="0" distB="0" distL="0" distR="0" wp14:anchorId="28005EAB" wp14:editId="7C7EDBA6">
            <wp:extent cx="5743575" cy="2647950"/>
            <wp:effectExtent l="0" t="0" r="0" b="0"/>
            <wp:docPr id="23"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3AD9D4" w14:textId="77777777" w:rsidR="00B62FD9" w:rsidRDefault="00B62FD9" w:rsidP="009500E0">
      <w:pPr>
        <w:pStyle w:val="aa"/>
      </w:pPr>
    </w:p>
    <w:p w14:paraId="63B4B751" w14:textId="77777777" w:rsidR="00EA0EEB" w:rsidRPr="0047491E" w:rsidRDefault="00627A51" w:rsidP="0047491E">
      <w:pPr>
        <w:pStyle w:val="aa"/>
        <w:jc w:val="both"/>
        <w:rPr>
          <w:sz w:val="28"/>
          <w:szCs w:val="28"/>
        </w:rPr>
      </w:pPr>
      <w:r w:rsidRPr="0047491E">
        <w:rPr>
          <w:sz w:val="28"/>
          <w:szCs w:val="28"/>
        </w:rPr>
        <w:t>Одна из перспективных точек роста экономики Северного района – глубокая лесопереработка.</w:t>
      </w:r>
    </w:p>
    <w:p w14:paraId="26E99C88" w14:textId="77777777" w:rsidR="00EA0EEB" w:rsidRPr="0047491E" w:rsidRDefault="00EA0EEB" w:rsidP="0047491E">
      <w:pPr>
        <w:pStyle w:val="aa"/>
        <w:jc w:val="both"/>
        <w:rPr>
          <w:sz w:val="28"/>
          <w:szCs w:val="28"/>
        </w:rPr>
      </w:pPr>
      <w:r w:rsidRPr="0047491E">
        <w:rPr>
          <w:sz w:val="28"/>
          <w:szCs w:val="28"/>
        </w:rPr>
        <w:t>ОАО «Северный лесхоз» - в объеме производства продукции, трудоустройстве населения и значимости, данное предприятие играет одну из первостепенных ролей. ОАО «Северный лесхоз» активно занимается производственной деятельностью, в числе которых заготовка леса. Заготовка и реализация древесины – необходимая часть существования предприятия.</w:t>
      </w:r>
    </w:p>
    <w:p w14:paraId="4CCA6158" w14:textId="3A87AADF" w:rsidR="00EA0EEB" w:rsidRPr="0047491E" w:rsidRDefault="00EA0EEB" w:rsidP="0047491E">
      <w:pPr>
        <w:pStyle w:val="aa"/>
        <w:jc w:val="both"/>
        <w:rPr>
          <w:color w:val="FF0000"/>
          <w:sz w:val="28"/>
          <w:szCs w:val="28"/>
        </w:rPr>
      </w:pPr>
      <w:r w:rsidRPr="0047491E">
        <w:rPr>
          <w:sz w:val="28"/>
          <w:szCs w:val="28"/>
        </w:rPr>
        <w:t>Также АО «Северный лесхоз»</w:t>
      </w:r>
      <w:r w:rsidR="00C936DD">
        <w:rPr>
          <w:sz w:val="28"/>
          <w:szCs w:val="28"/>
        </w:rPr>
        <w:t xml:space="preserve"> занимается заготовкой хвойного и лиственного леса,</w:t>
      </w:r>
      <w:r w:rsidRPr="0047491E">
        <w:rPr>
          <w:sz w:val="28"/>
          <w:szCs w:val="28"/>
        </w:rPr>
        <w:t xml:space="preserve"> оказыва</w:t>
      </w:r>
      <w:r w:rsidR="00C936DD">
        <w:rPr>
          <w:sz w:val="28"/>
          <w:szCs w:val="28"/>
        </w:rPr>
        <w:t>ет</w:t>
      </w:r>
      <w:r w:rsidRPr="0047491E">
        <w:rPr>
          <w:sz w:val="28"/>
          <w:szCs w:val="28"/>
        </w:rPr>
        <w:t xml:space="preserve"> услуги по обеспечению льготной категории населения дровами колотыми</w:t>
      </w:r>
      <w:r w:rsidR="00C936DD">
        <w:rPr>
          <w:sz w:val="28"/>
          <w:szCs w:val="28"/>
        </w:rPr>
        <w:t>.</w:t>
      </w:r>
    </w:p>
    <w:p w14:paraId="0D77CD23" w14:textId="77777777" w:rsidR="00A86E2F" w:rsidRPr="00DD4A55" w:rsidRDefault="00EB071C" w:rsidP="00870D56">
      <w:pPr>
        <w:jc w:val="center"/>
        <w:rPr>
          <w:rFonts w:ascii="Times New Roman" w:hAnsi="Times New Roman" w:cs="Times New Roman"/>
          <w:b/>
          <w:i/>
          <w:sz w:val="28"/>
          <w:szCs w:val="24"/>
          <w:u w:val="single"/>
        </w:rPr>
      </w:pPr>
      <w:r w:rsidRPr="00DD4A55">
        <w:rPr>
          <w:rFonts w:ascii="Times New Roman" w:hAnsi="Times New Roman" w:cs="Times New Roman"/>
          <w:b/>
          <w:i/>
          <w:sz w:val="28"/>
          <w:szCs w:val="24"/>
          <w:u w:val="single"/>
        </w:rPr>
        <w:t>Сельское хозяйство</w:t>
      </w:r>
    </w:p>
    <w:tbl>
      <w:tblPr>
        <w:tblW w:w="9957" w:type="dxa"/>
        <w:jc w:val="center"/>
        <w:tblLook w:val="00A0" w:firstRow="1" w:lastRow="0" w:firstColumn="1" w:lastColumn="0" w:noHBand="0" w:noVBand="0"/>
      </w:tblPr>
      <w:tblGrid>
        <w:gridCol w:w="4765"/>
        <w:gridCol w:w="1292"/>
        <w:gridCol w:w="1275"/>
        <w:gridCol w:w="1476"/>
        <w:gridCol w:w="1149"/>
      </w:tblGrid>
      <w:tr w:rsidR="00B51932" w:rsidRPr="00DD4A55" w14:paraId="49A59E14" w14:textId="283A8BCA" w:rsidTr="00B51932">
        <w:trPr>
          <w:trHeight w:val="409"/>
          <w:jc w:val="center"/>
        </w:trPr>
        <w:tc>
          <w:tcPr>
            <w:tcW w:w="4765" w:type="dxa"/>
            <w:tcBorders>
              <w:top w:val="single" w:sz="4" w:space="0" w:color="auto"/>
              <w:left w:val="single" w:sz="4" w:space="0" w:color="auto"/>
              <w:bottom w:val="single" w:sz="4" w:space="0" w:color="auto"/>
              <w:right w:val="single" w:sz="4" w:space="0" w:color="auto"/>
            </w:tcBorders>
            <w:vAlign w:val="center"/>
          </w:tcPr>
          <w:p w14:paraId="4805803F" w14:textId="77777777" w:rsidR="00B51932" w:rsidRPr="00DD4A55" w:rsidRDefault="00B51932" w:rsidP="00B508A8">
            <w:pPr>
              <w:spacing w:after="0" w:line="240" w:lineRule="auto"/>
              <w:jc w:val="center"/>
              <w:rPr>
                <w:rFonts w:ascii="Times New Roman" w:hAnsi="Times New Roman" w:cs="Times New Roman"/>
                <w:b/>
                <w:sz w:val="24"/>
                <w:szCs w:val="24"/>
                <w:lang w:eastAsia="ru-RU"/>
              </w:rPr>
            </w:pPr>
            <w:r w:rsidRPr="00DD4A55">
              <w:rPr>
                <w:rFonts w:ascii="Times New Roman" w:hAnsi="Times New Roman" w:cs="Times New Roman"/>
                <w:b/>
                <w:sz w:val="24"/>
                <w:szCs w:val="24"/>
                <w:lang w:eastAsia="ru-RU"/>
              </w:rPr>
              <w:t>Наименование показателя</w:t>
            </w:r>
          </w:p>
        </w:tc>
        <w:tc>
          <w:tcPr>
            <w:tcW w:w="1292" w:type="dxa"/>
            <w:tcBorders>
              <w:top w:val="single" w:sz="4" w:space="0" w:color="auto"/>
              <w:left w:val="nil"/>
              <w:bottom w:val="single" w:sz="4" w:space="0" w:color="auto"/>
              <w:right w:val="single" w:sz="4" w:space="0" w:color="auto"/>
            </w:tcBorders>
            <w:noWrap/>
            <w:vAlign w:val="center"/>
          </w:tcPr>
          <w:p w14:paraId="1615C423" w14:textId="77777777" w:rsidR="00B51932" w:rsidRPr="00DD4A55" w:rsidRDefault="00B51932" w:rsidP="001317F4">
            <w:pPr>
              <w:spacing w:after="0" w:line="240" w:lineRule="auto"/>
              <w:jc w:val="center"/>
              <w:rPr>
                <w:rFonts w:ascii="Times New Roman" w:hAnsi="Times New Roman" w:cs="Times New Roman"/>
                <w:b/>
                <w:sz w:val="24"/>
                <w:szCs w:val="24"/>
                <w:lang w:eastAsia="ru-RU"/>
              </w:rPr>
            </w:pPr>
            <w:r w:rsidRPr="00DD4A55">
              <w:rPr>
                <w:rFonts w:ascii="Times New Roman" w:hAnsi="Times New Roman" w:cs="Times New Roman"/>
                <w:b/>
                <w:sz w:val="24"/>
                <w:szCs w:val="24"/>
                <w:lang w:eastAsia="ru-RU"/>
              </w:rPr>
              <w:t>Ед. изм.</w:t>
            </w:r>
          </w:p>
        </w:tc>
        <w:tc>
          <w:tcPr>
            <w:tcW w:w="1275" w:type="dxa"/>
            <w:tcBorders>
              <w:top w:val="single" w:sz="4" w:space="0" w:color="auto"/>
              <w:left w:val="nil"/>
              <w:bottom w:val="single" w:sz="4" w:space="0" w:color="auto"/>
              <w:right w:val="single" w:sz="4" w:space="0" w:color="auto"/>
            </w:tcBorders>
            <w:noWrap/>
            <w:vAlign w:val="center"/>
          </w:tcPr>
          <w:p w14:paraId="5C121E9F" w14:textId="6B071AD7" w:rsidR="00B51932" w:rsidRPr="00DD4A55" w:rsidRDefault="00B51932" w:rsidP="003955CD">
            <w:pPr>
              <w:spacing w:after="0" w:line="240" w:lineRule="auto"/>
              <w:jc w:val="center"/>
              <w:rPr>
                <w:rFonts w:ascii="Times New Roman" w:hAnsi="Times New Roman" w:cs="Times New Roman"/>
                <w:b/>
                <w:sz w:val="24"/>
                <w:szCs w:val="24"/>
                <w:lang w:eastAsia="ru-RU"/>
              </w:rPr>
            </w:pPr>
            <w:r w:rsidRPr="00DD4A55">
              <w:rPr>
                <w:rFonts w:ascii="Times New Roman" w:hAnsi="Times New Roman" w:cs="Times New Roman"/>
                <w:b/>
                <w:sz w:val="24"/>
                <w:szCs w:val="24"/>
                <w:lang w:eastAsia="ru-RU"/>
              </w:rPr>
              <w:t>202</w:t>
            </w:r>
            <w:r>
              <w:rPr>
                <w:rFonts w:ascii="Times New Roman" w:hAnsi="Times New Roman" w:cs="Times New Roman"/>
                <w:b/>
                <w:sz w:val="24"/>
                <w:szCs w:val="24"/>
                <w:lang w:eastAsia="ru-RU"/>
              </w:rPr>
              <w:t>2</w:t>
            </w:r>
          </w:p>
        </w:tc>
        <w:tc>
          <w:tcPr>
            <w:tcW w:w="1476" w:type="dxa"/>
            <w:tcBorders>
              <w:top w:val="single" w:sz="4" w:space="0" w:color="auto"/>
              <w:left w:val="nil"/>
              <w:bottom w:val="single" w:sz="4" w:space="0" w:color="auto"/>
              <w:right w:val="single" w:sz="4" w:space="0" w:color="auto"/>
            </w:tcBorders>
            <w:noWrap/>
            <w:vAlign w:val="center"/>
          </w:tcPr>
          <w:p w14:paraId="3E2DA489" w14:textId="1D776BCC" w:rsidR="00B51932" w:rsidRPr="00DD4A55" w:rsidRDefault="00B51932" w:rsidP="00765990">
            <w:pPr>
              <w:spacing w:after="0" w:line="240" w:lineRule="auto"/>
              <w:jc w:val="center"/>
              <w:rPr>
                <w:rFonts w:ascii="Times New Roman" w:hAnsi="Times New Roman" w:cs="Times New Roman"/>
                <w:b/>
                <w:sz w:val="24"/>
                <w:szCs w:val="24"/>
                <w:lang w:eastAsia="ru-RU"/>
              </w:rPr>
            </w:pPr>
            <w:r w:rsidRPr="00DD4A55">
              <w:rPr>
                <w:rFonts w:ascii="Times New Roman" w:hAnsi="Times New Roman" w:cs="Times New Roman"/>
                <w:b/>
                <w:sz w:val="24"/>
                <w:szCs w:val="24"/>
                <w:lang w:eastAsia="ru-RU"/>
              </w:rPr>
              <w:t>202</w:t>
            </w:r>
            <w:r>
              <w:rPr>
                <w:rFonts w:ascii="Times New Roman" w:hAnsi="Times New Roman" w:cs="Times New Roman"/>
                <w:b/>
                <w:sz w:val="24"/>
                <w:szCs w:val="24"/>
                <w:lang w:eastAsia="ru-RU"/>
              </w:rPr>
              <w:t>3</w:t>
            </w:r>
          </w:p>
        </w:tc>
        <w:tc>
          <w:tcPr>
            <w:tcW w:w="1149" w:type="dxa"/>
            <w:tcBorders>
              <w:top w:val="single" w:sz="4" w:space="0" w:color="auto"/>
              <w:left w:val="nil"/>
              <w:bottom w:val="single" w:sz="4" w:space="0" w:color="auto"/>
              <w:right w:val="single" w:sz="4" w:space="0" w:color="auto"/>
            </w:tcBorders>
            <w:vAlign w:val="center"/>
          </w:tcPr>
          <w:p w14:paraId="780DEF63" w14:textId="26049876" w:rsidR="00B51932" w:rsidRPr="007227CD" w:rsidRDefault="007227CD" w:rsidP="00765990">
            <w:pPr>
              <w:spacing w:after="0" w:line="240" w:lineRule="auto"/>
              <w:jc w:val="center"/>
              <w:rPr>
                <w:rFonts w:ascii="Times New Roman" w:hAnsi="Times New Roman" w:cs="Times New Roman"/>
                <w:b/>
                <w:color w:val="000000" w:themeColor="text1"/>
                <w:sz w:val="24"/>
                <w:szCs w:val="24"/>
                <w:lang w:eastAsia="ru-RU"/>
              </w:rPr>
            </w:pPr>
            <w:r w:rsidRPr="007227CD">
              <w:rPr>
                <w:rFonts w:ascii="Times New Roman" w:hAnsi="Times New Roman" w:cs="Times New Roman"/>
                <w:b/>
                <w:color w:val="000000" w:themeColor="text1"/>
                <w:sz w:val="24"/>
                <w:szCs w:val="24"/>
                <w:lang w:eastAsia="ru-RU"/>
              </w:rPr>
              <w:t>2024</w:t>
            </w:r>
          </w:p>
        </w:tc>
      </w:tr>
      <w:tr w:rsidR="00B51932" w:rsidRPr="00DD4A55" w14:paraId="44CA49E6" w14:textId="5FAB7385" w:rsidTr="00B51932">
        <w:trPr>
          <w:trHeight w:val="393"/>
          <w:jc w:val="center"/>
        </w:trPr>
        <w:tc>
          <w:tcPr>
            <w:tcW w:w="4765" w:type="dxa"/>
            <w:tcBorders>
              <w:top w:val="single" w:sz="4" w:space="0" w:color="auto"/>
              <w:left w:val="single" w:sz="4" w:space="0" w:color="auto"/>
              <w:bottom w:val="single" w:sz="4" w:space="0" w:color="auto"/>
              <w:right w:val="single" w:sz="4" w:space="0" w:color="auto"/>
            </w:tcBorders>
          </w:tcPr>
          <w:p w14:paraId="71AE3B81" w14:textId="77777777" w:rsidR="00B51932" w:rsidRPr="00DD4A55" w:rsidRDefault="00B51932" w:rsidP="00B508A8">
            <w:pPr>
              <w:spacing w:after="0" w:line="240" w:lineRule="auto"/>
              <w:rPr>
                <w:rFonts w:ascii="Times New Roman" w:hAnsi="Times New Roman" w:cs="Times New Roman"/>
                <w:sz w:val="24"/>
                <w:szCs w:val="24"/>
                <w:lang w:eastAsia="ru-RU"/>
              </w:rPr>
            </w:pPr>
            <w:r w:rsidRPr="00DD4A55">
              <w:rPr>
                <w:rFonts w:ascii="Times New Roman" w:hAnsi="Times New Roman" w:cs="Times New Roman"/>
                <w:sz w:val="24"/>
                <w:szCs w:val="24"/>
                <w:lang w:eastAsia="ru-RU"/>
              </w:rPr>
              <w:lastRenderedPageBreak/>
              <w:t xml:space="preserve">1. Число хозяйств, всего         </w:t>
            </w:r>
          </w:p>
        </w:tc>
        <w:tc>
          <w:tcPr>
            <w:tcW w:w="1292" w:type="dxa"/>
            <w:tcBorders>
              <w:top w:val="single" w:sz="4" w:space="0" w:color="auto"/>
              <w:left w:val="nil"/>
              <w:bottom w:val="single" w:sz="4" w:space="0" w:color="auto"/>
              <w:right w:val="single" w:sz="4" w:space="0" w:color="auto"/>
            </w:tcBorders>
            <w:noWrap/>
          </w:tcPr>
          <w:p w14:paraId="442DC6B0" w14:textId="77777777" w:rsidR="00B51932" w:rsidRPr="00DD4A55" w:rsidRDefault="00B51932" w:rsidP="00B508A8">
            <w:pPr>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единиц</w:t>
            </w:r>
          </w:p>
        </w:tc>
        <w:tc>
          <w:tcPr>
            <w:tcW w:w="1275" w:type="dxa"/>
            <w:tcBorders>
              <w:top w:val="single" w:sz="4" w:space="0" w:color="auto"/>
              <w:left w:val="nil"/>
              <w:bottom w:val="single" w:sz="4" w:space="0" w:color="auto"/>
              <w:right w:val="single" w:sz="4" w:space="0" w:color="auto"/>
            </w:tcBorders>
            <w:noWrap/>
          </w:tcPr>
          <w:p w14:paraId="2B2C2D79" w14:textId="0C599E09" w:rsidR="00B51932" w:rsidRPr="00DD4A55" w:rsidRDefault="00B51932" w:rsidP="00416AF8">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3528</w:t>
            </w:r>
          </w:p>
        </w:tc>
        <w:tc>
          <w:tcPr>
            <w:tcW w:w="1476" w:type="dxa"/>
            <w:tcBorders>
              <w:top w:val="single" w:sz="4" w:space="0" w:color="auto"/>
              <w:left w:val="nil"/>
              <w:bottom w:val="single" w:sz="4" w:space="0" w:color="auto"/>
              <w:right w:val="single" w:sz="4" w:space="0" w:color="auto"/>
            </w:tcBorders>
            <w:noWrap/>
          </w:tcPr>
          <w:p w14:paraId="58D94523" w14:textId="371C4D76" w:rsidR="00B51932" w:rsidRPr="00DD4A55" w:rsidRDefault="00B51932" w:rsidP="00416AF8">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3464</w:t>
            </w:r>
          </w:p>
        </w:tc>
        <w:tc>
          <w:tcPr>
            <w:tcW w:w="1149" w:type="dxa"/>
            <w:tcBorders>
              <w:top w:val="single" w:sz="4" w:space="0" w:color="auto"/>
              <w:left w:val="nil"/>
              <w:bottom w:val="single" w:sz="4" w:space="0" w:color="auto"/>
              <w:right w:val="single" w:sz="4" w:space="0" w:color="auto"/>
            </w:tcBorders>
          </w:tcPr>
          <w:p w14:paraId="0C7A8235" w14:textId="18A3A356" w:rsidR="00B51932" w:rsidRPr="007227CD" w:rsidRDefault="00B51932" w:rsidP="00344FD6">
            <w:pPr>
              <w:spacing w:after="0" w:line="240" w:lineRule="auto"/>
              <w:jc w:val="center"/>
              <w:rPr>
                <w:rFonts w:ascii="Times New Roman" w:hAnsi="Times New Roman" w:cs="Times New Roman"/>
                <w:color w:val="000000" w:themeColor="text1"/>
                <w:sz w:val="24"/>
                <w:szCs w:val="24"/>
                <w:lang w:eastAsia="ru-RU"/>
              </w:rPr>
            </w:pPr>
            <w:r w:rsidRPr="007227CD">
              <w:rPr>
                <w:rFonts w:ascii="Times New Roman" w:hAnsi="Times New Roman" w:cs="Times New Roman"/>
                <w:color w:val="000000" w:themeColor="text1"/>
                <w:sz w:val="24"/>
                <w:szCs w:val="24"/>
                <w:lang w:eastAsia="ru-RU"/>
              </w:rPr>
              <w:t>3272</w:t>
            </w:r>
          </w:p>
          <w:p w14:paraId="223E22D0" w14:textId="6B613D53" w:rsidR="00B51932" w:rsidRPr="007227CD" w:rsidRDefault="00B51932" w:rsidP="00344FD6">
            <w:pPr>
              <w:spacing w:after="0" w:line="240" w:lineRule="auto"/>
              <w:jc w:val="center"/>
              <w:rPr>
                <w:rFonts w:ascii="Times New Roman" w:hAnsi="Times New Roman" w:cs="Times New Roman"/>
                <w:color w:val="000000" w:themeColor="text1"/>
                <w:sz w:val="24"/>
                <w:szCs w:val="24"/>
                <w:lang w:val="en-US" w:eastAsia="ru-RU"/>
              </w:rPr>
            </w:pPr>
          </w:p>
        </w:tc>
      </w:tr>
      <w:tr w:rsidR="00B51932" w:rsidRPr="00DD4A55" w14:paraId="79599CF9" w14:textId="56D5CDA9" w:rsidTr="00B51932">
        <w:trPr>
          <w:trHeight w:val="264"/>
          <w:jc w:val="center"/>
        </w:trPr>
        <w:tc>
          <w:tcPr>
            <w:tcW w:w="4765" w:type="dxa"/>
            <w:tcBorders>
              <w:top w:val="single" w:sz="4" w:space="0" w:color="auto"/>
              <w:left w:val="single" w:sz="4" w:space="0" w:color="auto"/>
              <w:bottom w:val="single" w:sz="4" w:space="0" w:color="auto"/>
              <w:right w:val="single" w:sz="4" w:space="0" w:color="auto"/>
            </w:tcBorders>
          </w:tcPr>
          <w:p w14:paraId="1F81C935" w14:textId="77777777" w:rsidR="00B51932" w:rsidRPr="00DD4A55" w:rsidRDefault="00B51932" w:rsidP="00B508A8">
            <w:pPr>
              <w:spacing w:after="0" w:line="240" w:lineRule="auto"/>
              <w:rPr>
                <w:rFonts w:ascii="Times New Roman" w:hAnsi="Times New Roman" w:cs="Times New Roman"/>
                <w:sz w:val="24"/>
                <w:szCs w:val="24"/>
                <w:lang w:eastAsia="ru-RU"/>
              </w:rPr>
            </w:pPr>
            <w:r w:rsidRPr="00DD4A55">
              <w:rPr>
                <w:rFonts w:ascii="Times New Roman" w:hAnsi="Times New Roman" w:cs="Times New Roman"/>
                <w:sz w:val="24"/>
                <w:szCs w:val="24"/>
                <w:lang w:eastAsia="ru-RU"/>
              </w:rPr>
              <w:t xml:space="preserve">в том </w:t>
            </w:r>
            <w:proofErr w:type="gramStart"/>
            <w:r w:rsidRPr="00DD4A55">
              <w:rPr>
                <w:rFonts w:ascii="Times New Roman" w:hAnsi="Times New Roman" w:cs="Times New Roman"/>
                <w:sz w:val="24"/>
                <w:szCs w:val="24"/>
                <w:lang w:eastAsia="ru-RU"/>
              </w:rPr>
              <w:t xml:space="preserve">числе:   </w:t>
            </w:r>
            <w:proofErr w:type="gramEnd"/>
            <w:r w:rsidRPr="00DD4A55">
              <w:rPr>
                <w:rFonts w:ascii="Times New Roman" w:hAnsi="Times New Roman" w:cs="Times New Roman"/>
                <w:sz w:val="24"/>
                <w:szCs w:val="24"/>
                <w:lang w:eastAsia="ru-RU"/>
              </w:rPr>
              <w:t xml:space="preserve">                                                </w:t>
            </w:r>
          </w:p>
        </w:tc>
        <w:tc>
          <w:tcPr>
            <w:tcW w:w="1292" w:type="dxa"/>
            <w:tcBorders>
              <w:top w:val="single" w:sz="4" w:space="0" w:color="auto"/>
              <w:left w:val="nil"/>
              <w:bottom w:val="single" w:sz="4" w:space="0" w:color="auto"/>
              <w:right w:val="single" w:sz="4" w:space="0" w:color="auto"/>
            </w:tcBorders>
            <w:noWrap/>
          </w:tcPr>
          <w:p w14:paraId="5110C920" w14:textId="77777777" w:rsidR="00B51932" w:rsidRPr="00DD4A55" w:rsidRDefault="00B51932" w:rsidP="00B508A8">
            <w:pPr>
              <w:spacing w:after="0" w:line="240" w:lineRule="auto"/>
              <w:jc w:val="center"/>
              <w:rPr>
                <w:rFonts w:ascii="Times New Roman" w:hAnsi="Times New Roman" w:cs="Times New Roman"/>
                <w:sz w:val="24"/>
                <w:szCs w:val="24"/>
                <w:lang w:eastAsia="ru-RU"/>
              </w:rPr>
            </w:pPr>
          </w:p>
        </w:tc>
        <w:tc>
          <w:tcPr>
            <w:tcW w:w="1275" w:type="dxa"/>
            <w:tcBorders>
              <w:top w:val="single" w:sz="4" w:space="0" w:color="auto"/>
              <w:left w:val="nil"/>
              <w:bottom w:val="single" w:sz="4" w:space="0" w:color="auto"/>
              <w:right w:val="single" w:sz="4" w:space="0" w:color="auto"/>
            </w:tcBorders>
            <w:noWrap/>
          </w:tcPr>
          <w:p w14:paraId="0C00A66C" w14:textId="77777777" w:rsidR="00B51932" w:rsidRPr="00DD4A55" w:rsidRDefault="00B51932" w:rsidP="00416AF8">
            <w:pPr>
              <w:spacing w:after="0" w:line="240" w:lineRule="auto"/>
              <w:jc w:val="center"/>
              <w:rPr>
                <w:rFonts w:ascii="Times New Roman" w:hAnsi="Times New Roman" w:cs="Times New Roman"/>
                <w:sz w:val="24"/>
                <w:szCs w:val="24"/>
                <w:lang w:eastAsia="ru-RU"/>
              </w:rPr>
            </w:pPr>
          </w:p>
        </w:tc>
        <w:tc>
          <w:tcPr>
            <w:tcW w:w="1476" w:type="dxa"/>
            <w:tcBorders>
              <w:top w:val="single" w:sz="4" w:space="0" w:color="auto"/>
              <w:left w:val="nil"/>
              <w:bottom w:val="single" w:sz="4" w:space="0" w:color="auto"/>
              <w:right w:val="single" w:sz="4" w:space="0" w:color="auto"/>
            </w:tcBorders>
            <w:noWrap/>
          </w:tcPr>
          <w:p w14:paraId="0FFD2FE4" w14:textId="77777777" w:rsidR="00B51932" w:rsidRPr="00DD4A55" w:rsidRDefault="00B51932" w:rsidP="00416AF8">
            <w:pPr>
              <w:spacing w:after="0" w:line="240" w:lineRule="auto"/>
              <w:jc w:val="center"/>
              <w:rPr>
                <w:rFonts w:ascii="Times New Roman" w:hAnsi="Times New Roman" w:cs="Times New Roman"/>
                <w:sz w:val="24"/>
                <w:szCs w:val="24"/>
                <w:lang w:eastAsia="ru-RU"/>
              </w:rPr>
            </w:pPr>
          </w:p>
        </w:tc>
        <w:tc>
          <w:tcPr>
            <w:tcW w:w="1149" w:type="dxa"/>
            <w:tcBorders>
              <w:top w:val="single" w:sz="4" w:space="0" w:color="auto"/>
              <w:left w:val="nil"/>
              <w:bottom w:val="single" w:sz="4" w:space="0" w:color="auto"/>
              <w:right w:val="single" w:sz="4" w:space="0" w:color="auto"/>
            </w:tcBorders>
          </w:tcPr>
          <w:p w14:paraId="7F22E935" w14:textId="77777777" w:rsidR="00B51932" w:rsidRPr="007227CD" w:rsidRDefault="00B51932" w:rsidP="00CF7D07">
            <w:pPr>
              <w:spacing w:after="0" w:line="240" w:lineRule="auto"/>
              <w:jc w:val="center"/>
              <w:rPr>
                <w:rFonts w:ascii="Times New Roman" w:hAnsi="Times New Roman" w:cs="Times New Roman"/>
                <w:color w:val="000000" w:themeColor="text1"/>
                <w:sz w:val="24"/>
                <w:szCs w:val="24"/>
                <w:lang w:eastAsia="ru-RU"/>
              </w:rPr>
            </w:pPr>
          </w:p>
        </w:tc>
      </w:tr>
      <w:tr w:rsidR="00B51932" w:rsidRPr="00DD4A55" w14:paraId="25D64A0B" w14:textId="1ECFFB54" w:rsidTr="00B51932">
        <w:trPr>
          <w:trHeight w:val="527"/>
          <w:jc w:val="center"/>
        </w:trPr>
        <w:tc>
          <w:tcPr>
            <w:tcW w:w="4765" w:type="dxa"/>
            <w:tcBorders>
              <w:top w:val="single" w:sz="4" w:space="0" w:color="auto"/>
              <w:left w:val="single" w:sz="4" w:space="0" w:color="auto"/>
              <w:bottom w:val="single" w:sz="4" w:space="0" w:color="auto"/>
              <w:right w:val="single" w:sz="4" w:space="0" w:color="auto"/>
            </w:tcBorders>
          </w:tcPr>
          <w:p w14:paraId="7DE7ED12" w14:textId="77777777" w:rsidR="00B51932" w:rsidRPr="00DD4A55" w:rsidRDefault="00B51932" w:rsidP="001317F4">
            <w:pPr>
              <w:spacing w:after="0" w:line="240" w:lineRule="auto"/>
              <w:ind w:firstLine="312"/>
              <w:rPr>
                <w:rFonts w:ascii="Times New Roman" w:hAnsi="Times New Roman" w:cs="Times New Roman"/>
                <w:sz w:val="24"/>
                <w:szCs w:val="24"/>
                <w:lang w:eastAsia="ru-RU"/>
              </w:rPr>
            </w:pPr>
            <w:r w:rsidRPr="00DD4A55">
              <w:rPr>
                <w:rFonts w:ascii="Times New Roman" w:hAnsi="Times New Roman" w:cs="Times New Roman"/>
                <w:sz w:val="24"/>
                <w:szCs w:val="24"/>
                <w:lang w:eastAsia="ru-RU"/>
              </w:rPr>
              <w:t xml:space="preserve">- сельскохозяйственных организаций                          </w:t>
            </w:r>
          </w:p>
        </w:tc>
        <w:tc>
          <w:tcPr>
            <w:tcW w:w="1292" w:type="dxa"/>
            <w:tcBorders>
              <w:top w:val="single" w:sz="4" w:space="0" w:color="auto"/>
              <w:left w:val="nil"/>
              <w:bottom w:val="single" w:sz="4" w:space="0" w:color="auto"/>
              <w:right w:val="single" w:sz="4" w:space="0" w:color="auto"/>
            </w:tcBorders>
            <w:noWrap/>
          </w:tcPr>
          <w:p w14:paraId="457ECC0B" w14:textId="77777777" w:rsidR="00B51932" w:rsidRPr="00DD4A55" w:rsidRDefault="00B51932" w:rsidP="00B508A8">
            <w:pPr>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единиц</w:t>
            </w:r>
          </w:p>
        </w:tc>
        <w:tc>
          <w:tcPr>
            <w:tcW w:w="1275" w:type="dxa"/>
            <w:tcBorders>
              <w:top w:val="single" w:sz="4" w:space="0" w:color="auto"/>
              <w:left w:val="nil"/>
              <w:bottom w:val="single" w:sz="4" w:space="0" w:color="auto"/>
              <w:right w:val="single" w:sz="4" w:space="0" w:color="auto"/>
            </w:tcBorders>
            <w:noWrap/>
          </w:tcPr>
          <w:p w14:paraId="2C668941" w14:textId="77777777" w:rsidR="00B51932" w:rsidRPr="00DD4A55" w:rsidRDefault="00B51932" w:rsidP="00416AF8">
            <w:pPr>
              <w:spacing w:after="0" w:line="240" w:lineRule="auto"/>
              <w:jc w:val="center"/>
              <w:rPr>
                <w:rFonts w:ascii="Times New Roman" w:hAnsi="Times New Roman" w:cs="Times New Roman"/>
                <w:sz w:val="24"/>
                <w:szCs w:val="24"/>
                <w:lang w:eastAsia="ru-RU"/>
              </w:rPr>
            </w:pPr>
          </w:p>
          <w:p w14:paraId="74AC527C" w14:textId="40FDF2DB" w:rsidR="00B51932" w:rsidRPr="00DD4A55" w:rsidRDefault="00B51932" w:rsidP="00416AF8">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1476" w:type="dxa"/>
            <w:tcBorders>
              <w:top w:val="single" w:sz="4" w:space="0" w:color="auto"/>
              <w:left w:val="nil"/>
              <w:bottom w:val="single" w:sz="4" w:space="0" w:color="auto"/>
              <w:right w:val="single" w:sz="4" w:space="0" w:color="auto"/>
            </w:tcBorders>
            <w:noWrap/>
          </w:tcPr>
          <w:p w14:paraId="11E55104" w14:textId="77777777" w:rsidR="00B51932" w:rsidRPr="00DD4A55" w:rsidRDefault="00B51932" w:rsidP="00416AF8">
            <w:pPr>
              <w:spacing w:after="0" w:line="240" w:lineRule="auto"/>
              <w:jc w:val="center"/>
              <w:rPr>
                <w:rFonts w:ascii="Times New Roman" w:hAnsi="Times New Roman" w:cs="Times New Roman"/>
                <w:sz w:val="24"/>
                <w:szCs w:val="24"/>
                <w:lang w:eastAsia="ru-RU"/>
              </w:rPr>
            </w:pPr>
          </w:p>
          <w:p w14:paraId="2561C492" w14:textId="061CAFA8" w:rsidR="00B51932" w:rsidRPr="00DD4A55" w:rsidRDefault="00B51932" w:rsidP="00416AF8">
            <w:pPr>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3</w:t>
            </w:r>
          </w:p>
        </w:tc>
        <w:tc>
          <w:tcPr>
            <w:tcW w:w="1149" w:type="dxa"/>
            <w:tcBorders>
              <w:top w:val="single" w:sz="4" w:space="0" w:color="auto"/>
              <w:left w:val="nil"/>
              <w:bottom w:val="single" w:sz="4" w:space="0" w:color="auto"/>
              <w:right w:val="single" w:sz="4" w:space="0" w:color="auto"/>
            </w:tcBorders>
          </w:tcPr>
          <w:p w14:paraId="55E3894B" w14:textId="77777777" w:rsidR="00B51932" w:rsidRPr="007227CD" w:rsidRDefault="00B51932" w:rsidP="00CF7D07">
            <w:pPr>
              <w:spacing w:after="0" w:line="240" w:lineRule="auto"/>
              <w:jc w:val="center"/>
              <w:rPr>
                <w:rFonts w:ascii="Times New Roman" w:hAnsi="Times New Roman" w:cs="Times New Roman"/>
                <w:color w:val="000000" w:themeColor="text1"/>
                <w:sz w:val="24"/>
                <w:szCs w:val="24"/>
                <w:lang w:eastAsia="ru-RU"/>
              </w:rPr>
            </w:pPr>
          </w:p>
          <w:p w14:paraId="5F74FB37" w14:textId="1516DBB7" w:rsidR="00B51932" w:rsidRPr="007227CD" w:rsidRDefault="00B51932" w:rsidP="00CF7D07">
            <w:pPr>
              <w:spacing w:after="0" w:line="240" w:lineRule="auto"/>
              <w:jc w:val="center"/>
              <w:rPr>
                <w:rFonts w:ascii="Times New Roman" w:hAnsi="Times New Roman" w:cs="Times New Roman"/>
                <w:color w:val="000000" w:themeColor="text1"/>
                <w:sz w:val="24"/>
                <w:szCs w:val="24"/>
                <w:lang w:eastAsia="ru-RU"/>
              </w:rPr>
            </w:pPr>
            <w:r w:rsidRPr="007227CD">
              <w:rPr>
                <w:rFonts w:ascii="Times New Roman" w:hAnsi="Times New Roman" w:cs="Times New Roman"/>
                <w:color w:val="000000" w:themeColor="text1"/>
                <w:sz w:val="24"/>
                <w:szCs w:val="24"/>
                <w:lang w:eastAsia="ru-RU"/>
              </w:rPr>
              <w:t>3</w:t>
            </w:r>
          </w:p>
        </w:tc>
      </w:tr>
      <w:tr w:rsidR="00B51932" w:rsidRPr="00DD4A55" w14:paraId="523CF1A8" w14:textId="3A71104E" w:rsidTr="00B51932">
        <w:trPr>
          <w:trHeight w:val="264"/>
          <w:jc w:val="center"/>
        </w:trPr>
        <w:tc>
          <w:tcPr>
            <w:tcW w:w="4765" w:type="dxa"/>
            <w:tcBorders>
              <w:top w:val="single" w:sz="4" w:space="0" w:color="auto"/>
              <w:left w:val="single" w:sz="4" w:space="0" w:color="auto"/>
              <w:bottom w:val="single" w:sz="4" w:space="0" w:color="auto"/>
              <w:right w:val="single" w:sz="4" w:space="0" w:color="auto"/>
            </w:tcBorders>
          </w:tcPr>
          <w:p w14:paraId="28E35267" w14:textId="77777777" w:rsidR="00B51932" w:rsidRPr="00DD4A55" w:rsidRDefault="00B51932" w:rsidP="001317F4">
            <w:pPr>
              <w:spacing w:after="0" w:line="240" w:lineRule="auto"/>
              <w:ind w:firstLine="312"/>
              <w:rPr>
                <w:rFonts w:ascii="Times New Roman" w:hAnsi="Times New Roman" w:cs="Times New Roman"/>
                <w:sz w:val="24"/>
                <w:szCs w:val="24"/>
                <w:lang w:eastAsia="ru-RU"/>
              </w:rPr>
            </w:pPr>
            <w:r w:rsidRPr="00DD4A55">
              <w:rPr>
                <w:rFonts w:ascii="Times New Roman" w:hAnsi="Times New Roman" w:cs="Times New Roman"/>
                <w:sz w:val="24"/>
                <w:szCs w:val="24"/>
                <w:lang w:eastAsia="ru-RU"/>
              </w:rPr>
              <w:t xml:space="preserve">- крестьянских (фермерских) хозяйств                          </w:t>
            </w:r>
          </w:p>
        </w:tc>
        <w:tc>
          <w:tcPr>
            <w:tcW w:w="1292" w:type="dxa"/>
            <w:tcBorders>
              <w:top w:val="single" w:sz="4" w:space="0" w:color="auto"/>
              <w:left w:val="nil"/>
              <w:bottom w:val="single" w:sz="4" w:space="0" w:color="auto"/>
              <w:right w:val="single" w:sz="4" w:space="0" w:color="auto"/>
            </w:tcBorders>
            <w:noWrap/>
          </w:tcPr>
          <w:p w14:paraId="33DCFB0E" w14:textId="77777777" w:rsidR="00B51932" w:rsidRPr="00DD4A55" w:rsidRDefault="00B51932" w:rsidP="00B508A8">
            <w:pPr>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единиц</w:t>
            </w:r>
          </w:p>
        </w:tc>
        <w:tc>
          <w:tcPr>
            <w:tcW w:w="1275" w:type="dxa"/>
            <w:tcBorders>
              <w:top w:val="single" w:sz="4" w:space="0" w:color="auto"/>
              <w:left w:val="nil"/>
              <w:bottom w:val="single" w:sz="4" w:space="0" w:color="auto"/>
              <w:right w:val="single" w:sz="4" w:space="0" w:color="auto"/>
            </w:tcBorders>
            <w:noWrap/>
          </w:tcPr>
          <w:p w14:paraId="3F98266C" w14:textId="77777777" w:rsidR="00B51932" w:rsidRPr="00DD4A55" w:rsidRDefault="00B51932" w:rsidP="00416AF8">
            <w:pPr>
              <w:tabs>
                <w:tab w:val="left" w:pos="300"/>
                <w:tab w:val="center" w:pos="466"/>
              </w:tabs>
              <w:spacing w:after="0" w:line="240" w:lineRule="auto"/>
              <w:rPr>
                <w:rFonts w:ascii="Times New Roman" w:hAnsi="Times New Roman" w:cs="Times New Roman"/>
                <w:sz w:val="24"/>
                <w:szCs w:val="24"/>
                <w:lang w:eastAsia="ru-RU"/>
              </w:rPr>
            </w:pPr>
          </w:p>
          <w:p w14:paraId="4B06CB02" w14:textId="51B80C05" w:rsidR="00B51932" w:rsidRPr="00DD4A55" w:rsidRDefault="00B51932" w:rsidP="00416AF8">
            <w:pPr>
              <w:tabs>
                <w:tab w:val="left" w:pos="300"/>
                <w:tab w:val="center" w:pos="46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1476" w:type="dxa"/>
            <w:tcBorders>
              <w:top w:val="single" w:sz="4" w:space="0" w:color="auto"/>
              <w:left w:val="nil"/>
              <w:bottom w:val="single" w:sz="4" w:space="0" w:color="auto"/>
              <w:right w:val="single" w:sz="4" w:space="0" w:color="auto"/>
            </w:tcBorders>
            <w:noWrap/>
          </w:tcPr>
          <w:p w14:paraId="5EA6FA65" w14:textId="77777777" w:rsidR="00B51932" w:rsidRPr="00DD4A55" w:rsidRDefault="00B51932" w:rsidP="00416AF8">
            <w:pPr>
              <w:tabs>
                <w:tab w:val="left" w:pos="300"/>
                <w:tab w:val="center" w:pos="466"/>
              </w:tabs>
              <w:spacing w:after="0" w:line="240" w:lineRule="auto"/>
              <w:rPr>
                <w:rFonts w:ascii="Times New Roman" w:hAnsi="Times New Roman" w:cs="Times New Roman"/>
                <w:sz w:val="24"/>
                <w:szCs w:val="24"/>
                <w:lang w:eastAsia="ru-RU"/>
              </w:rPr>
            </w:pPr>
          </w:p>
          <w:p w14:paraId="46E0D965" w14:textId="01157DB7" w:rsidR="00B51932" w:rsidRPr="00DD4A55" w:rsidRDefault="00B51932" w:rsidP="00416AF8">
            <w:pPr>
              <w:tabs>
                <w:tab w:val="left" w:pos="300"/>
                <w:tab w:val="center" w:pos="466"/>
              </w:tabs>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7</w:t>
            </w:r>
          </w:p>
        </w:tc>
        <w:tc>
          <w:tcPr>
            <w:tcW w:w="1149" w:type="dxa"/>
            <w:tcBorders>
              <w:top w:val="single" w:sz="4" w:space="0" w:color="auto"/>
              <w:left w:val="nil"/>
              <w:bottom w:val="single" w:sz="4" w:space="0" w:color="auto"/>
              <w:right w:val="single" w:sz="4" w:space="0" w:color="auto"/>
            </w:tcBorders>
          </w:tcPr>
          <w:p w14:paraId="586B3685" w14:textId="77777777" w:rsidR="00B51932" w:rsidRPr="007227CD" w:rsidRDefault="00B51932" w:rsidP="00EA0EEB">
            <w:pPr>
              <w:tabs>
                <w:tab w:val="left" w:pos="300"/>
                <w:tab w:val="center" w:pos="466"/>
              </w:tabs>
              <w:spacing w:after="0" w:line="240" w:lineRule="auto"/>
              <w:jc w:val="center"/>
              <w:rPr>
                <w:rFonts w:ascii="Times New Roman" w:hAnsi="Times New Roman" w:cs="Times New Roman"/>
                <w:color w:val="000000" w:themeColor="text1"/>
                <w:sz w:val="24"/>
                <w:szCs w:val="24"/>
                <w:lang w:eastAsia="ru-RU"/>
              </w:rPr>
            </w:pPr>
          </w:p>
          <w:p w14:paraId="2A2B17CE" w14:textId="71FAD5DA" w:rsidR="00B51932" w:rsidRPr="007227CD" w:rsidRDefault="00B51932" w:rsidP="00EA0EEB">
            <w:pPr>
              <w:tabs>
                <w:tab w:val="left" w:pos="300"/>
                <w:tab w:val="center" w:pos="466"/>
              </w:tabs>
              <w:spacing w:after="0" w:line="240" w:lineRule="auto"/>
              <w:jc w:val="center"/>
              <w:rPr>
                <w:rFonts w:ascii="Times New Roman" w:hAnsi="Times New Roman" w:cs="Times New Roman"/>
                <w:color w:val="000000" w:themeColor="text1"/>
                <w:sz w:val="24"/>
                <w:szCs w:val="24"/>
                <w:lang w:eastAsia="ru-RU"/>
              </w:rPr>
            </w:pPr>
            <w:r w:rsidRPr="007227CD">
              <w:rPr>
                <w:rFonts w:ascii="Times New Roman" w:hAnsi="Times New Roman" w:cs="Times New Roman"/>
                <w:color w:val="000000" w:themeColor="text1"/>
                <w:sz w:val="24"/>
                <w:szCs w:val="24"/>
                <w:lang w:eastAsia="ru-RU"/>
              </w:rPr>
              <w:t>7</w:t>
            </w:r>
          </w:p>
        </w:tc>
      </w:tr>
      <w:tr w:rsidR="00B51932" w:rsidRPr="00DD4A55" w14:paraId="7E6791CB" w14:textId="5F99E9DA" w:rsidTr="00B51932">
        <w:trPr>
          <w:trHeight w:val="264"/>
          <w:jc w:val="center"/>
        </w:trPr>
        <w:tc>
          <w:tcPr>
            <w:tcW w:w="4765" w:type="dxa"/>
            <w:tcBorders>
              <w:top w:val="single" w:sz="4" w:space="0" w:color="auto"/>
              <w:left w:val="single" w:sz="4" w:space="0" w:color="auto"/>
              <w:bottom w:val="single" w:sz="4" w:space="0" w:color="auto"/>
              <w:right w:val="single" w:sz="4" w:space="0" w:color="auto"/>
            </w:tcBorders>
          </w:tcPr>
          <w:p w14:paraId="070FA03D" w14:textId="77777777" w:rsidR="00B51932" w:rsidRPr="00DD4A55" w:rsidRDefault="00B51932" w:rsidP="001317F4">
            <w:pPr>
              <w:spacing w:after="0" w:line="240" w:lineRule="auto"/>
              <w:ind w:firstLine="312"/>
              <w:rPr>
                <w:rFonts w:ascii="Times New Roman" w:hAnsi="Times New Roman" w:cs="Times New Roman"/>
                <w:sz w:val="24"/>
                <w:szCs w:val="24"/>
                <w:lang w:eastAsia="ru-RU"/>
              </w:rPr>
            </w:pPr>
            <w:r w:rsidRPr="00DD4A55">
              <w:rPr>
                <w:rFonts w:ascii="Times New Roman" w:hAnsi="Times New Roman" w:cs="Times New Roman"/>
                <w:sz w:val="24"/>
                <w:szCs w:val="24"/>
                <w:lang w:eastAsia="ru-RU"/>
              </w:rPr>
              <w:t xml:space="preserve">- личных подсобных хозяйств                                   </w:t>
            </w:r>
          </w:p>
        </w:tc>
        <w:tc>
          <w:tcPr>
            <w:tcW w:w="1292" w:type="dxa"/>
            <w:tcBorders>
              <w:top w:val="single" w:sz="4" w:space="0" w:color="auto"/>
              <w:left w:val="nil"/>
              <w:bottom w:val="single" w:sz="4" w:space="0" w:color="auto"/>
              <w:right w:val="single" w:sz="4" w:space="0" w:color="auto"/>
            </w:tcBorders>
            <w:noWrap/>
          </w:tcPr>
          <w:p w14:paraId="7D82EE57" w14:textId="77777777" w:rsidR="00B51932" w:rsidRPr="00DD4A55" w:rsidRDefault="00B51932" w:rsidP="00B508A8">
            <w:pPr>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единиц</w:t>
            </w:r>
          </w:p>
        </w:tc>
        <w:tc>
          <w:tcPr>
            <w:tcW w:w="1275" w:type="dxa"/>
            <w:tcBorders>
              <w:top w:val="single" w:sz="4" w:space="0" w:color="auto"/>
              <w:left w:val="nil"/>
              <w:bottom w:val="single" w:sz="4" w:space="0" w:color="auto"/>
              <w:right w:val="single" w:sz="4" w:space="0" w:color="auto"/>
            </w:tcBorders>
            <w:noWrap/>
          </w:tcPr>
          <w:p w14:paraId="22FE89ED" w14:textId="3AEE3E4C" w:rsidR="00B51932" w:rsidRPr="00DD4A55" w:rsidRDefault="00B51932" w:rsidP="00416AF8">
            <w:pPr>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35</w:t>
            </w:r>
            <w:r>
              <w:rPr>
                <w:rFonts w:ascii="Times New Roman" w:hAnsi="Times New Roman" w:cs="Times New Roman"/>
                <w:sz w:val="24"/>
                <w:szCs w:val="24"/>
                <w:lang w:eastAsia="ru-RU"/>
              </w:rPr>
              <w:t>18</w:t>
            </w:r>
          </w:p>
        </w:tc>
        <w:tc>
          <w:tcPr>
            <w:tcW w:w="1476" w:type="dxa"/>
            <w:tcBorders>
              <w:top w:val="single" w:sz="4" w:space="0" w:color="auto"/>
              <w:left w:val="nil"/>
              <w:bottom w:val="single" w:sz="4" w:space="0" w:color="auto"/>
              <w:right w:val="single" w:sz="4" w:space="0" w:color="auto"/>
            </w:tcBorders>
            <w:noWrap/>
          </w:tcPr>
          <w:p w14:paraId="19FE0891" w14:textId="2F974A09" w:rsidR="00B51932" w:rsidRPr="00DD4A55" w:rsidRDefault="00B51932" w:rsidP="00416AF8">
            <w:pPr>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3</w:t>
            </w:r>
            <w:r>
              <w:rPr>
                <w:rFonts w:ascii="Times New Roman" w:hAnsi="Times New Roman" w:cs="Times New Roman"/>
                <w:sz w:val="24"/>
                <w:szCs w:val="24"/>
                <w:lang w:eastAsia="ru-RU"/>
              </w:rPr>
              <w:t>454</w:t>
            </w:r>
          </w:p>
        </w:tc>
        <w:tc>
          <w:tcPr>
            <w:tcW w:w="1149" w:type="dxa"/>
            <w:tcBorders>
              <w:top w:val="single" w:sz="4" w:space="0" w:color="auto"/>
              <w:left w:val="nil"/>
              <w:bottom w:val="single" w:sz="4" w:space="0" w:color="auto"/>
              <w:right w:val="single" w:sz="4" w:space="0" w:color="auto"/>
            </w:tcBorders>
          </w:tcPr>
          <w:p w14:paraId="419B5062" w14:textId="10864FF9" w:rsidR="00B51932" w:rsidRPr="007227CD" w:rsidRDefault="00B51932" w:rsidP="00E365F3">
            <w:pPr>
              <w:spacing w:after="0" w:line="240" w:lineRule="auto"/>
              <w:jc w:val="center"/>
              <w:rPr>
                <w:rFonts w:ascii="Times New Roman" w:hAnsi="Times New Roman" w:cs="Times New Roman"/>
                <w:color w:val="000000" w:themeColor="text1"/>
                <w:sz w:val="24"/>
                <w:szCs w:val="24"/>
                <w:lang w:eastAsia="ru-RU"/>
              </w:rPr>
            </w:pPr>
            <w:r w:rsidRPr="007227CD">
              <w:rPr>
                <w:rFonts w:ascii="Times New Roman" w:hAnsi="Times New Roman" w:cs="Times New Roman"/>
                <w:color w:val="000000" w:themeColor="text1"/>
                <w:sz w:val="24"/>
                <w:szCs w:val="24"/>
                <w:lang w:eastAsia="ru-RU"/>
              </w:rPr>
              <w:t>3262</w:t>
            </w:r>
          </w:p>
        </w:tc>
      </w:tr>
      <w:tr w:rsidR="00B51932" w:rsidRPr="00DD4A55" w14:paraId="2693A68B" w14:textId="449FA807" w:rsidTr="00B51932">
        <w:trPr>
          <w:trHeight w:val="264"/>
          <w:jc w:val="center"/>
        </w:trPr>
        <w:tc>
          <w:tcPr>
            <w:tcW w:w="4765" w:type="dxa"/>
            <w:tcBorders>
              <w:top w:val="single" w:sz="4" w:space="0" w:color="auto"/>
              <w:left w:val="single" w:sz="4" w:space="0" w:color="auto"/>
              <w:bottom w:val="single" w:sz="4" w:space="0" w:color="auto"/>
              <w:right w:val="single" w:sz="4" w:space="0" w:color="auto"/>
            </w:tcBorders>
          </w:tcPr>
          <w:p w14:paraId="665122E9" w14:textId="77777777" w:rsidR="00B51932" w:rsidRPr="00DD4A55" w:rsidRDefault="00B51932" w:rsidP="00B508A8">
            <w:pPr>
              <w:spacing w:after="0" w:line="240" w:lineRule="auto"/>
              <w:rPr>
                <w:rFonts w:ascii="Times New Roman" w:hAnsi="Times New Roman" w:cs="Times New Roman"/>
                <w:sz w:val="24"/>
                <w:szCs w:val="24"/>
                <w:lang w:eastAsia="ru-RU"/>
              </w:rPr>
            </w:pPr>
            <w:r w:rsidRPr="00DD4A55">
              <w:rPr>
                <w:rFonts w:ascii="Times New Roman" w:hAnsi="Times New Roman" w:cs="Times New Roman"/>
                <w:sz w:val="24"/>
                <w:szCs w:val="24"/>
                <w:lang w:eastAsia="ru-RU"/>
              </w:rPr>
              <w:t>Объем производства продукции сельского хозяйства (во всех категориях хозяйств)</w:t>
            </w:r>
          </w:p>
        </w:tc>
        <w:tc>
          <w:tcPr>
            <w:tcW w:w="1292" w:type="dxa"/>
            <w:tcBorders>
              <w:top w:val="single" w:sz="4" w:space="0" w:color="auto"/>
              <w:left w:val="nil"/>
              <w:bottom w:val="single" w:sz="4" w:space="0" w:color="auto"/>
              <w:right w:val="single" w:sz="4" w:space="0" w:color="auto"/>
            </w:tcBorders>
            <w:noWrap/>
          </w:tcPr>
          <w:p w14:paraId="51B542C0" w14:textId="77777777" w:rsidR="00B51932" w:rsidRPr="00DD4A55" w:rsidRDefault="00B51932" w:rsidP="00B508A8">
            <w:pPr>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млн. рублей</w:t>
            </w:r>
          </w:p>
        </w:tc>
        <w:tc>
          <w:tcPr>
            <w:tcW w:w="1275" w:type="dxa"/>
            <w:tcBorders>
              <w:top w:val="single" w:sz="4" w:space="0" w:color="auto"/>
              <w:left w:val="nil"/>
              <w:bottom w:val="single" w:sz="4" w:space="0" w:color="auto"/>
              <w:right w:val="single" w:sz="4" w:space="0" w:color="auto"/>
            </w:tcBorders>
            <w:noWrap/>
            <w:vAlign w:val="center"/>
          </w:tcPr>
          <w:p w14:paraId="31CE8E20" w14:textId="77777777" w:rsidR="00B51932" w:rsidRPr="00DD4A55" w:rsidRDefault="00B51932" w:rsidP="00416AF8">
            <w:pPr>
              <w:spacing w:after="0" w:line="240" w:lineRule="auto"/>
              <w:jc w:val="center"/>
              <w:rPr>
                <w:rFonts w:ascii="Times New Roman" w:hAnsi="Times New Roman" w:cs="Times New Roman"/>
                <w:sz w:val="24"/>
                <w:szCs w:val="24"/>
                <w:lang w:eastAsia="ru-RU"/>
              </w:rPr>
            </w:pPr>
          </w:p>
          <w:p w14:paraId="5C2F3B50" w14:textId="77777777" w:rsidR="00B51932" w:rsidRPr="00DD4A55" w:rsidRDefault="00B51932" w:rsidP="00416AF8">
            <w:pPr>
              <w:spacing w:after="0" w:line="240" w:lineRule="auto"/>
              <w:jc w:val="center"/>
              <w:rPr>
                <w:rFonts w:ascii="Times New Roman" w:hAnsi="Times New Roman" w:cs="Times New Roman"/>
                <w:sz w:val="24"/>
                <w:szCs w:val="24"/>
                <w:lang w:eastAsia="ru-RU"/>
              </w:rPr>
            </w:pPr>
          </w:p>
          <w:p w14:paraId="1B03562A" w14:textId="29868A04" w:rsidR="00B51932" w:rsidRPr="00DD4A55" w:rsidRDefault="00B51932" w:rsidP="00416AF8">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309,4</w:t>
            </w:r>
          </w:p>
        </w:tc>
        <w:tc>
          <w:tcPr>
            <w:tcW w:w="1476" w:type="dxa"/>
            <w:tcBorders>
              <w:top w:val="single" w:sz="4" w:space="0" w:color="auto"/>
              <w:left w:val="nil"/>
              <w:bottom w:val="single" w:sz="4" w:space="0" w:color="auto"/>
              <w:right w:val="single" w:sz="4" w:space="0" w:color="auto"/>
            </w:tcBorders>
            <w:noWrap/>
          </w:tcPr>
          <w:p w14:paraId="6A0D4486" w14:textId="77777777" w:rsidR="00B51932" w:rsidRPr="00DD4A55" w:rsidRDefault="00B51932" w:rsidP="00416AF8">
            <w:pPr>
              <w:spacing w:after="0" w:line="240" w:lineRule="auto"/>
              <w:jc w:val="center"/>
              <w:rPr>
                <w:rFonts w:ascii="Times New Roman" w:hAnsi="Times New Roman" w:cs="Times New Roman"/>
                <w:sz w:val="24"/>
                <w:szCs w:val="24"/>
                <w:lang w:eastAsia="ru-RU"/>
              </w:rPr>
            </w:pPr>
          </w:p>
          <w:p w14:paraId="1A0ABC85" w14:textId="77777777" w:rsidR="00B51932" w:rsidRPr="00DD4A55" w:rsidRDefault="00B51932" w:rsidP="00416AF8">
            <w:pPr>
              <w:spacing w:after="0" w:line="240" w:lineRule="auto"/>
              <w:jc w:val="center"/>
              <w:rPr>
                <w:rFonts w:ascii="Times New Roman" w:hAnsi="Times New Roman" w:cs="Times New Roman"/>
                <w:sz w:val="24"/>
                <w:szCs w:val="24"/>
                <w:lang w:eastAsia="ru-RU"/>
              </w:rPr>
            </w:pPr>
          </w:p>
          <w:p w14:paraId="28EF0D1D" w14:textId="2DAE247E" w:rsidR="00B51932" w:rsidRPr="00DD4A55" w:rsidRDefault="00B51932" w:rsidP="00416AF8">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250,0</w:t>
            </w:r>
          </w:p>
        </w:tc>
        <w:tc>
          <w:tcPr>
            <w:tcW w:w="1149" w:type="dxa"/>
            <w:tcBorders>
              <w:top w:val="single" w:sz="4" w:space="0" w:color="auto"/>
              <w:left w:val="nil"/>
              <w:bottom w:val="single" w:sz="4" w:space="0" w:color="auto"/>
              <w:right w:val="single" w:sz="4" w:space="0" w:color="auto"/>
            </w:tcBorders>
          </w:tcPr>
          <w:p w14:paraId="36844B43" w14:textId="77777777" w:rsidR="00B51932" w:rsidRPr="007227CD" w:rsidRDefault="00B51932" w:rsidP="00CF7D07">
            <w:pPr>
              <w:spacing w:after="0" w:line="240" w:lineRule="auto"/>
              <w:jc w:val="center"/>
              <w:rPr>
                <w:rFonts w:ascii="Times New Roman" w:hAnsi="Times New Roman" w:cs="Times New Roman"/>
                <w:color w:val="000000" w:themeColor="text1"/>
                <w:sz w:val="24"/>
                <w:szCs w:val="24"/>
                <w:lang w:eastAsia="ru-RU"/>
              </w:rPr>
            </w:pPr>
          </w:p>
          <w:p w14:paraId="4497831C" w14:textId="77777777" w:rsidR="00B51932" w:rsidRPr="007227CD" w:rsidRDefault="00B51932" w:rsidP="00CF7D07">
            <w:pPr>
              <w:spacing w:after="0" w:line="240" w:lineRule="auto"/>
              <w:jc w:val="center"/>
              <w:rPr>
                <w:rFonts w:ascii="Times New Roman" w:hAnsi="Times New Roman" w:cs="Times New Roman"/>
                <w:color w:val="000000" w:themeColor="text1"/>
                <w:sz w:val="24"/>
                <w:szCs w:val="24"/>
                <w:lang w:eastAsia="ru-RU"/>
              </w:rPr>
            </w:pPr>
          </w:p>
          <w:p w14:paraId="318A6D66" w14:textId="75E00761" w:rsidR="00B51932" w:rsidRPr="007227CD" w:rsidRDefault="00B51932" w:rsidP="00CF7D07">
            <w:pPr>
              <w:spacing w:after="0" w:line="240" w:lineRule="auto"/>
              <w:jc w:val="center"/>
              <w:rPr>
                <w:rFonts w:ascii="Times New Roman" w:hAnsi="Times New Roman" w:cs="Times New Roman"/>
                <w:color w:val="000000" w:themeColor="text1"/>
                <w:sz w:val="24"/>
                <w:szCs w:val="24"/>
                <w:lang w:eastAsia="ru-RU"/>
              </w:rPr>
            </w:pPr>
            <w:r w:rsidRPr="007227CD">
              <w:rPr>
                <w:rFonts w:ascii="Times New Roman" w:hAnsi="Times New Roman" w:cs="Times New Roman"/>
                <w:color w:val="000000" w:themeColor="text1"/>
                <w:sz w:val="24"/>
                <w:szCs w:val="24"/>
                <w:lang w:eastAsia="ru-RU"/>
              </w:rPr>
              <w:t>229,0</w:t>
            </w:r>
          </w:p>
        </w:tc>
      </w:tr>
    </w:tbl>
    <w:p w14:paraId="0968D6BA" w14:textId="77777777" w:rsidR="004D0BD2" w:rsidRPr="00DD4A55" w:rsidRDefault="004D0BD2" w:rsidP="0047491E">
      <w:pPr>
        <w:jc w:val="both"/>
        <w:rPr>
          <w:rFonts w:ascii="Times New Roman" w:hAnsi="Times New Roman" w:cs="Times New Roman"/>
          <w:b/>
          <w:sz w:val="24"/>
          <w:szCs w:val="24"/>
          <w:u w:val="single"/>
        </w:rPr>
      </w:pPr>
    </w:p>
    <w:p w14:paraId="160241D7" w14:textId="1D7D87FB" w:rsidR="00DC0926" w:rsidRPr="00DD4A55" w:rsidRDefault="00DC0926" w:rsidP="0047491E">
      <w:pPr>
        <w:pStyle w:val="aa"/>
        <w:jc w:val="both"/>
        <w:rPr>
          <w:sz w:val="28"/>
          <w:szCs w:val="28"/>
        </w:rPr>
      </w:pPr>
      <w:r w:rsidRPr="00DD4A55">
        <w:rPr>
          <w:sz w:val="28"/>
          <w:szCs w:val="28"/>
        </w:rPr>
        <w:t xml:space="preserve">Сельскохозяйственное производство является одним из важнейших направлений экономики района. Производством сельскохозяйственной продукции занимаются </w:t>
      </w:r>
      <w:r w:rsidR="00DC73E9" w:rsidRPr="00DD4A55">
        <w:rPr>
          <w:sz w:val="28"/>
          <w:szCs w:val="28"/>
        </w:rPr>
        <w:t>3</w:t>
      </w:r>
      <w:r w:rsidRPr="00DD4A55">
        <w:rPr>
          <w:sz w:val="28"/>
          <w:szCs w:val="28"/>
        </w:rPr>
        <w:t xml:space="preserve"> сельскохозяйственных предприяти</w:t>
      </w:r>
      <w:r w:rsidR="00765990" w:rsidRPr="00DD4A55">
        <w:rPr>
          <w:sz w:val="28"/>
          <w:szCs w:val="28"/>
        </w:rPr>
        <w:t>я</w:t>
      </w:r>
      <w:r w:rsidRPr="00DD4A55">
        <w:rPr>
          <w:sz w:val="28"/>
          <w:szCs w:val="28"/>
        </w:rPr>
        <w:t>, крестьянские (фермерские) и личные подсобные хозяйства.</w:t>
      </w:r>
    </w:p>
    <w:p w14:paraId="159A137E" w14:textId="77777777" w:rsidR="00B57548" w:rsidRPr="00955A61" w:rsidRDefault="00B57548" w:rsidP="00870D56">
      <w:pPr>
        <w:jc w:val="center"/>
        <w:rPr>
          <w:rFonts w:ascii="Times New Roman" w:hAnsi="Times New Roman" w:cs="Times New Roman"/>
          <w:b/>
          <w:i/>
          <w:sz w:val="28"/>
          <w:szCs w:val="24"/>
          <w:u w:val="single"/>
        </w:rPr>
      </w:pPr>
      <w:r w:rsidRPr="008F59B5">
        <w:rPr>
          <w:rFonts w:ascii="Times New Roman" w:hAnsi="Times New Roman" w:cs="Times New Roman"/>
          <w:b/>
          <w:i/>
          <w:sz w:val="28"/>
          <w:szCs w:val="24"/>
          <w:u w:val="single"/>
        </w:rPr>
        <w:t>Тор</w:t>
      </w:r>
      <w:r w:rsidRPr="00955A61">
        <w:rPr>
          <w:rFonts w:ascii="Times New Roman" w:hAnsi="Times New Roman" w:cs="Times New Roman"/>
          <w:b/>
          <w:i/>
          <w:sz w:val="28"/>
          <w:szCs w:val="24"/>
          <w:u w:val="single"/>
        </w:rPr>
        <w:t>говля и услуги</w:t>
      </w:r>
    </w:p>
    <w:p w14:paraId="52EA97D2" w14:textId="77777777" w:rsidR="00B20D0D" w:rsidRPr="00955A61" w:rsidRDefault="00B20D0D" w:rsidP="00B20D0D">
      <w:pPr>
        <w:spacing w:after="0" w:line="240" w:lineRule="auto"/>
        <w:ind w:firstLine="708"/>
        <w:jc w:val="both"/>
        <w:rPr>
          <w:rFonts w:ascii="Times New Roman" w:eastAsia="Times New Roman" w:hAnsi="Times New Roman" w:cs="Times New Roman"/>
          <w:sz w:val="28"/>
          <w:szCs w:val="24"/>
        </w:rPr>
      </w:pPr>
      <w:r w:rsidRPr="00955A61">
        <w:rPr>
          <w:rFonts w:ascii="Times New Roman" w:eastAsia="Times New Roman" w:hAnsi="Times New Roman" w:cs="Times New Roman"/>
          <w:sz w:val="28"/>
          <w:szCs w:val="24"/>
        </w:rPr>
        <w:t>На территории района сформирована рыночная инфраструктура, что позволяет обеспечить население всеми видами продовольственных и промышленных товаров, достаточно широким спектром платных услуг.</w:t>
      </w:r>
    </w:p>
    <w:p w14:paraId="0CCF4555" w14:textId="77777777" w:rsidR="00B20D0D" w:rsidRPr="00955A61" w:rsidRDefault="00B20D0D" w:rsidP="00B20D0D">
      <w:pPr>
        <w:spacing w:after="0" w:line="240" w:lineRule="auto"/>
        <w:ind w:firstLine="708"/>
        <w:jc w:val="both"/>
        <w:rPr>
          <w:rFonts w:ascii="Times New Roman" w:eastAsia="Times New Roman" w:hAnsi="Times New Roman" w:cs="Times New Roman"/>
          <w:sz w:val="28"/>
          <w:szCs w:val="24"/>
        </w:rPr>
      </w:pPr>
      <w:r w:rsidRPr="00955A61">
        <w:rPr>
          <w:rFonts w:ascii="Times New Roman" w:eastAsia="Times New Roman" w:hAnsi="Times New Roman" w:cs="Times New Roman"/>
          <w:sz w:val="28"/>
          <w:szCs w:val="24"/>
        </w:rPr>
        <w:t>Перечень социально необходимых видов бытовых услуг (парикмахерские, фото, ритуальные услуги, услуги по ремонту и пошиву одежды, ремонт бытовой техники и телерадиоаппаратуры, техническое обслуживание и ремонт автотранспорта) в полном объеме представлен на территории района и доступен для социально незащищенных слоев населения.</w:t>
      </w:r>
    </w:p>
    <w:p w14:paraId="06A392E4" w14:textId="77777777" w:rsidR="00955A61" w:rsidRPr="00955A61" w:rsidRDefault="00955A61" w:rsidP="00955A61">
      <w:pPr>
        <w:spacing w:after="0" w:line="240" w:lineRule="auto"/>
        <w:ind w:firstLine="708"/>
        <w:jc w:val="both"/>
        <w:rPr>
          <w:rFonts w:ascii="Times New Roman" w:eastAsia="Times New Roman" w:hAnsi="Times New Roman" w:cs="Times New Roman"/>
          <w:sz w:val="28"/>
          <w:szCs w:val="28"/>
        </w:rPr>
      </w:pPr>
      <w:r w:rsidRPr="00955A61">
        <w:rPr>
          <w:rFonts w:ascii="Times New Roman" w:eastAsia="Times New Roman" w:hAnsi="Times New Roman" w:cs="Times New Roman"/>
          <w:sz w:val="28"/>
          <w:szCs w:val="28"/>
        </w:rPr>
        <w:t>В соответствии со статьей 44 Закона Российской Федерации от 07.02.1992 №2300-1 "О защите прав потребителей" осуществлялась работа в данной сфере.</w:t>
      </w:r>
    </w:p>
    <w:p w14:paraId="4C46F378" w14:textId="77777777" w:rsidR="00B20D0D" w:rsidRDefault="00B20D0D" w:rsidP="00B20D0D">
      <w:pPr>
        <w:spacing w:after="0" w:line="240" w:lineRule="auto"/>
        <w:ind w:firstLine="708"/>
        <w:jc w:val="both"/>
        <w:rPr>
          <w:rFonts w:ascii="Times New Roman" w:eastAsia="Times New Roman" w:hAnsi="Times New Roman" w:cs="Times New Roman"/>
          <w:sz w:val="28"/>
          <w:szCs w:val="24"/>
        </w:rPr>
      </w:pPr>
      <w:r w:rsidRPr="00955A61">
        <w:rPr>
          <w:rFonts w:ascii="Times New Roman" w:eastAsia="Times New Roman" w:hAnsi="Times New Roman" w:cs="Times New Roman"/>
          <w:sz w:val="28"/>
          <w:szCs w:val="24"/>
        </w:rPr>
        <w:t>На постоянной основе проводится просветительская и информационная работа – размещение на официальном сайте администрации района, публикация статей в СМИ по наиболее актуальным вопросам защиты прав потребителей.</w:t>
      </w:r>
    </w:p>
    <w:p w14:paraId="1A3029D4" w14:textId="77777777" w:rsidR="00B57C2A" w:rsidRPr="006220F0" w:rsidRDefault="00391786" w:rsidP="001317F4">
      <w:pPr>
        <w:spacing w:after="0" w:line="240" w:lineRule="auto"/>
        <w:jc w:val="both"/>
        <w:rPr>
          <w:rFonts w:ascii="Times New Roman" w:hAnsi="Times New Roman" w:cs="Times New Roman"/>
          <w:color w:val="FF0000"/>
          <w:sz w:val="24"/>
          <w:szCs w:val="24"/>
        </w:rPr>
      </w:pPr>
      <w:r w:rsidRPr="006220F0">
        <w:rPr>
          <w:rFonts w:ascii="Times New Roman" w:hAnsi="Times New Roman" w:cs="Times New Roman"/>
          <w:noProof/>
          <w:color w:val="FF0000"/>
          <w:sz w:val="24"/>
          <w:szCs w:val="24"/>
          <w:lang w:eastAsia="ru-RU"/>
        </w:rPr>
        <w:lastRenderedPageBreak/>
        <w:drawing>
          <wp:inline distT="0" distB="0" distL="0" distR="0" wp14:anchorId="7DF1109D" wp14:editId="7B89E32A">
            <wp:extent cx="6153150" cy="359092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C16356" w14:textId="77777777" w:rsidR="00FC11BB" w:rsidRPr="006220F0" w:rsidRDefault="00FC11BB" w:rsidP="00A206C3">
      <w:pPr>
        <w:rPr>
          <w:rFonts w:ascii="Times New Roman" w:hAnsi="Times New Roman" w:cs="Times New Roman"/>
          <w:b/>
          <w:color w:val="FF0000"/>
          <w:sz w:val="24"/>
          <w:szCs w:val="24"/>
          <w:u w:val="single"/>
        </w:rPr>
      </w:pPr>
    </w:p>
    <w:p w14:paraId="4A0CB25C" w14:textId="77777777" w:rsidR="00391786" w:rsidRPr="006220F0" w:rsidRDefault="00391786" w:rsidP="00870D56">
      <w:pPr>
        <w:jc w:val="center"/>
        <w:rPr>
          <w:rFonts w:ascii="Times New Roman" w:hAnsi="Times New Roman" w:cs="Times New Roman"/>
          <w:b/>
          <w:color w:val="FF0000"/>
          <w:sz w:val="24"/>
          <w:szCs w:val="24"/>
          <w:u w:val="single"/>
        </w:rPr>
      </w:pPr>
    </w:p>
    <w:p w14:paraId="64233E46" w14:textId="77777777" w:rsidR="00391786" w:rsidRPr="006220F0" w:rsidRDefault="00391786" w:rsidP="00870D56">
      <w:pPr>
        <w:jc w:val="center"/>
        <w:rPr>
          <w:rFonts w:ascii="Times New Roman" w:hAnsi="Times New Roman" w:cs="Times New Roman"/>
          <w:b/>
          <w:color w:val="FF0000"/>
          <w:sz w:val="24"/>
          <w:szCs w:val="24"/>
          <w:u w:val="single"/>
        </w:rPr>
      </w:pPr>
      <w:r w:rsidRPr="006220F0">
        <w:rPr>
          <w:rFonts w:ascii="Times New Roman" w:hAnsi="Times New Roman" w:cs="Times New Roman"/>
          <w:noProof/>
          <w:color w:val="FF0000"/>
          <w:sz w:val="24"/>
          <w:szCs w:val="24"/>
          <w:lang w:eastAsia="ru-RU"/>
        </w:rPr>
        <w:drawing>
          <wp:inline distT="0" distB="0" distL="0" distR="0" wp14:anchorId="2D5DFDA3" wp14:editId="75CCA9D1">
            <wp:extent cx="6153150" cy="44196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718EEE1" w14:textId="77777777" w:rsidR="00A42402" w:rsidRPr="00194ECE" w:rsidRDefault="005A719C" w:rsidP="00194ECE">
      <w:pPr>
        <w:jc w:val="center"/>
        <w:rPr>
          <w:rFonts w:ascii="Times New Roman" w:hAnsi="Times New Roman" w:cs="Times New Roman"/>
          <w:b/>
          <w:color w:val="FF0000"/>
          <w:sz w:val="24"/>
          <w:szCs w:val="24"/>
          <w:u w:val="single"/>
        </w:rPr>
      </w:pPr>
      <w:r w:rsidRPr="006220F0">
        <w:rPr>
          <w:rFonts w:ascii="Times New Roman" w:hAnsi="Times New Roman" w:cs="Times New Roman"/>
          <w:noProof/>
          <w:color w:val="FF0000"/>
          <w:sz w:val="24"/>
          <w:szCs w:val="24"/>
          <w:lang w:eastAsia="ru-RU"/>
        </w:rPr>
        <w:lastRenderedPageBreak/>
        <w:drawing>
          <wp:inline distT="0" distB="0" distL="0" distR="0" wp14:anchorId="438D93B8" wp14:editId="13DB14E0">
            <wp:extent cx="6152515" cy="3314700"/>
            <wp:effectExtent l="0" t="0" r="63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290F359" w14:textId="77777777" w:rsidR="006D4D6E" w:rsidRPr="00194ECE" w:rsidRDefault="00304B14" w:rsidP="006D4D6E">
      <w:pPr>
        <w:jc w:val="center"/>
        <w:rPr>
          <w:rFonts w:ascii="Times New Roman" w:hAnsi="Times New Roman" w:cs="Times New Roman"/>
          <w:b/>
          <w:i/>
          <w:sz w:val="28"/>
          <w:szCs w:val="24"/>
          <w:u w:val="single"/>
        </w:rPr>
      </w:pPr>
      <w:r w:rsidRPr="008F59B5">
        <w:rPr>
          <w:rFonts w:ascii="Times New Roman" w:hAnsi="Times New Roman" w:cs="Times New Roman"/>
          <w:b/>
          <w:i/>
          <w:sz w:val="28"/>
          <w:szCs w:val="24"/>
          <w:u w:val="single"/>
        </w:rPr>
        <w:t>Малое</w:t>
      </w:r>
      <w:r w:rsidRPr="00194ECE">
        <w:rPr>
          <w:rFonts w:ascii="Times New Roman" w:hAnsi="Times New Roman" w:cs="Times New Roman"/>
          <w:b/>
          <w:i/>
          <w:sz w:val="28"/>
          <w:szCs w:val="24"/>
          <w:u w:val="single"/>
        </w:rPr>
        <w:t xml:space="preserve"> </w:t>
      </w:r>
      <w:r w:rsidR="007466D6" w:rsidRPr="00194ECE">
        <w:rPr>
          <w:rFonts w:ascii="Times New Roman" w:hAnsi="Times New Roman" w:cs="Times New Roman"/>
          <w:b/>
          <w:i/>
          <w:sz w:val="28"/>
          <w:szCs w:val="24"/>
          <w:u w:val="single"/>
        </w:rPr>
        <w:t xml:space="preserve">и среднее </w:t>
      </w:r>
      <w:r w:rsidR="006D4D6E" w:rsidRPr="00194ECE">
        <w:rPr>
          <w:rFonts w:ascii="Times New Roman" w:hAnsi="Times New Roman" w:cs="Times New Roman"/>
          <w:b/>
          <w:i/>
          <w:sz w:val="28"/>
          <w:szCs w:val="24"/>
          <w:u w:val="single"/>
        </w:rPr>
        <w:t>предпринимательство</w:t>
      </w:r>
    </w:p>
    <w:p w14:paraId="1DD46D5C" w14:textId="76ECA502" w:rsidR="00194ECE" w:rsidRPr="00320C18" w:rsidRDefault="00194ECE" w:rsidP="00194ECE">
      <w:pPr>
        <w:spacing w:after="0" w:line="240" w:lineRule="auto"/>
        <w:ind w:firstLine="708"/>
        <w:jc w:val="both"/>
        <w:rPr>
          <w:rFonts w:ascii="Times New Roman" w:eastAsia="Times New Roman" w:hAnsi="Times New Roman" w:cs="Times New Roman"/>
          <w:color w:val="FF0000"/>
          <w:sz w:val="28"/>
        </w:rPr>
      </w:pPr>
      <w:r w:rsidRPr="00344BD8">
        <w:rPr>
          <w:rFonts w:ascii="Times New Roman" w:eastAsia="Times New Roman" w:hAnsi="Times New Roman" w:cs="Times New Roman"/>
          <w:sz w:val="28"/>
        </w:rPr>
        <w:t>В 20</w:t>
      </w:r>
      <w:r w:rsidR="00746C5F">
        <w:rPr>
          <w:rFonts w:ascii="Times New Roman" w:eastAsia="Times New Roman" w:hAnsi="Times New Roman" w:cs="Times New Roman"/>
          <w:sz w:val="28"/>
        </w:rPr>
        <w:t>2</w:t>
      </w:r>
      <w:r w:rsidR="00EB49D5">
        <w:rPr>
          <w:rFonts w:ascii="Times New Roman" w:eastAsia="Times New Roman" w:hAnsi="Times New Roman" w:cs="Times New Roman"/>
          <w:sz w:val="28"/>
        </w:rPr>
        <w:t>4</w:t>
      </w:r>
      <w:r w:rsidRPr="00344BD8">
        <w:rPr>
          <w:rFonts w:ascii="Times New Roman" w:eastAsia="Times New Roman" w:hAnsi="Times New Roman" w:cs="Times New Roman"/>
          <w:sz w:val="28"/>
        </w:rPr>
        <w:t xml:space="preserve"> году в Северном районе по статистическим данным осуществляли деятельность </w:t>
      </w:r>
      <w:r w:rsidR="006D1BBE" w:rsidRPr="00B852D1">
        <w:rPr>
          <w:rFonts w:ascii="Times New Roman" w:eastAsia="Times New Roman" w:hAnsi="Times New Roman" w:cs="Times New Roman"/>
          <w:color w:val="000000" w:themeColor="text1"/>
          <w:sz w:val="28"/>
        </w:rPr>
        <w:t>8</w:t>
      </w:r>
      <w:r w:rsidR="00EB49D5" w:rsidRPr="00B852D1">
        <w:rPr>
          <w:rFonts w:ascii="Times New Roman" w:eastAsia="Times New Roman" w:hAnsi="Times New Roman" w:cs="Times New Roman"/>
          <w:color w:val="000000" w:themeColor="text1"/>
          <w:sz w:val="28"/>
        </w:rPr>
        <w:t>1</w:t>
      </w:r>
      <w:r w:rsidRPr="00B852D1">
        <w:rPr>
          <w:rFonts w:ascii="Times New Roman" w:eastAsia="Times New Roman" w:hAnsi="Times New Roman" w:cs="Times New Roman"/>
          <w:color w:val="000000" w:themeColor="text1"/>
          <w:sz w:val="28"/>
        </w:rPr>
        <w:t xml:space="preserve"> мал</w:t>
      </w:r>
      <w:r w:rsidR="00A74A05" w:rsidRPr="00B852D1">
        <w:rPr>
          <w:rFonts w:ascii="Times New Roman" w:eastAsia="Times New Roman" w:hAnsi="Times New Roman" w:cs="Times New Roman"/>
          <w:color w:val="000000" w:themeColor="text1"/>
          <w:sz w:val="28"/>
        </w:rPr>
        <w:t>ое</w:t>
      </w:r>
      <w:r w:rsidRPr="00B852D1">
        <w:rPr>
          <w:rFonts w:ascii="Times New Roman" w:eastAsia="Times New Roman" w:hAnsi="Times New Roman" w:cs="Times New Roman"/>
          <w:color w:val="000000" w:themeColor="text1"/>
          <w:sz w:val="28"/>
        </w:rPr>
        <w:t xml:space="preserve"> предприяти</w:t>
      </w:r>
      <w:r w:rsidR="00A74A05" w:rsidRPr="00B852D1">
        <w:rPr>
          <w:rFonts w:ascii="Times New Roman" w:eastAsia="Times New Roman" w:hAnsi="Times New Roman" w:cs="Times New Roman"/>
          <w:color w:val="000000" w:themeColor="text1"/>
          <w:sz w:val="28"/>
        </w:rPr>
        <w:t>е</w:t>
      </w:r>
      <w:r w:rsidRPr="00B852D1">
        <w:rPr>
          <w:rFonts w:ascii="Times New Roman" w:eastAsia="Times New Roman" w:hAnsi="Times New Roman" w:cs="Times New Roman"/>
          <w:color w:val="000000" w:themeColor="text1"/>
          <w:sz w:val="28"/>
        </w:rPr>
        <w:t xml:space="preserve"> </w:t>
      </w:r>
      <w:r w:rsidRPr="00344BD8">
        <w:rPr>
          <w:rFonts w:ascii="Times New Roman" w:eastAsia="Times New Roman" w:hAnsi="Times New Roman" w:cs="Times New Roman"/>
          <w:sz w:val="28"/>
        </w:rPr>
        <w:t xml:space="preserve">и </w:t>
      </w:r>
      <w:r w:rsidR="006D1BBE" w:rsidRPr="006D1BBE">
        <w:rPr>
          <w:rFonts w:ascii="Times New Roman" w:eastAsia="Times New Roman" w:hAnsi="Times New Roman" w:cs="Times New Roman"/>
          <w:sz w:val="28"/>
        </w:rPr>
        <w:t>13</w:t>
      </w:r>
      <w:r w:rsidR="00EB49D5">
        <w:rPr>
          <w:rFonts w:ascii="Times New Roman" w:eastAsia="Times New Roman" w:hAnsi="Times New Roman" w:cs="Times New Roman"/>
          <w:sz w:val="28"/>
        </w:rPr>
        <w:t>3</w:t>
      </w:r>
      <w:r w:rsidR="00DC73E9">
        <w:rPr>
          <w:rFonts w:ascii="Times New Roman" w:eastAsia="Times New Roman" w:hAnsi="Times New Roman" w:cs="Times New Roman"/>
          <w:sz w:val="28"/>
        </w:rPr>
        <w:t xml:space="preserve"> </w:t>
      </w:r>
      <w:r w:rsidRPr="00344BD8">
        <w:rPr>
          <w:rFonts w:ascii="Times New Roman" w:eastAsia="Times New Roman" w:hAnsi="Times New Roman" w:cs="Times New Roman"/>
          <w:sz w:val="28"/>
        </w:rPr>
        <w:t>индивидуальных предпринимателя без образования юриди</w:t>
      </w:r>
      <w:r w:rsidRPr="006C5331">
        <w:rPr>
          <w:rFonts w:ascii="Times New Roman" w:eastAsia="Times New Roman" w:hAnsi="Times New Roman" w:cs="Times New Roman"/>
          <w:sz w:val="28"/>
        </w:rPr>
        <w:t xml:space="preserve">ческого лица. Среднесписочная численность работников (без внешних совместителей) на малых предприятиях </w:t>
      </w:r>
      <w:r w:rsidR="006D1BBE" w:rsidRPr="006D1BBE">
        <w:rPr>
          <w:rFonts w:ascii="Times New Roman" w:eastAsia="Times New Roman" w:hAnsi="Times New Roman" w:cs="Times New Roman"/>
          <w:sz w:val="28"/>
        </w:rPr>
        <w:t>29</w:t>
      </w:r>
      <w:r w:rsidR="006D1BBE" w:rsidRPr="003E2702">
        <w:rPr>
          <w:rFonts w:ascii="Times New Roman" w:eastAsia="Times New Roman" w:hAnsi="Times New Roman" w:cs="Times New Roman"/>
          <w:sz w:val="28"/>
        </w:rPr>
        <w:t>9</w:t>
      </w:r>
      <w:r w:rsidRPr="006C5331">
        <w:rPr>
          <w:rFonts w:ascii="Times New Roman" w:eastAsia="Times New Roman" w:hAnsi="Times New Roman" w:cs="Times New Roman"/>
          <w:sz w:val="28"/>
        </w:rPr>
        <w:t xml:space="preserve"> человек. Преобладающее число субъектов малого предпринимательства работают в сфере розничной торговли.</w:t>
      </w:r>
    </w:p>
    <w:p w14:paraId="79741598" w14:textId="247DE35D" w:rsidR="006D4D6E" w:rsidRDefault="006D4D6E" w:rsidP="00194ECE">
      <w:pPr>
        <w:spacing w:line="20" w:lineRule="atLeast"/>
        <w:ind w:firstLine="567"/>
        <w:contextualSpacing/>
        <w:jc w:val="both"/>
        <w:rPr>
          <w:rFonts w:ascii="Times New Roman" w:eastAsia="Times New Roman" w:hAnsi="Times New Roman" w:cs="Times New Roman"/>
          <w:bCs/>
          <w:sz w:val="28"/>
          <w:szCs w:val="24"/>
        </w:rPr>
      </w:pPr>
      <w:r w:rsidRPr="00194ECE">
        <w:rPr>
          <w:rFonts w:ascii="Times New Roman" w:eastAsia="Times New Roman" w:hAnsi="Times New Roman" w:cs="Times New Roman"/>
          <w:sz w:val="28"/>
          <w:szCs w:val="24"/>
        </w:rPr>
        <w:t>В целях стимулирования развития малого и среднего бизнеса продолжает действовать муниципальная программа "Развитие малого и среднего предпринимательства в Северном районе Новосибирской области на 20</w:t>
      </w:r>
      <w:r w:rsidR="00DC73E9">
        <w:rPr>
          <w:rFonts w:ascii="Times New Roman" w:eastAsia="Times New Roman" w:hAnsi="Times New Roman" w:cs="Times New Roman"/>
          <w:sz w:val="28"/>
          <w:szCs w:val="24"/>
        </w:rPr>
        <w:t>23</w:t>
      </w:r>
      <w:r w:rsidRPr="00194ECE">
        <w:rPr>
          <w:rFonts w:ascii="Times New Roman" w:eastAsia="Times New Roman" w:hAnsi="Times New Roman" w:cs="Times New Roman"/>
          <w:sz w:val="28"/>
          <w:szCs w:val="24"/>
        </w:rPr>
        <w:t>-202</w:t>
      </w:r>
      <w:r w:rsidR="00DC73E9">
        <w:rPr>
          <w:rFonts w:ascii="Times New Roman" w:eastAsia="Times New Roman" w:hAnsi="Times New Roman" w:cs="Times New Roman"/>
          <w:sz w:val="28"/>
          <w:szCs w:val="24"/>
        </w:rPr>
        <w:t>7</w:t>
      </w:r>
      <w:r w:rsidRPr="00194ECE">
        <w:rPr>
          <w:rFonts w:ascii="Times New Roman" w:eastAsia="Times New Roman" w:hAnsi="Times New Roman" w:cs="Times New Roman"/>
          <w:sz w:val="28"/>
          <w:szCs w:val="24"/>
        </w:rPr>
        <w:t xml:space="preserve"> годы". </w:t>
      </w:r>
      <w:r w:rsidR="00C218F6">
        <w:rPr>
          <w:rFonts w:ascii="Times New Roman" w:eastAsia="Times New Roman" w:hAnsi="Times New Roman" w:cs="Times New Roman"/>
          <w:sz w:val="28"/>
          <w:szCs w:val="24"/>
        </w:rPr>
        <w:t>На 2024 год п</w:t>
      </w:r>
      <w:r w:rsidRPr="00194ECE">
        <w:rPr>
          <w:rFonts w:ascii="Times New Roman" w:eastAsia="Times New Roman" w:hAnsi="Times New Roman" w:cs="Times New Roman"/>
          <w:sz w:val="28"/>
          <w:szCs w:val="24"/>
        </w:rPr>
        <w:t xml:space="preserve">о программе запланировано </w:t>
      </w:r>
      <w:r w:rsidR="00EB49D5">
        <w:rPr>
          <w:rFonts w:ascii="Times New Roman" w:eastAsia="Times New Roman" w:hAnsi="Times New Roman" w:cs="Times New Roman"/>
          <w:sz w:val="28"/>
          <w:szCs w:val="24"/>
        </w:rPr>
        <w:t>145019</w:t>
      </w:r>
      <w:r w:rsidR="00DC73E9">
        <w:rPr>
          <w:rFonts w:ascii="Times New Roman" w:eastAsia="Times New Roman" w:hAnsi="Times New Roman" w:cs="Times New Roman"/>
          <w:sz w:val="28"/>
          <w:szCs w:val="24"/>
        </w:rPr>
        <w:t xml:space="preserve"> </w:t>
      </w:r>
      <w:r w:rsidRPr="00194ECE">
        <w:rPr>
          <w:rFonts w:ascii="Times New Roman" w:eastAsia="Times New Roman" w:hAnsi="Times New Roman" w:cs="Times New Roman"/>
          <w:bCs/>
          <w:sz w:val="28"/>
          <w:szCs w:val="24"/>
        </w:rPr>
        <w:t xml:space="preserve">рублей, </w:t>
      </w:r>
      <w:r w:rsidR="00194ECE" w:rsidRPr="00194ECE">
        <w:rPr>
          <w:rFonts w:ascii="Times New Roman" w:eastAsia="Times New Roman" w:hAnsi="Times New Roman" w:cs="Times New Roman"/>
          <w:bCs/>
          <w:sz w:val="28"/>
          <w:szCs w:val="24"/>
        </w:rPr>
        <w:t xml:space="preserve">в том числе </w:t>
      </w:r>
      <w:r w:rsidR="00DC73E9">
        <w:rPr>
          <w:rFonts w:ascii="Times New Roman" w:eastAsia="Times New Roman" w:hAnsi="Times New Roman" w:cs="Times New Roman"/>
          <w:bCs/>
          <w:sz w:val="28"/>
          <w:szCs w:val="24"/>
        </w:rPr>
        <w:t>5</w:t>
      </w:r>
      <w:r w:rsidR="00677FF5">
        <w:rPr>
          <w:rFonts w:ascii="Times New Roman" w:eastAsia="Times New Roman" w:hAnsi="Times New Roman" w:cs="Times New Roman"/>
          <w:bCs/>
          <w:sz w:val="28"/>
          <w:szCs w:val="24"/>
        </w:rPr>
        <w:t>0</w:t>
      </w:r>
      <w:r w:rsidR="00194ECE" w:rsidRPr="00194ECE">
        <w:rPr>
          <w:rFonts w:ascii="Times New Roman" w:eastAsia="Times New Roman" w:hAnsi="Times New Roman" w:cs="Times New Roman"/>
          <w:bCs/>
          <w:sz w:val="28"/>
          <w:szCs w:val="24"/>
        </w:rPr>
        <w:t xml:space="preserve"> 000 рублей </w:t>
      </w:r>
      <w:r w:rsidRPr="00194ECE">
        <w:rPr>
          <w:rFonts w:ascii="Times New Roman" w:eastAsia="Times New Roman" w:hAnsi="Times New Roman" w:cs="Times New Roman"/>
          <w:bCs/>
          <w:sz w:val="28"/>
          <w:szCs w:val="24"/>
        </w:rPr>
        <w:t>за счет местного бюджета.</w:t>
      </w:r>
    </w:p>
    <w:p w14:paraId="756D6ABE" w14:textId="77777777" w:rsidR="00194ECE" w:rsidRPr="00194ECE" w:rsidRDefault="00194ECE" w:rsidP="00194ECE">
      <w:pPr>
        <w:spacing w:line="20" w:lineRule="atLeast"/>
        <w:ind w:firstLine="567"/>
        <w:contextualSpacing/>
        <w:jc w:val="both"/>
        <w:rPr>
          <w:rFonts w:ascii="Times New Roman" w:eastAsia="Times New Roman" w:hAnsi="Times New Roman" w:cs="Times New Roman"/>
          <w:bCs/>
          <w:sz w:val="28"/>
          <w:szCs w:val="24"/>
        </w:rPr>
      </w:pPr>
    </w:p>
    <w:p w14:paraId="01A4E50D" w14:textId="77777777" w:rsidR="0034515E" w:rsidRPr="006220F0" w:rsidRDefault="00C86EB2" w:rsidP="001317F4">
      <w:pPr>
        <w:spacing w:after="0" w:line="240" w:lineRule="auto"/>
        <w:jc w:val="both"/>
        <w:rPr>
          <w:rFonts w:ascii="Times New Roman" w:hAnsi="Times New Roman" w:cs="Times New Roman"/>
          <w:color w:val="FF0000"/>
          <w:sz w:val="24"/>
          <w:szCs w:val="24"/>
        </w:rPr>
      </w:pPr>
      <w:r w:rsidRPr="006220F0">
        <w:rPr>
          <w:rFonts w:ascii="Times New Roman" w:hAnsi="Times New Roman" w:cs="Times New Roman"/>
          <w:noProof/>
          <w:color w:val="FF0000"/>
          <w:sz w:val="24"/>
          <w:szCs w:val="24"/>
          <w:lang w:eastAsia="ru-RU"/>
        </w:rPr>
        <w:drawing>
          <wp:inline distT="0" distB="0" distL="0" distR="0" wp14:anchorId="33F2A4BE" wp14:editId="7298AA03">
            <wp:extent cx="5791200" cy="2619375"/>
            <wp:effectExtent l="0" t="0" r="0" b="0"/>
            <wp:docPr id="56"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F3D819" w14:textId="77777777" w:rsidR="006D4D6E" w:rsidRPr="006220F0" w:rsidRDefault="006D4D6E" w:rsidP="00194ECE">
      <w:pPr>
        <w:rPr>
          <w:rFonts w:ascii="Times New Roman" w:hAnsi="Times New Roman" w:cs="Times New Roman"/>
          <w:b/>
          <w:color w:val="FF0000"/>
          <w:sz w:val="24"/>
          <w:szCs w:val="24"/>
        </w:rPr>
      </w:pPr>
    </w:p>
    <w:p w14:paraId="7EB60FA5" w14:textId="77777777" w:rsidR="006D4D6E" w:rsidRPr="006220F0" w:rsidRDefault="006D4D6E" w:rsidP="00B702EB">
      <w:pPr>
        <w:jc w:val="center"/>
        <w:rPr>
          <w:rFonts w:ascii="Times New Roman" w:hAnsi="Times New Roman" w:cs="Times New Roman"/>
          <w:b/>
          <w:color w:val="FF0000"/>
          <w:sz w:val="24"/>
          <w:szCs w:val="24"/>
        </w:rPr>
      </w:pPr>
      <w:r w:rsidRPr="006220F0">
        <w:rPr>
          <w:rFonts w:ascii="Times New Roman" w:hAnsi="Times New Roman" w:cs="Times New Roman"/>
          <w:noProof/>
          <w:color w:val="FF0000"/>
          <w:sz w:val="24"/>
          <w:szCs w:val="24"/>
          <w:lang w:eastAsia="ru-RU"/>
        </w:rPr>
        <w:lastRenderedPageBreak/>
        <w:drawing>
          <wp:inline distT="0" distB="0" distL="0" distR="0" wp14:anchorId="60364905" wp14:editId="70F72811">
            <wp:extent cx="5619750" cy="2400300"/>
            <wp:effectExtent l="0" t="0" r="0" b="0"/>
            <wp:docPr id="26"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9832D1C" w14:textId="77777777" w:rsidR="00A11AB6" w:rsidRPr="006220F0" w:rsidRDefault="00C86EB2" w:rsidP="00B702EB">
      <w:pPr>
        <w:jc w:val="center"/>
        <w:rPr>
          <w:rFonts w:ascii="Times New Roman" w:hAnsi="Times New Roman" w:cs="Times New Roman"/>
          <w:b/>
          <w:color w:val="FF0000"/>
          <w:sz w:val="24"/>
          <w:szCs w:val="24"/>
        </w:rPr>
      </w:pPr>
      <w:r w:rsidRPr="006220F0">
        <w:rPr>
          <w:rFonts w:ascii="Times New Roman" w:hAnsi="Times New Roman" w:cs="Times New Roman"/>
          <w:b/>
          <w:noProof/>
          <w:color w:val="FF0000"/>
          <w:sz w:val="24"/>
          <w:szCs w:val="24"/>
          <w:lang w:eastAsia="ru-RU"/>
        </w:rPr>
        <w:drawing>
          <wp:inline distT="0" distB="0" distL="0" distR="0" wp14:anchorId="0DB1F245" wp14:editId="46E26C05">
            <wp:extent cx="5924550" cy="4048125"/>
            <wp:effectExtent l="0" t="0" r="0" b="0"/>
            <wp:docPr id="27"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866464B" w14:textId="77777777" w:rsidR="006D4D6E" w:rsidRPr="006220F0" w:rsidRDefault="006D4D6E" w:rsidP="006D4D6E">
      <w:pPr>
        <w:rPr>
          <w:rFonts w:ascii="Times New Roman" w:hAnsi="Times New Roman" w:cs="Times New Roman"/>
          <w:b/>
          <w:color w:val="FF0000"/>
          <w:sz w:val="24"/>
          <w:szCs w:val="24"/>
        </w:rPr>
      </w:pPr>
    </w:p>
    <w:p w14:paraId="76A36AC8" w14:textId="77777777" w:rsidR="00B83A57" w:rsidRPr="00194ECE" w:rsidRDefault="00C16772" w:rsidP="00C86EB2">
      <w:pPr>
        <w:jc w:val="center"/>
        <w:rPr>
          <w:rFonts w:ascii="Times New Roman" w:hAnsi="Times New Roman" w:cs="Times New Roman"/>
          <w:b/>
          <w:sz w:val="28"/>
          <w:szCs w:val="24"/>
        </w:rPr>
      </w:pPr>
      <w:r w:rsidRPr="00194ECE">
        <w:rPr>
          <w:rFonts w:ascii="Times New Roman" w:hAnsi="Times New Roman" w:cs="Times New Roman"/>
          <w:b/>
          <w:sz w:val="28"/>
          <w:szCs w:val="24"/>
        </w:rPr>
        <w:t xml:space="preserve">Основные предприятия </w:t>
      </w:r>
      <w:r w:rsidR="0014155C" w:rsidRPr="00194ECE">
        <w:rPr>
          <w:rFonts w:ascii="Times New Roman" w:hAnsi="Times New Roman" w:cs="Times New Roman"/>
          <w:b/>
          <w:sz w:val="28"/>
          <w:szCs w:val="24"/>
        </w:rPr>
        <w:t xml:space="preserve">Северного </w:t>
      </w:r>
      <w:r w:rsidR="00870D56" w:rsidRPr="00194ECE">
        <w:rPr>
          <w:rFonts w:ascii="Times New Roman" w:hAnsi="Times New Roman" w:cs="Times New Roman"/>
          <w:b/>
          <w:sz w:val="28"/>
          <w:szCs w:val="24"/>
        </w:rPr>
        <w:t>района Новосибирской области</w:t>
      </w:r>
    </w:p>
    <w:tbl>
      <w:tblPr>
        <w:tblStyle w:val="a3"/>
        <w:tblW w:w="0" w:type="auto"/>
        <w:tblLook w:val="04A0" w:firstRow="1" w:lastRow="0" w:firstColumn="1" w:lastColumn="0" w:noHBand="0" w:noVBand="1"/>
      </w:tblPr>
      <w:tblGrid>
        <w:gridCol w:w="630"/>
        <w:gridCol w:w="4247"/>
        <w:gridCol w:w="2210"/>
        <w:gridCol w:w="2824"/>
      </w:tblGrid>
      <w:tr w:rsidR="00194ECE" w:rsidRPr="00194ECE" w14:paraId="12D498C1" w14:textId="77777777" w:rsidTr="003C43F1">
        <w:tc>
          <w:tcPr>
            <w:tcW w:w="630" w:type="dxa"/>
          </w:tcPr>
          <w:p w14:paraId="76447C0E" w14:textId="77777777" w:rsidR="0040668D" w:rsidRPr="00194ECE" w:rsidRDefault="0040668D" w:rsidP="00B508A8">
            <w:pPr>
              <w:rPr>
                <w:rFonts w:ascii="Times New Roman" w:hAnsi="Times New Roman" w:cs="Times New Roman"/>
                <w:b/>
                <w:sz w:val="24"/>
                <w:szCs w:val="24"/>
              </w:rPr>
            </w:pPr>
            <w:r w:rsidRPr="00194ECE">
              <w:rPr>
                <w:rFonts w:ascii="Times New Roman" w:hAnsi="Times New Roman" w:cs="Times New Roman"/>
                <w:b/>
                <w:sz w:val="24"/>
                <w:szCs w:val="24"/>
              </w:rPr>
              <w:t>№</w:t>
            </w:r>
          </w:p>
          <w:p w14:paraId="3C58199A" w14:textId="77777777" w:rsidR="0040668D" w:rsidRPr="00194ECE" w:rsidRDefault="0040668D" w:rsidP="00B508A8">
            <w:pPr>
              <w:rPr>
                <w:rFonts w:ascii="Times New Roman" w:hAnsi="Times New Roman" w:cs="Times New Roman"/>
                <w:b/>
                <w:sz w:val="24"/>
                <w:szCs w:val="24"/>
              </w:rPr>
            </w:pPr>
            <w:r w:rsidRPr="00194ECE">
              <w:rPr>
                <w:rFonts w:ascii="Times New Roman" w:hAnsi="Times New Roman" w:cs="Times New Roman"/>
                <w:b/>
                <w:sz w:val="24"/>
                <w:szCs w:val="24"/>
              </w:rPr>
              <w:t>п/п</w:t>
            </w:r>
          </w:p>
        </w:tc>
        <w:tc>
          <w:tcPr>
            <w:tcW w:w="4247" w:type="dxa"/>
          </w:tcPr>
          <w:p w14:paraId="1ADAEDCF" w14:textId="77777777" w:rsidR="0040668D" w:rsidRPr="00194ECE" w:rsidRDefault="0040668D" w:rsidP="00B508A8">
            <w:pPr>
              <w:jc w:val="center"/>
              <w:rPr>
                <w:rFonts w:ascii="Times New Roman" w:hAnsi="Times New Roman" w:cs="Times New Roman"/>
                <w:b/>
                <w:sz w:val="24"/>
                <w:szCs w:val="24"/>
              </w:rPr>
            </w:pPr>
            <w:r w:rsidRPr="00194ECE">
              <w:rPr>
                <w:rFonts w:ascii="Times New Roman" w:hAnsi="Times New Roman" w:cs="Times New Roman"/>
                <w:b/>
                <w:sz w:val="24"/>
                <w:szCs w:val="24"/>
              </w:rPr>
              <w:t>Наименование предприятия</w:t>
            </w:r>
          </w:p>
        </w:tc>
        <w:tc>
          <w:tcPr>
            <w:tcW w:w="2210" w:type="dxa"/>
          </w:tcPr>
          <w:p w14:paraId="5BE1CEE7" w14:textId="77777777" w:rsidR="0040668D" w:rsidRPr="00194ECE" w:rsidRDefault="005B5977" w:rsidP="005B5977">
            <w:pPr>
              <w:jc w:val="center"/>
              <w:rPr>
                <w:rFonts w:ascii="Times New Roman" w:hAnsi="Times New Roman" w:cs="Times New Roman"/>
                <w:b/>
                <w:sz w:val="24"/>
                <w:szCs w:val="24"/>
              </w:rPr>
            </w:pPr>
            <w:r w:rsidRPr="00194ECE">
              <w:rPr>
                <w:rFonts w:ascii="Times New Roman" w:hAnsi="Times New Roman" w:cs="Times New Roman"/>
                <w:b/>
                <w:sz w:val="24"/>
                <w:szCs w:val="24"/>
              </w:rPr>
              <w:t xml:space="preserve">Местонахождение </w:t>
            </w:r>
          </w:p>
        </w:tc>
        <w:tc>
          <w:tcPr>
            <w:tcW w:w="2824" w:type="dxa"/>
          </w:tcPr>
          <w:p w14:paraId="00CB504F" w14:textId="77777777" w:rsidR="0040668D" w:rsidRPr="00194ECE" w:rsidRDefault="005B5977" w:rsidP="00B508A8">
            <w:pPr>
              <w:jc w:val="center"/>
              <w:rPr>
                <w:rFonts w:ascii="Times New Roman" w:hAnsi="Times New Roman" w:cs="Times New Roman"/>
                <w:b/>
                <w:sz w:val="24"/>
                <w:szCs w:val="24"/>
              </w:rPr>
            </w:pPr>
            <w:r w:rsidRPr="00194ECE">
              <w:rPr>
                <w:rFonts w:ascii="Times New Roman" w:hAnsi="Times New Roman" w:cs="Times New Roman"/>
                <w:b/>
                <w:sz w:val="24"/>
                <w:szCs w:val="24"/>
              </w:rPr>
              <w:t>Производимая продукция/услуга</w:t>
            </w:r>
          </w:p>
        </w:tc>
      </w:tr>
      <w:tr w:rsidR="00194ECE" w:rsidRPr="00194ECE" w14:paraId="4DEE02C9" w14:textId="77777777" w:rsidTr="003C43F1">
        <w:tc>
          <w:tcPr>
            <w:tcW w:w="9911" w:type="dxa"/>
            <w:gridSpan w:val="4"/>
          </w:tcPr>
          <w:p w14:paraId="00F4E47B" w14:textId="77777777" w:rsidR="0040668D" w:rsidRPr="00194ECE" w:rsidRDefault="0040668D" w:rsidP="00C16772">
            <w:pPr>
              <w:ind w:firstLine="567"/>
              <w:jc w:val="center"/>
              <w:rPr>
                <w:rFonts w:ascii="Times New Roman" w:hAnsi="Times New Roman" w:cs="Times New Roman"/>
                <w:b/>
                <w:i/>
                <w:sz w:val="24"/>
                <w:szCs w:val="24"/>
              </w:rPr>
            </w:pPr>
            <w:r w:rsidRPr="00194ECE">
              <w:rPr>
                <w:rFonts w:ascii="Times New Roman" w:hAnsi="Times New Roman" w:cs="Times New Roman"/>
                <w:b/>
                <w:i/>
                <w:sz w:val="24"/>
                <w:szCs w:val="24"/>
              </w:rPr>
              <w:t>Промышленность</w:t>
            </w:r>
          </w:p>
        </w:tc>
      </w:tr>
      <w:tr w:rsidR="00194ECE" w:rsidRPr="00194ECE" w14:paraId="6849A546" w14:textId="77777777" w:rsidTr="003C43F1">
        <w:tc>
          <w:tcPr>
            <w:tcW w:w="630" w:type="dxa"/>
          </w:tcPr>
          <w:p w14:paraId="66727091" w14:textId="77777777" w:rsidR="00EC3A7B" w:rsidRPr="00194ECE" w:rsidRDefault="00EC3A7B" w:rsidP="00B508A8">
            <w:pPr>
              <w:rPr>
                <w:rFonts w:ascii="Times New Roman" w:hAnsi="Times New Roman" w:cs="Times New Roman"/>
                <w:sz w:val="24"/>
                <w:szCs w:val="24"/>
              </w:rPr>
            </w:pPr>
          </w:p>
        </w:tc>
        <w:tc>
          <w:tcPr>
            <w:tcW w:w="4247" w:type="dxa"/>
          </w:tcPr>
          <w:p w14:paraId="4F555765" w14:textId="77777777" w:rsidR="00EC3A7B" w:rsidRPr="00194ECE" w:rsidRDefault="00DC28C6" w:rsidP="00B508A8">
            <w:pPr>
              <w:rPr>
                <w:rFonts w:ascii="Times New Roman" w:hAnsi="Times New Roman" w:cs="Times New Roman"/>
                <w:sz w:val="24"/>
                <w:szCs w:val="24"/>
              </w:rPr>
            </w:pPr>
            <w:r w:rsidRPr="00194ECE">
              <w:rPr>
                <w:rFonts w:ascii="Times New Roman" w:hAnsi="Times New Roman" w:cs="Times New Roman"/>
                <w:sz w:val="24"/>
                <w:szCs w:val="24"/>
              </w:rPr>
              <w:t>АО «Северный лесхоз»</w:t>
            </w:r>
          </w:p>
        </w:tc>
        <w:tc>
          <w:tcPr>
            <w:tcW w:w="2210" w:type="dxa"/>
          </w:tcPr>
          <w:p w14:paraId="1806AD0A" w14:textId="77777777" w:rsidR="00EC3A7B" w:rsidRPr="00194ECE" w:rsidRDefault="00DC28C6" w:rsidP="00EC75AC">
            <w:pPr>
              <w:jc w:val="center"/>
              <w:rPr>
                <w:rFonts w:ascii="Times New Roman" w:hAnsi="Times New Roman" w:cs="Times New Roman"/>
                <w:sz w:val="24"/>
                <w:szCs w:val="24"/>
              </w:rPr>
            </w:pPr>
            <w:r w:rsidRPr="00194ECE">
              <w:rPr>
                <w:rFonts w:ascii="Times New Roman" w:hAnsi="Times New Roman" w:cs="Times New Roman"/>
                <w:sz w:val="24"/>
                <w:szCs w:val="24"/>
              </w:rPr>
              <w:t xml:space="preserve">632080, Новосибирская область, Северный район, село Северное, </w:t>
            </w:r>
            <w:proofErr w:type="spellStart"/>
            <w:r w:rsidRPr="00194ECE">
              <w:rPr>
                <w:rFonts w:ascii="Times New Roman" w:hAnsi="Times New Roman" w:cs="Times New Roman"/>
                <w:sz w:val="24"/>
                <w:szCs w:val="24"/>
              </w:rPr>
              <w:t>ул.Советская</w:t>
            </w:r>
            <w:proofErr w:type="spellEnd"/>
            <w:r w:rsidRPr="00194ECE">
              <w:rPr>
                <w:rFonts w:ascii="Times New Roman" w:hAnsi="Times New Roman" w:cs="Times New Roman"/>
                <w:sz w:val="24"/>
                <w:szCs w:val="24"/>
              </w:rPr>
              <w:t>, 200</w:t>
            </w:r>
          </w:p>
        </w:tc>
        <w:tc>
          <w:tcPr>
            <w:tcW w:w="2824" w:type="dxa"/>
          </w:tcPr>
          <w:p w14:paraId="532908F6" w14:textId="77777777" w:rsidR="00EC3A7B" w:rsidRPr="00194ECE" w:rsidRDefault="007553EA" w:rsidP="007553EA">
            <w:pPr>
              <w:rPr>
                <w:rFonts w:ascii="Times New Roman" w:hAnsi="Times New Roman" w:cs="Times New Roman"/>
                <w:sz w:val="24"/>
                <w:szCs w:val="24"/>
              </w:rPr>
            </w:pPr>
            <w:r w:rsidRPr="00194ECE">
              <w:rPr>
                <w:rFonts w:ascii="Times New Roman" w:hAnsi="Times New Roman" w:cs="Times New Roman"/>
                <w:sz w:val="24"/>
                <w:szCs w:val="24"/>
              </w:rPr>
              <w:t>Предоставление услуг в области лесоводства и лесозаготовок</w:t>
            </w:r>
          </w:p>
        </w:tc>
      </w:tr>
      <w:tr w:rsidR="00CE553C" w:rsidRPr="00194ECE" w14:paraId="1711116A" w14:textId="77777777" w:rsidTr="003C43F1">
        <w:tc>
          <w:tcPr>
            <w:tcW w:w="630" w:type="dxa"/>
          </w:tcPr>
          <w:p w14:paraId="6C565B73" w14:textId="77777777" w:rsidR="00CE553C" w:rsidRPr="00194ECE" w:rsidRDefault="00CE553C" w:rsidP="00B508A8">
            <w:pPr>
              <w:rPr>
                <w:rFonts w:ascii="Times New Roman" w:hAnsi="Times New Roman" w:cs="Times New Roman"/>
                <w:sz w:val="24"/>
                <w:szCs w:val="24"/>
              </w:rPr>
            </w:pPr>
          </w:p>
        </w:tc>
        <w:tc>
          <w:tcPr>
            <w:tcW w:w="4247" w:type="dxa"/>
          </w:tcPr>
          <w:p w14:paraId="47FF2FA1" w14:textId="77777777" w:rsidR="00CE553C" w:rsidRPr="00194ECE" w:rsidRDefault="00CE553C" w:rsidP="00B508A8">
            <w:pPr>
              <w:rPr>
                <w:rFonts w:ascii="Times New Roman" w:hAnsi="Times New Roman" w:cs="Times New Roman"/>
                <w:sz w:val="24"/>
                <w:szCs w:val="24"/>
              </w:rPr>
            </w:pPr>
            <w:r>
              <w:rPr>
                <w:rFonts w:ascii="Times New Roman" w:hAnsi="Times New Roman" w:cs="Times New Roman"/>
                <w:sz w:val="24"/>
                <w:szCs w:val="24"/>
              </w:rPr>
              <w:t>ООО «Сибирский ЛПК»</w:t>
            </w:r>
          </w:p>
        </w:tc>
        <w:tc>
          <w:tcPr>
            <w:tcW w:w="2210" w:type="dxa"/>
          </w:tcPr>
          <w:p w14:paraId="23D32036" w14:textId="77777777" w:rsidR="00CE553C" w:rsidRPr="00194ECE" w:rsidRDefault="00CE553C" w:rsidP="00CE553C">
            <w:pPr>
              <w:jc w:val="center"/>
              <w:rPr>
                <w:rFonts w:ascii="Times New Roman" w:hAnsi="Times New Roman" w:cs="Times New Roman"/>
                <w:sz w:val="24"/>
                <w:szCs w:val="24"/>
              </w:rPr>
            </w:pPr>
            <w:r w:rsidRPr="00194ECE">
              <w:rPr>
                <w:rFonts w:ascii="Times New Roman" w:hAnsi="Times New Roman" w:cs="Times New Roman"/>
                <w:sz w:val="24"/>
                <w:szCs w:val="24"/>
              </w:rPr>
              <w:t>632080, Новосибирская область,</w:t>
            </w:r>
            <w:r>
              <w:rPr>
                <w:rFonts w:ascii="Times New Roman" w:hAnsi="Times New Roman" w:cs="Times New Roman"/>
                <w:sz w:val="24"/>
                <w:szCs w:val="24"/>
              </w:rPr>
              <w:t xml:space="preserve"> Северный район, село Северное</w:t>
            </w:r>
          </w:p>
        </w:tc>
        <w:tc>
          <w:tcPr>
            <w:tcW w:w="2824" w:type="dxa"/>
          </w:tcPr>
          <w:p w14:paraId="75878098" w14:textId="77777777" w:rsidR="00CE553C" w:rsidRPr="00CE553C" w:rsidRDefault="00CE553C" w:rsidP="00CE553C">
            <w:pPr>
              <w:jc w:val="center"/>
              <w:rPr>
                <w:rFonts w:ascii="Times New Roman" w:hAnsi="Times New Roman" w:cs="Times New Roman"/>
                <w:color w:val="000000"/>
                <w:sz w:val="24"/>
                <w:szCs w:val="24"/>
              </w:rPr>
            </w:pPr>
            <w:r w:rsidRPr="00CE553C">
              <w:rPr>
                <w:rFonts w:ascii="Times New Roman" w:hAnsi="Times New Roman" w:cs="Times New Roman"/>
                <w:color w:val="000000"/>
                <w:sz w:val="24"/>
                <w:szCs w:val="24"/>
              </w:rPr>
              <w:t>Торговля оптовая пиломатериалами</w:t>
            </w:r>
          </w:p>
          <w:p w14:paraId="6A5D4446" w14:textId="77777777" w:rsidR="00CE553C" w:rsidRPr="00194ECE" w:rsidRDefault="00CE553C" w:rsidP="007553EA">
            <w:pPr>
              <w:rPr>
                <w:rFonts w:ascii="Times New Roman" w:hAnsi="Times New Roman" w:cs="Times New Roman"/>
                <w:sz w:val="24"/>
                <w:szCs w:val="24"/>
              </w:rPr>
            </w:pPr>
          </w:p>
        </w:tc>
      </w:tr>
      <w:tr w:rsidR="006220F0" w:rsidRPr="006220F0" w14:paraId="1B914216" w14:textId="77777777" w:rsidTr="003C43F1">
        <w:tc>
          <w:tcPr>
            <w:tcW w:w="9911" w:type="dxa"/>
            <w:gridSpan w:val="4"/>
          </w:tcPr>
          <w:p w14:paraId="04D5DD23" w14:textId="77777777" w:rsidR="0040668D" w:rsidRPr="00194ECE" w:rsidRDefault="0040668D" w:rsidP="00B508A8">
            <w:pPr>
              <w:ind w:firstLine="567"/>
              <w:jc w:val="center"/>
              <w:rPr>
                <w:rFonts w:ascii="Times New Roman" w:hAnsi="Times New Roman" w:cs="Times New Roman"/>
                <w:b/>
                <w:i/>
                <w:sz w:val="24"/>
                <w:szCs w:val="24"/>
              </w:rPr>
            </w:pPr>
            <w:r w:rsidRPr="00194ECE">
              <w:rPr>
                <w:rFonts w:ascii="Times New Roman" w:hAnsi="Times New Roman" w:cs="Times New Roman"/>
                <w:b/>
                <w:i/>
                <w:sz w:val="24"/>
                <w:szCs w:val="24"/>
              </w:rPr>
              <w:t>Сельское хозяйство</w:t>
            </w:r>
          </w:p>
        </w:tc>
      </w:tr>
      <w:tr w:rsidR="006220F0" w:rsidRPr="006220F0" w14:paraId="3B55C8C3" w14:textId="77777777" w:rsidTr="003C43F1">
        <w:tc>
          <w:tcPr>
            <w:tcW w:w="630" w:type="dxa"/>
          </w:tcPr>
          <w:p w14:paraId="2EA10C93" w14:textId="77777777" w:rsidR="00890D8D" w:rsidRPr="006220F0" w:rsidRDefault="00890D8D" w:rsidP="00B508A8">
            <w:pPr>
              <w:rPr>
                <w:rFonts w:ascii="Times New Roman" w:hAnsi="Times New Roman" w:cs="Times New Roman"/>
                <w:color w:val="FF0000"/>
                <w:sz w:val="24"/>
                <w:szCs w:val="24"/>
              </w:rPr>
            </w:pPr>
          </w:p>
        </w:tc>
        <w:tc>
          <w:tcPr>
            <w:tcW w:w="4247" w:type="dxa"/>
          </w:tcPr>
          <w:p w14:paraId="736C4149" w14:textId="77777777" w:rsidR="00890D8D" w:rsidRPr="006220F0" w:rsidRDefault="00890D8D" w:rsidP="00DC28C6">
            <w:pPr>
              <w:rPr>
                <w:rFonts w:ascii="Times New Roman" w:hAnsi="Times New Roman" w:cs="Times New Roman"/>
                <w:color w:val="FF0000"/>
                <w:sz w:val="24"/>
                <w:szCs w:val="24"/>
              </w:rPr>
            </w:pPr>
          </w:p>
        </w:tc>
        <w:tc>
          <w:tcPr>
            <w:tcW w:w="2210" w:type="dxa"/>
          </w:tcPr>
          <w:p w14:paraId="1B117E37" w14:textId="77777777" w:rsidR="00890D8D" w:rsidRPr="006220F0" w:rsidRDefault="00890D8D" w:rsidP="0034515E">
            <w:pPr>
              <w:jc w:val="center"/>
              <w:rPr>
                <w:rFonts w:ascii="Times New Roman" w:hAnsi="Times New Roman" w:cs="Times New Roman"/>
                <w:color w:val="FF0000"/>
                <w:sz w:val="24"/>
                <w:szCs w:val="24"/>
              </w:rPr>
            </w:pPr>
          </w:p>
        </w:tc>
        <w:tc>
          <w:tcPr>
            <w:tcW w:w="2824" w:type="dxa"/>
          </w:tcPr>
          <w:p w14:paraId="0923BEA7" w14:textId="77777777" w:rsidR="00890D8D" w:rsidRPr="00194ECE" w:rsidRDefault="00890D8D" w:rsidP="0034515E">
            <w:pPr>
              <w:jc w:val="center"/>
              <w:rPr>
                <w:rFonts w:ascii="Times New Roman" w:hAnsi="Times New Roman" w:cs="Times New Roman"/>
                <w:sz w:val="24"/>
                <w:szCs w:val="24"/>
              </w:rPr>
            </w:pPr>
          </w:p>
        </w:tc>
      </w:tr>
      <w:tr w:rsidR="006220F0" w:rsidRPr="006220F0" w14:paraId="65CF0999" w14:textId="77777777" w:rsidTr="003C43F1">
        <w:tc>
          <w:tcPr>
            <w:tcW w:w="630" w:type="dxa"/>
          </w:tcPr>
          <w:p w14:paraId="6503AE3D" w14:textId="77777777" w:rsidR="00EC3A7B" w:rsidRPr="006220F0" w:rsidRDefault="00EC3A7B" w:rsidP="00B508A8">
            <w:pPr>
              <w:rPr>
                <w:rFonts w:ascii="Times New Roman" w:hAnsi="Times New Roman" w:cs="Times New Roman"/>
                <w:color w:val="FF0000"/>
                <w:sz w:val="24"/>
                <w:szCs w:val="24"/>
              </w:rPr>
            </w:pPr>
          </w:p>
        </w:tc>
        <w:tc>
          <w:tcPr>
            <w:tcW w:w="4247" w:type="dxa"/>
          </w:tcPr>
          <w:p w14:paraId="59404C5A" w14:textId="77777777" w:rsidR="00890D8D" w:rsidRPr="00194ECE" w:rsidRDefault="00890D8D" w:rsidP="00890D8D">
            <w:pPr>
              <w:rPr>
                <w:rFonts w:ascii="Times New Roman" w:hAnsi="Times New Roman" w:cs="Times New Roman"/>
                <w:sz w:val="24"/>
                <w:szCs w:val="24"/>
              </w:rPr>
            </w:pPr>
            <w:r w:rsidRPr="00194ECE">
              <w:rPr>
                <w:rFonts w:ascii="Times New Roman" w:hAnsi="Times New Roman" w:cs="Times New Roman"/>
                <w:sz w:val="24"/>
                <w:szCs w:val="24"/>
              </w:rPr>
              <w:t>ООО "Колхоз Наша Родина"</w:t>
            </w:r>
          </w:p>
          <w:p w14:paraId="12BDEBA5" w14:textId="77777777" w:rsidR="00EC3A7B" w:rsidRPr="00194ECE" w:rsidRDefault="00EC3A7B" w:rsidP="00B508A8">
            <w:pPr>
              <w:rPr>
                <w:rFonts w:ascii="Times New Roman" w:hAnsi="Times New Roman" w:cs="Times New Roman"/>
                <w:sz w:val="24"/>
                <w:szCs w:val="24"/>
              </w:rPr>
            </w:pPr>
          </w:p>
        </w:tc>
        <w:tc>
          <w:tcPr>
            <w:tcW w:w="2210" w:type="dxa"/>
          </w:tcPr>
          <w:p w14:paraId="1B05CF58" w14:textId="77777777" w:rsidR="00890D8D" w:rsidRPr="00194ECE" w:rsidRDefault="00890D8D" w:rsidP="00890D8D">
            <w:pPr>
              <w:jc w:val="center"/>
              <w:rPr>
                <w:rFonts w:ascii="Times New Roman" w:hAnsi="Times New Roman" w:cs="Times New Roman"/>
                <w:sz w:val="24"/>
                <w:szCs w:val="24"/>
              </w:rPr>
            </w:pPr>
            <w:r w:rsidRPr="00194ECE">
              <w:rPr>
                <w:rFonts w:ascii="Times New Roman" w:hAnsi="Times New Roman" w:cs="Times New Roman"/>
                <w:sz w:val="24"/>
                <w:szCs w:val="24"/>
              </w:rPr>
              <w:t xml:space="preserve">632083, Новосибирская область, Северный район, </w:t>
            </w:r>
            <w:proofErr w:type="spellStart"/>
            <w:r w:rsidRPr="00194ECE">
              <w:rPr>
                <w:rFonts w:ascii="Times New Roman" w:hAnsi="Times New Roman" w:cs="Times New Roman"/>
                <w:sz w:val="24"/>
                <w:szCs w:val="24"/>
              </w:rPr>
              <w:t>с.Большие</w:t>
            </w:r>
            <w:proofErr w:type="spellEnd"/>
            <w:r w:rsidRPr="00194ECE">
              <w:rPr>
                <w:rFonts w:ascii="Times New Roman" w:hAnsi="Times New Roman" w:cs="Times New Roman"/>
                <w:sz w:val="24"/>
                <w:szCs w:val="24"/>
              </w:rPr>
              <w:t xml:space="preserve"> Кулики, </w:t>
            </w:r>
            <w:proofErr w:type="spellStart"/>
            <w:r w:rsidRPr="00194ECE">
              <w:rPr>
                <w:rFonts w:ascii="Times New Roman" w:hAnsi="Times New Roman" w:cs="Times New Roman"/>
                <w:sz w:val="24"/>
                <w:szCs w:val="24"/>
              </w:rPr>
              <w:t>ул.Красная</w:t>
            </w:r>
            <w:proofErr w:type="spellEnd"/>
            <w:r w:rsidRPr="00194ECE">
              <w:rPr>
                <w:rFonts w:ascii="Times New Roman" w:hAnsi="Times New Roman" w:cs="Times New Roman"/>
                <w:sz w:val="24"/>
                <w:szCs w:val="24"/>
              </w:rPr>
              <w:t>, 3</w:t>
            </w:r>
          </w:p>
          <w:p w14:paraId="48F01180" w14:textId="77777777" w:rsidR="00EC3A7B" w:rsidRPr="00194ECE" w:rsidRDefault="00EC3A7B" w:rsidP="0034515E">
            <w:pPr>
              <w:jc w:val="center"/>
              <w:rPr>
                <w:rFonts w:ascii="Times New Roman" w:hAnsi="Times New Roman" w:cs="Times New Roman"/>
                <w:sz w:val="24"/>
                <w:szCs w:val="24"/>
              </w:rPr>
            </w:pPr>
          </w:p>
        </w:tc>
        <w:tc>
          <w:tcPr>
            <w:tcW w:w="2824" w:type="dxa"/>
          </w:tcPr>
          <w:p w14:paraId="3CDC2D9F" w14:textId="77777777" w:rsidR="00EC3A7B" w:rsidRPr="00194ECE" w:rsidRDefault="006120ED" w:rsidP="001A1E4E">
            <w:pPr>
              <w:rPr>
                <w:rFonts w:ascii="Times New Roman" w:hAnsi="Times New Roman" w:cs="Times New Roman"/>
                <w:sz w:val="24"/>
                <w:szCs w:val="24"/>
              </w:rPr>
            </w:pPr>
            <w:hyperlink r:id="rId27" w:history="1">
              <w:r w:rsidR="001A1E4E" w:rsidRPr="00194ECE">
                <w:rPr>
                  <w:rFonts w:ascii="Times New Roman" w:hAnsi="Times New Roman" w:cs="Times New Roman"/>
                  <w:sz w:val="24"/>
                  <w:szCs w:val="24"/>
                </w:rPr>
                <w:t>Выращивание зерновых, технических и прочих сельскохозяйственных культур, не включенных в другие группировки</w:t>
              </w:r>
            </w:hyperlink>
          </w:p>
        </w:tc>
      </w:tr>
      <w:tr w:rsidR="006220F0" w:rsidRPr="006220F0" w14:paraId="0D849DD6" w14:textId="77777777" w:rsidTr="003C43F1">
        <w:tc>
          <w:tcPr>
            <w:tcW w:w="630" w:type="dxa"/>
          </w:tcPr>
          <w:p w14:paraId="52B00E71" w14:textId="77777777" w:rsidR="00056FED" w:rsidRPr="006220F0" w:rsidRDefault="00056FED" w:rsidP="00B508A8">
            <w:pPr>
              <w:rPr>
                <w:rFonts w:ascii="Times New Roman" w:hAnsi="Times New Roman" w:cs="Times New Roman"/>
                <w:color w:val="FF0000"/>
                <w:sz w:val="24"/>
                <w:szCs w:val="24"/>
              </w:rPr>
            </w:pPr>
          </w:p>
        </w:tc>
        <w:tc>
          <w:tcPr>
            <w:tcW w:w="4247" w:type="dxa"/>
          </w:tcPr>
          <w:p w14:paraId="4726F96A" w14:textId="77777777" w:rsidR="00056FED" w:rsidRPr="00194ECE" w:rsidRDefault="00056FED" w:rsidP="00890D8D">
            <w:pPr>
              <w:rPr>
                <w:rFonts w:ascii="Times New Roman" w:hAnsi="Times New Roman" w:cs="Times New Roman"/>
                <w:sz w:val="24"/>
                <w:szCs w:val="24"/>
              </w:rPr>
            </w:pPr>
            <w:r w:rsidRPr="00194ECE">
              <w:rPr>
                <w:rFonts w:ascii="Times New Roman" w:hAnsi="Times New Roman" w:cs="Times New Roman"/>
                <w:sz w:val="24"/>
                <w:szCs w:val="24"/>
              </w:rPr>
              <w:t>ООО «Колос»</w:t>
            </w:r>
          </w:p>
        </w:tc>
        <w:tc>
          <w:tcPr>
            <w:tcW w:w="2210" w:type="dxa"/>
          </w:tcPr>
          <w:p w14:paraId="3D3B34B8" w14:textId="77777777" w:rsidR="00056FED" w:rsidRPr="00194ECE" w:rsidRDefault="00056FED" w:rsidP="00890D8D">
            <w:pPr>
              <w:jc w:val="center"/>
              <w:rPr>
                <w:rFonts w:ascii="Times New Roman" w:hAnsi="Times New Roman" w:cs="Times New Roman"/>
                <w:sz w:val="24"/>
                <w:szCs w:val="24"/>
              </w:rPr>
            </w:pPr>
            <w:r w:rsidRPr="00194ECE">
              <w:rPr>
                <w:rFonts w:ascii="Times New Roman" w:hAnsi="Times New Roman" w:cs="Times New Roman"/>
                <w:sz w:val="24"/>
                <w:szCs w:val="24"/>
              </w:rPr>
              <w:t xml:space="preserve">632071, Новосибирская область, Северный район, с. </w:t>
            </w:r>
            <w:proofErr w:type="spellStart"/>
            <w:r w:rsidRPr="00194ECE">
              <w:rPr>
                <w:rFonts w:ascii="Times New Roman" w:hAnsi="Times New Roman" w:cs="Times New Roman"/>
                <w:sz w:val="24"/>
                <w:szCs w:val="24"/>
              </w:rPr>
              <w:t>Гражданцево</w:t>
            </w:r>
            <w:proofErr w:type="spellEnd"/>
            <w:r w:rsidRPr="00194ECE">
              <w:rPr>
                <w:rFonts w:ascii="Times New Roman" w:hAnsi="Times New Roman" w:cs="Times New Roman"/>
                <w:sz w:val="24"/>
                <w:szCs w:val="24"/>
              </w:rPr>
              <w:t>, ул. Центральная, 36</w:t>
            </w:r>
          </w:p>
        </w:tc>
        <w:tc>
          <w:tcPr>
            <w:tcW w:w="2824" w:type="dxa"/>
          </w:tcPr>
          <w:p w14:paraId="23624F30" w14:textId="77777777" w:rsidR="00056FED" w:rsidRPr="00194ECE" w:rsidRDefault="00056FED" w:rsidP="001A1E4E">
            <w:pPr>
              <w:rPr>
                <w:rFonts w:ascii="Times New Roman" w:hAnsi="Times New Roman" w:cs="Times New Roman"/>
                <w:sz w:val="24"/>
                <w:szCs w:val="24"/>
              </w:rPr>
            </w:pPr>
            <w:r w:rsidRPr="00194ECE">
              <w:rPr>
                <w:rFonts w:ascii="Times New Roman" w:hAnsi="Times New Roman" w:cs="Times New Roman"/>
                <w:sz w:val="24"/>
                <w:szCs w:val="24"/>
              </w:rPr>
              <w:t>Выращивание зерновых</w:t>
            </w:r>
          </w:p>
        </w:tc>
      </w:tr>
      <w:tr w:rsidR="006220F0" w:rsidRPr="006220F0" w14:paraId="4347163F" w14:textId="77777777" w:rsidTr="003C43F1">
        <w:tc>
          <w:tcPr>
            <w:tcW w:w="630" w:type="dxa"/>
          </w:tcPr>
          <w:p w14:paraId="33A7D377" w14:textId="77777777" w:rsidR="00056FED" w:rsidRPr="006220F0" w:rsidRDefault="00056FED" w:rsidP="00B508A8">
            <w:pPr>
              <w:rPr>
                <w:rFonts w:ascii="Times New Roman" w:hAnsi="Times New Roman" w:cs="Times New Roman"/>
                <w:color w:val="FF0000"/>
                <w:sz w:val="24"/>
                <w:szCs w:val="24"/>
              </w:rPr>
            </w:pPr>
          </w:p>
        </w:tc>
        <w:tc>
          <w:tcPr>
            <w:tcW w:w="4247" w:type="dxa"/>
          </w:tcPr>
          <w:p w14:paraId="486842F6" w14:textId="77777777" w:rsidR="00056FED" w:rsidRPr="00194ECE" w:rsidRDefault="00056FED" w:rsidP="00890D8D">
            <w:pPr>
              <w:rPr>
                <w:rFonts w:ascii="Times New Roman" w:hAnsi="Times New Roman" w:cs="Times New Roman"/>
                <w:sz w:val="24"/>
                <w:szCs w:val="24"/>
              </w:rPr>
            </w:pPr>
            <w:r w:rsidRPr="00194ECE">
              <w:rPr>
                <w:rFonts w:ascii="Times New Roman" w:hAnsi="Times New Roman" w:cs="Times New Roman"/>
                <w:sz w:val="24"/>
                <w:szCs w:val="24"/>
              </w:rPr>
              <w:t>ООО «Борьба за мир»</w:t>
            </w:r>
          </w:p>
        </w:tc>
        <w:tc>
          <w:tcPr>
            <w:tcW w:w="2210" w:type="dxa"/>
          </w:tcPr>
          <w:p w14:paraId="62DDC330" w14:textId="77777777" w:rsidR="00056FED" w:rsidRPr="00194ECE" w:rsidRDefault="007B747B" w:rsidP="00890D8D">
            <w:pPr>
              <w:jc w:val="center"/>
              <w:rPr>
                <w:rFonts w:ascii="Times New Roman" w:hAnsi="Times New Roman" w:cs="Times New Roman"/>
                <w:sz w:val="24"/>
                <w:szCs w:val="24"/>
              </w:rPr>
            </w:pPr>
            <w:r w:rsidRPr="00194ECE">
              <w:rPr>
                <w:rFonts w:ascii="Times New Roman" w:hAnsi="Times New Roman" w:cs="Times New Roman"/>
                <w:sz w:val="24"/>
                <w:szCs w:val="24"/>
              </w:rPr>
              <w:t xml:space="preserve">632085, Новосибирская область, Северный район, с. </w:t>
            </w:r>
            <w:proofErr w:type="spellStart"/>
            <w:r w:rsidRPr="00194ECE">
              <w:rPr>
                <w:rFonts w:ascii="Times New Roman" w:hAnsi="Times New Roman" w:cs="Times New Roman"/>
                <w:sz w:val="24"/>
                <w:szCs w:val="24"/>
              </w:rPr>
              <w:t>Остяцк</w:t>
            </w:r>
            <w:proofErr w:type="spellEnd"/>
            <w:r w:rsidRPr="00194ECE">
              <w:rPr>
                <w:rFonts w:ascii="Times New Roman" w:hAnsi="Times New Roman" w:cs="Times New Roman"/>
                <w:sz w:val="24"/>
                <w:szCs w:val="24"/>
              </w:rPr>
              <w:t>, ул. Центральная, 34</w:t>
            </w:r>
          </w:p>
        </w:tc>
        <w:tc>
          <w:tcPr>
            <w:tcW w:w="2824" w:type="dxa"/>
          </w:tcPr>
          <w:p w14:paraId="7095F0E3" w14:textId="77777777" w:rsidR="00056FED" w:rsidRPr="00194ECE" w:rsidRDefault="006120ED" w:rsidP="001A1E4E">
            <w:pPr>
              <w:rPr>
                <w:rFonts w:ascii="Times New Roman" w:hAnsi="Times New Roman" w:cs="Times New Roman"/>
                <w:sz w:val="24"/>
                <w:szCs w:val="24"/>
              </w:rPr>
            </w:pPr>
            <w:hyperlink r:id="rId28" w:history="1">
              <w:r w:rsidR="007B747B" w:rsidRPr="00194ECE">
                <w:rPr>
                  <w:rFonts w:ascii="Times New Roman" w:hAnsi="Times New Roman" w:cs="Times New Roman"/>
                  <w:sz w:val="24"/>
                  <w:szCs w:val="24"/>
                </w:rPr>
                <w:t>Разведение крупного рогатого скота</w:t>
              </w:r>
            </w:hyperlink>
            <w:r w:rsidR="007B747B" w:rsidRPr="00194ECE">
              <w:rPr>
                <w:rFonts w:ascii="Times New Roman" w:hAnsi="Times New Roman" w:cs="Times New Roman"/>
                <w:sz w:val="24"/>
                <w:szCs w:val="24"/>
              </w:rPr>
              <w:t>, Выращивание зерновых</w:t>
            </w:r>
          </w:p>
        </w:tc>
      </w:tr>
      <w:tr w:rsidR="006220F0" w:rsidRPr="006220F0" w14:paraId="798B1665" w14:textId="77777777" w:rsidTr="003C43F1">
        <w:tc>
          <w:tcPr>
            <w:tcW w:w="9911" w:type="dxa"/>
            <w:gridSpan w:val="4"/>
          </w:tcPr>
          <w:p w14:paraId="192D4A60" w14:textId="77777777" w:rsidR="0040668D" w:rsidRPr="00194ECE" w:rsidRDefault="00890D8D" w:rsidP="00B508A8">
            <w:pPr>
              <w:ind w:firstLine="567"/>
              <w:jc w:val="center"/>
              <w:rPr>
                <w:rFonts w:ascii="Times New Roman" w:hAnsi="Times New Roman" w:cs="Times New Roman"/>
                <w:b/>
                <w:i/>
                <w:sz w:val="24"/>
                <w:szCs w:val="24"/>
              </w:rPr>
            </w:pPr>
            <w:r w:rsidRPr="00194ECE">
              <w:rPr>
                <w:rFonts w:ascii="Times New Roman" w:hAnsi="Times New Roman" w:cs="Times New Roman"/>
                <w:b/>
                <w:i/>
                <w:sz w:val="24"/>
                <w:szCs w:val="24"/>
              </w:rPr>
              <w:t>Грузоперевозки</w:t>
            </w:r>
          </w:p>
        </w:tc>
      </w:tr>
      <w:tr w:rsidR="006220F0" w:rsidRPr="006220F0" w14:paraId="040D1604" w14:textId="77777777" w:rsidTr="003C43F1">
        <w:tc>
          <w:tcPr>
            <w:tcW w:w="630" w:type="dxa"/>
          </w:tcPr>
          <w:p w14:paraId="67E71281" w14:textId="77777777" w:rsidR="0040668D" w:rsidRPr="006220F0" w:rsidRDefault="0040668D" w:rsidP="00B508A8">
            <w:pPr>
              <w:rPr>
                <w:rFonts w:ascii="Times New Roman" w:hAnsi="Times New Roman" w:cs="Times New Roman"/>
                <w:color w:val="FF0000"/>
                <w:sz w:val="24"/>
                <w:szCs w:val="24"/>
              </w:rPr>
            </w:pPr>
          </w:p>
        </w:tc>
        <w:tc>
          <w:tcPr>
            <w:tcW w:w="4247" w:type="dxa"/>
          </w:tcPr>
          <w:p w14:paraId="26BDDBC5" w14:textId="77777777" w:rsidR="0040668D" w:rsidRPr="00194ECE" w:rsidRDefault="00890D8D" w:rsidP="00B508A8">
            <w:pPr>
              <w:rPr>
                <w:rFonts w:ascii="Times New Roman" w:hAnsi="Times New Roman" w:cs="Times New Roman"/>
                <w:sz w:val="24"/>
                <w:szCs w:val="24"/>
              </w:rPr>
            </w:pPr>
            <w:r w:rsidRPr="00194ECE">
              <w:rPr>
                <w:rFonts w:ascii="Times New Roman" w:hAnsi="Times New Roman" w:cs="Times New Roman"/>
                <w:sz w:val="24"/>
                <w:szCs w:val="24"/>
              </w:rPr>
              <w:t>ОАО «</w:t>
            </w:r>
            <w:proofErr w:type="spellStart"/>
            <w:r w:rsidRPr="00194ECE">
              <w:rPr>
                <w:rFonts w:ascii="Times New Roman" w:hAnsi="Times New Roman" w:cs="Times New Roman"/>
                <w:sz w:val="24"/>
                <w:szCs w:val="24"/>
              </w:rPr>
              <w:t>Северноеагротранс</w:t>
            </w:r>
            <w:proofErr w:type="spellEnd"/>
            <w:r w:rsidRPr="00194ECE">
              <w:rPr>
                <w:rFonts w:ascii="Times New Roman" w:hAnsi="Times New Roman" w:cs="Times New Roman"/>
                <w:sz w:val="24"/>
                <w:szCs w:val="24"/>
              </w:rPr>
              <w:t>»</w:t>
            </w:r>
          </w:p>
        </w:tc>
        <w:tc>
          <w:tcPr>
            <w:tcW w:w="2210" w:type="dxa"/>
          </w:tcPr>
          <w:p w14:paraId="5CA4E689" w14:textId="77777777" w:rsidR="0040668D" w:rsidRPr="00194ECE" w:rsidRDefault="00890D8D" w:rsidP="0034515E">
            <w:pPr>
              <w:jc w:val="center"/>
              <w:rPr>
                <w:rFonts w:ascii="Times New Roman" w:hAnsi="Times New Roman" w:cs="Times New Roman"/>
                <w:sz w:val="24"/>
                <w:szCs w:val="24"/>
              </w:rPr>
            </w:pPr>
            <w:r w:rsidRPr="00194ECE">
              <w:rPr>
                <w:rFonts w:ascii="Times New Roman" w:hAnsi="Times New Roman" w:cs="Times New Roman"/>
                <w:sz w:val="24"/>
                <w:szCs w:val="24"/>
              </w:rPr>
              <w:t xml:space="preserve">632080, Новосибирская область, Северный район, село, Северное </w:t>
            </w:r>
            <w:proofErr w:type="spellStart"/>
            <w:r w:rsidRPr="00194ECE">
              <w:rPr>
                <w:rFonts w:ascii="Times New Roman" w:hAnsi="Times New Roman" w:cs="Times New Roman"/>
                <w:sz w:val="24"/>
                <w:szCs w:val="24"/>
              </w:rPr>
              <w:t>ул.Ленина</w:t>
            </w:r>
            <w:proofErr w:type="spellEnd"/>
            <w:r w:rsidRPr="00194ECE">
              <w:rPr>
                <w:rFonts w:ascii="Times New Roman" w:hAnsi="Times New Roman" w:cs="Times New Roman"/>
                <w:sz w:val="24"/>
                <w:szCs w:val="24"/>
              </w:rPr>
              <w:t>, 79</w:t>
            </w:r>
          </w:p>
        </w:tc>
        <w:tc>
          <w:tcPr>
            <w:tcW w:w="2824" w:type="dxa"/>
          </w:tcPr>
          <w:p w14:paraId="3D2D0B08" w14:textId="77777777" w:rsidR="0040668D" w:rsidRPr="00194ECE" w:rsidRDefault="00C866A3" w:rsidP="000E7399">
            <w:pPr>
              <w:rPr>
                <w:rFonts w:ascii="Times New Roman" w:hAnsi="Times New Roman" w:cs="Times New Roman"/>
                <w:sz w:val="24"/>
                <w:szCs w:val="24"/>
              </w:rPr>
            </w:pPr>
            <w:r w:rsidRPr="00194ECE">
              <w:rPr>
                <w:rFonts w:ascii="Times New Roman" w:hAnsi="Times New Roman" w:cs="Times New Roman"/>
                <w:sz w:val="24"/>
                <w:szCs w:val="24"/>
              </w:rPr>
              <w:t>Перевозка грузов и пассажиров</w:t>
            </w:r>
          </w:p>
        </w:tc>
      </w:tr>
      <w:tr w:rsidR="006220F0" w:rsidRPr="006220F0" w14:paraId="5AF817E9" w14:textId="77777777" w:rsidTr="003C43F1">
        <w:tc>
          <w:tcPr>
            <w:tcW w:w="630" w:type="dxa"/>
          </w:tcPr>
          <w:p w14:paraId="05123E58" w14:textId="77777777" w:rsidR="0040668D" w:rsidRPr="006220F0" w:rsidRDefault="0040668D" w:rsidP="00B508A8">
            <w:pPr>
              <w:rPr>
                <w:rFonts w:ascii="Times New Roman" w:hAnsi="Times New Roman" w:cs="Times New Roman"/>
                <w:color w:val="FF0000"/>
                <w:sz w:val="24"/>
                <w:szCs w:val="24"/>
              </w:rPr>
            </w:pPr>
          </w:p>
        </w:tc>
        <w:tc>
          <w:tcPr>
            <w:tcW w:w="4247" w:type="dxa"/>
          </w:tcPr>
          <w:p w14:paraId="27EE73DC" w14:textId="77777777" w:rsidR="00C866A3" w:rsidRPr="00194ECE" w:rsidRDefault="00C866A3" w:rsidP="00C866A3">
            <w:pPr>
              <w:rPr>
                <w:rFonts w:ascii="Times New Roman" w:hAnsi="Times New Roman" w:cs="Times New Roman"/>
                <w:sz w:val="24"/>
                <w:szCs w:val="24"/>
              </w:rPr>
            </w:pPr>
            <w:r w:rsidRPr="00194ECE">
              <w:rPr>
                <w:rFonts w:ascii="Times New Roman" w:hAnsi="Times New Roman" w:cs="Times New Roman"/>
                <w:sz w:val="24"/>
                <w:szCs w:val="24"/>
              </w:rPr>
              <w:t xml:space="preserve">ООО " </w:t>
            </w:r>
            <w:proofErr w:type="spellStart"/>
            <w:r w:rsidRPr="00194ECE">
              <w:rPr>
                <w:rFonts w:ascii="Times New Roman" w:hAnsi="Times New Roman" w:cs="Times New Roman"/>
                <w:sz w:val="24"/>
                <w:szCs w:val="24"/>
              </w:rPr>
              <w:t>Агросиб</w:t>
            </w:r>
            <w:proofErr w:type="spellEnd"/>
            <w:r w:rsidRPr="00194ECE">
              <w:rPr>
                <w:rFonts w:ascii="Times New Roman" w:hAnsi="Times New Roman" w:cs="Times New Roman"/>
                <w:sz w:val="24"/>
                <w:szCs w:val="24"/>
              </w:rPr>
              <w:t>"</w:t>
            </w:r>
          </w:p>
          <w:p w14:paraId="01DF9A1D" w14:textId="77777777" w:rsidR="0040668D" w:rsidRPr="00194ECE" w:rsidRDefault="0040668D" w:rsidP="00B508A8">
            <w:pPr>
              <w:rPr>
                <w:rFonts w:ascii="Times New Roman" w:hAnsi="Times New Roman" w:cs="Times New Roman"/>
                <w:sz w:val="24"/>
                <w:szCs w:val="24"/>
              </w:rPr>
            </w:pPr>
          </w:p>
        </w:tc>
        <w:tc>
          <w:tcPr>
            <w:tcW w:w="2210" w:type="dxa"/>
          </w:tcPr>
          <w:p w14:paraId="7A28002E" w14:textId="77777777" w:rsidR="00C866A3" w:rsidRPr="00194ECE" w:rsidRDefault="00C866A3" w:rsidP="00C866A3">
            <w:pPr>
              <w:jc w:val="center"/>
              <w:rPr>
                <w:rFonts w:ascii="Times New Roman" w:hAnsi="Times New Roman" w:cs="Times New Roman"/>
                <w:sz w:val="24"/>
                <w:szCs w:val="24"/>
              </w:rPr>
            </w:pPr>
            <w:r w:rsidRPr="00194ECE">
              <w:rPr>
                <w:rFonts w:ascii="Times New Roman" w:hAnsi="Times New Roman" w:cs="Times New Roman"/>
                <w:sz w:val="24"/>
                <w:szCs w:val="24"/>
              </w:rPr>
              <w:t xml:space="preserve">632080, Новосибирская область, Северный район, село, Северное </w:t>
            </w:r>
            <w:proofErr w:type="spellStart"/>
            <w:r w:rsidRPr="00194ECE">
              <w:rPr>
                <w:rFonts w:ascii="Times New Roman" w:hAnsi="Times New Roman" w:cs="Times New Roman"/>
                <w:sz w:val="24"/>
                <w:szCs w:val="24"/>
              </w:rPr>
              <w:t>ул.Пушкина</w:t>
            </w:r>
            <w:proofErr w:type="spellEnd"/>
            <w:r w:rsidRPr="00194ECE">
              <w:rPr>
                <w:rFonts w:ascii="Times New Roman" w:hAnsi="Times New Roman" w:cs="Times New Roman"/>
                <w:sz w:val="24"/>
                <w:szCs w:val="24"/>
              </w:rPr>
              <w:t>, 25/4</w:t>
            </w:r>
          </w:p>
          <w:p w14:paraId="6B9BE703" w14:textId="77777777" w:rsidR="0040668D" w:rsidRPr="00194ECE" w:rsidRDefault="0040668D" w:rsidP="0034515E">
            <w:pPr>
              <w:jc w:val="center"/>
              <w:rPr>
                <w:rFonts w:ascii="Times New Roman" w:hAnsi="Times New Roman" w:cs="Times New Roman"/>
                <w:sz w:val="24"/>
                <w:szCs w:val="24"/>
              </w:rPr>
            </w:pPr>
          </w:p>
        </w:tc>
        <w:tc>
          <w:tcPr>
            <w:tcW w:w="2824" w:type="dxa"/>
          </w:tcPr>
          <w:p w14:paraId="56FA4A0F" w14:textId="77777777" w:rsidR="0040668D" w:rsidRPr="00194ECE" w:rsidRDefault="006120ED" w:rsidP="000E7399">
            <w:pPr>
              <w:rPr>
                <w:rFonts w:ascii="Times New Roman" w:hAnsi="Times New Roman" w:cs="Times New Roman"/>
                <w:sz w:val="24"/>
                <w:szCs w:val="24"/>
              </w:rPr>
            </w:pPr>
            <w:hyperlink r:id="rId29" w:history="1">
              <w:r w:rsidR="000E7399" w:rsidRPr="00194ECE">
                <w:rPr>
                  <w:rFonts w:ascii="Times New Roman" w:hAnsi="Times New Roman" w:cs="Times New Roman"/>
                  <w:sz w:val="24"/>
                  <w:szCs w:val="24"/>
                </w:rPr>
                <w:t>Деятельность автомобильного грузового транспорта</w:t>
              </w:r>
            </w:hyperlink>
          </w:p>
        </w:tc>
      </w:tr>
      <w:tr w:rsidR="00D8436B" w:rsidRPr="006220F0" w14:paraId="3BEBBDAE" w14:textId="77777777" w:rsidTr="003C43F1">
        <w:tc>
          <w:tcPr>
            <w:tcW w:w="630" w:type="dxa"/>
          </w:tcPr>
          <w:p w14:paraId="7ABA2626" w14:textId="77777777" w:rsidR="00D8436B" w:rsidRPr="006220F0" w:rsidRDefault="00D8436B" w:rsidP="00B508A8">
            <w:pPr>
              <w:rPr>
                <w:rFonts w:ascii="Times New Roman" w:hAnsi="Times New Roman" w:cs="Times New Roman"/>
                <w:color w:val="FF0000"/>
                <w:sz w:val="24"/>
                <w:szCs w:val="24"/>
              </w:rPr>
            </w:pPr>
          </w:p>
        </w:tc>
        <w:tc>
          <w:tcPr>
            <w:tcW w:w="4247" w:type="dxa"/>
          </w:tcPr>
          <w:p w14:paraId="52567E35" w14:textId="3C705B3D" w:rsidR="00D8436B" w:rsidRPr="00194ECE" w:rsidRDefault="00EB49D5" w:rsidP="00C866A3">
            <w:pPr>
              <w:rPr>
                <w:rFonts w:ascii="Times New Roman" w:hAnsi="Times New Roman" w:cs="Times New Roman"/>
                <w:sz w:val="24"/>
                <w:szCs w:val="24"/>
              </w:rPr>
            </w:pPr>
            <w:r>
              <w:rPr>
                <w:rFonts w:ascii="Times New Roman" w:hAnsi="Times New Roman" w:cs="Times New Roman"/>
                <w:sz w:val="24"/>
                <w:szCs w:val="24"/>
              </w:rPr>
              <w:t>ООО</w:t>
            </w:r>
            <w:r w:rsidR="00D8436B" w:rsidRPr="00194ECE">
              <w:rPr>
                <w:rFonts w:ascii="Times New Roman" w:hAnsi="Times New Roman" w:cs="Times New Roman"/>
                <w:sz w:val="24"/>
                <w:szCs w:val="24"/>
              </w:rPr>
              <w:t xml:space="preserve"> «Северное АТП»</w:t>
            </w:r>
          </w:p>
        </w:tc>
        <w:tc>
          <w:tcPr>
            <w:tcW w:w="2210" w:type="dxa"/>
          </w:tcPr>
          <w:p w14:paraId="5B34A193" w14:textId="77777777" w:rsidR="00D8436B" w:rsidRPr="00194ECE" w:rsidRDefault="00D8436B" w:rsidP="00D8436B">
            <w:pPr>
              <w:jc w:val="center"/>
              <w:rPr>
                <w:rFonts w:ascii="Times New Roman" w:hAnsi="Times New Roman" w:cs="Times New Roman"/>
                <w:sz w:val="24"/>
                <w:szCs w:val="24"/>
              </w:rPr>
            </w:pPr>
            <w:r w:rsidRPr="00194ECE">
              <w:rPr>
                <w:rFonts w:ascii="Times New Roman" w:hAnsi="Times New Roman" w:cs="Times New Roman"/>
                <w:sz w:val="24"/>
                <w:szCs w:val="24"/>
              </w:rPr>
              <w:t>632080, Новосибирская область, Северный район, село, Северное ул. Ленина, 14</w:t>
            </w:r>
          </w:p>
          <w:p w14:paraId="0D277AF1" w14:textId="77777777" w:rsidR="00D8436B" w:rsidRPr="00194ECE" w:rsidRDefault="00D8436B" w:rsidP="00C866A3">
            <w:pPr>
              <w:jc w:val="center"/>
              <w:rPr>
                <w:rFonts w:ascii="Times New Roman" w:hAnsi="Times New Roman" w:cs="Times New Roman"/>
                <w:sz w:val="24"/>
                <w:szCs w:val="24"/>
              </w:rPr>
            </w:pPr>
          </w:p>
        </w:tc>
        <w:tc>
          <w:tcPr>
            <w:tcW w:w="2824" w:type="dxa"/>
          </w:tcPr>
          <w:p w14:paraId="3EA430AA" w14:textId="77777777" w:rsidR="00D8436B" w:rsidRPr="00194ECE" w:rsidRDefault="00D8436B" w:rsidP="000E7399">
            <w:pPr>
              <w:rPr>
                <w:rFonts w:ascii="Times New Roman" w:hAnsi="Times New Roman" w:cs="Times New Roman"/>
                <w:sz w:val="24"/>
                <w:szCs w:val="24"/>
              </w:rPr>
            </w:pPr>
            <w:r w:rsidRPr="00194ECE">
              <w:rPr>
                <w:rFonts w:ascii="Times New Roman" w:hAnsi="Times New Roman" w:cs="Times New Roman"/>
                <w:sz w:val="24"/>
                <w:szCs w:val="24"/>
              </w:rPr>
              <w:t>Перевозки пассажиров</w:t>
            </w:r>
          </w:p>
        </w:tc>
      </w:tr>
    </w:tbl>
    <w:p w14:paraId="5DD88078" w14:textId="77777777" w:rsidR="00CC068A" w:rsidRPr="009500E0" w:rsidRDefault="009500E0" w:rsidP="009500E0">
      <w:pPr>
        <w:pStyle w:val="1"/>
        <w:jc w:val="both"/>
        <w:rPr>
          <w:rFonts w:ascii="Times New Roman" w:hAnsi="Times New Roman" w:cs="Times New Roman"/>
          <w:color w:val="auto"/>
        </w:rPr>
      </w:pPr>
      <w:r>
        <w:rPr>
          <w:rFonts w:ascii="Times New Roman" w:hAnsi="Times New Roman" w:cs="Times New Roman"/>
          <w:color w:val="auto"/>
        </w:rPr>
        <w:lastRenderedPageBreak/>
        <w:t xml:space="preserve">                                  </w:t>
      </w:r>
      <w:r w:rsidR="0034515E" w:rsidRPr="009500E0">
        <w:rPr>
          <w:rFonts w:ascii="Times New Roman" w:hAnsi="Times New Roman" w:cs="Times New Roman"/>
          <w:color w:val="auto"/>
        </w:rPr>
        <w:t>4.</w:t>
      </w:r>
      <w:r w:rsidR="00B702EB" w:rsidRPr="009500E0">
        <w:rPr>
          <w:rFonts w:ascii="Times New Roman" w:hAnsi="Times New Roman" w:cs="Times New Roman"/>
          <w:color w:val="auto"/>
        </w:rPr>
        <w:t> </w:t>
      </w:r>
      <w:r w:rsidR="00A146DA" w:rsidRPr="009500E0">
        <w:rPr>
          <w:rFonts w:ascii="Times New Roman" w:hAnsi="Times New Roman" w:cs="Times New Roman"/>
          <w:color w:val="auto"/>
        </w:rPr>
        <w:t>Туристический потенциал</w:t>
      </w:r>
    </w:p>
    <w:p w14:paraId="55C567A4" w14:textId="77777777" w:rsidR="002F799C" w:rsidRPr="009500E0" w:rsidRDefault="002F799C" w:rsidP="009500E0">
      <w:pPr>
        <w:pStyle w:val="aa"/>
        <w:jc w:val="both"/>
        <w:rPr>
          <w:sz w:val="28"/>
          <w:szCs w:val="28"/>
        </w:rPr>
      </w:pPr>
      <w:r w:rsidRPr="009500E0">
        <w:rPr>
          <w:sz w:val="28"/>
          <w:szCs w:val="28"/>
        </w:rPr>
        <w:t>Северный район располагает богатейшими туристическими ресурсами, включая природные, исторические и культурные достопримечательности.</w:t>
      </w:r>
    </w:p>
    <w:p w14:paraId="1125D593" w14:textId="77777777" w:rsidR="002F799C" w:rsidRPr="009500E0" w:rsidRDefault="002F799C" w:rsidP="009500E0">
      <w:pPr>
        <w:pStyle w:val="aa"/>
        <w:jc w:val="both"/>
        <w:rPr>
          <w:sz w:val="28"/>
          <w:szCs w:val="28"/>
        </w:rPr>
      </w:pPr>
      <w:r w:rsidRPr="009500E0">
        <w:rPr>
          <w:sz w:val="28"/>
          <w:szCs w:val="28"/>
        </w:rPr>
        <w:t>На территории Северного района Новосибирской области образован государственный биологический заказник регионального значения «Северный» площадью 102,7 тыс. га. Заказник создан в целях развития, сохранения и восстановления ландшафтного и биологического разнообразия.</w:t>
      </w:r>
    </w:p>
    <w:p w14:paraId="737F1774" w14:textId="7C4DEBBA" w:rsidR="002F799C" w:rsidRPr="009500E0" w:rsidRDefault="002F799C" w:rsidP="009500E0">
      <w:pPr>
        <w:pStyle w:val="aa"/>
        <w:jc w:val="both"/>
        <w:rPr>
          <w:sz w:val="28"/>
          <w:szCs w:val="28"/>
        </w:rPr>
      </w:pPr>
      <w:r w:rsidRPr="009500E0">
        <w:rPr>
          <w:sz w:val="28"/>
          <w:szCs w:val="28"/>
        </w:rPr>
        <w:t xml:space="preserve">Из зверей водятся лось, медведь, рысь, росомаха, колонок, ласка, горностай, есть соболь, барсук, бобр, дикий северный олень, выпущена выхухоль. Из птиц характерны кедровка, дрозды, синицы, тетерев, рябчик, глухарь, серый журавль, на водоемах гнездятся речные утки, изредка встречаются гоголь, обычный серый гусь, кулики, черный турпан, чернозобая гагара, лебедь-кликун, беркут, орлан-белохвост, скопа. </w:t>
      </w:r>
      <w:r w:rsidR="008A1579">
        <w:rPr>
          <w:sz w:val="28"/>
          <w:szCs w:val="28"/>
        </w:rPr>
        <w:t>Сотрудники заказника следят за тем, чтобы дикие животные смогли без проблем размножаться и увеличивать свою численность в естественной среде обитания. Л</w:t>
      </w:r>
      <w:r w:rsidRPr="009500E0">
        <w:rPr>
          <w:sz w:val="28"/>
          <w:szCs w:val="28"/>
        </w:rPr>
        <w:t>юбительская охота</w:t>
      </w:r>
      <w:r w:rsidR="008A1579">
        <w:rPr>
          <w:sz w:val="28"/>
          <w:szCs w:val="28"/>
        </w:rPr>
        <w:t xml:space="preserve"> здесь разрешена, но только при получении специального документа</w:t>
      </w:r>
      <w:r w:rsidRPr="009500E0">
        <w:rPr>
          <w:sz w:val="28"/>
          <w:szCs w:val="28"/>
        </w:rPr>
        <w:t>.</w:t>
      </w:r>
    </w:p>
    <w:p w14:paraId="6DB3C00A" w14:textId="77777777" w:rsidR="002F799C" w:rsidRPr="009500E0" w:rsidRDefault="002F799C" w:rsidP="009500E0">
      <w:pPr>
        <w:pStyle w:val="aa"/>
        <w:jc w:val="both"/>
        <w:rPr>
          <w:sz w:val="28"/>
          <w:szCs w:val="28"/>
        </w:rPr>
      </w:pPr>
      <w:r w:rsidRPr="009500E0">
        <w:rPr>
          <w:sz w:val="28"/>
          <w:szCs w:val="28"/>
        </w:rPr>
        <w:t>В озерах и реках водятся карась, линь, плотва, щука, налим, окунь. Возможно использование пресных озер района для развития туризма.</w:t>
      </w:r>
    </w:p>
    <w:p w14:paraId="23DB2610" w14:textId="77777777" w:rsidR="002F799C" w:rsidRPr="009500E0" w:rsidRDefault="002F799C" w:rsidP="009500E0">
      <w:pPr>
        <w:pStyle w:val="aa"/>
        <w:jc w:val="both"/>
        <w:rPr>
          <w:sz w:val="28"/>
          <w:szCs w:val="28"/>
        </w:rPr>
      </w:pPr>
      <w:r w:rsidRPr="009500E0">
        <w:rPr>
          <w:sz w:val="28"/>
          <w:szCs w:val="28"/>
        </w:rPr>
        <w:t xml:space="preserve">На территории района имеется месторождение высокоминерализованной (19,5-20,2 г/л) йодобромной борной хлоридно-натриевой воды. По заключению Томского НИИ курортологии вода из этого источника пригодна для лечения </w:t>
      </w:r>
      <w:r w:rsidR="0018189F" w:rsidRPr="009500E0">
        <w:rPr>
          <w:sz w:val="28"/>
          <w:szCs w:val="28"/>
        </w:rPr>
        <w:t>костно-мышечной, сердечно-сосудистой и нервной системы, гинекологических заболеваниях, болезней кожи и рекомендуется как профилактическое средство против йододефицитных заболеваний</w:t>
      </w:r>
      <w:r w:rsidRPr="009500E0">
        <w:rPr>
          <w:sz w:val="28"/>
          <w:szCs w:val="28"/>
        </w:rPr>
        <w:t>.</w:t>
      </w:r>
    </w:p>
    <w:p w14:paraId="294FF2FB" w14:textId="5BA008CF" w:rsidR="002F799C" w:rsidRPr="009500E0" w:rsidRDefault="002F799C" w:rsidP="009500E0">
      <w:pPr>
        <w:pStyle w:val="aa"/>
        <w:jc w:val="both"/>
        <w:rPr>
          <w:sz w:val="28"/>
          <w:szCs w:val="28"/>
        </w:rPr>
      </w:pPr>
      <w:r w:rsidRPr="009500E0">
        <w:rPr>
          <w:sz w:val="28"/>
          <w:szCs w:val="28"/>
        </w:rPr>
        <w:t>Создание условий для развития отдыха. Частным инвестором на минеральном источнике будет продолжено строительство санатория, цеха по разливу воды, летнего кафе для отдыха.</w:t>
      </w:r>
    </w:p>
    <w:p w14:paraId="7B293F60" w14:textId="2FFF6105" w:rsidR="002644D2" w:rsidRPr="009500E0" w:rsidRDefault="002F799C" w:rsidP="009500E0">
      <w:pPr>
        <w:pStyle w:val="aa"/>
        <w:jc w:val="both"/>
        <w:rPr>
          <w:sz w:val="28"/>
          <w:szCs w:val="28"/>
        </w:rPr>
      </w:pPr>
      <w:r w:rsidRPr="009500E0">
        <w:rPr>
          <w:sz w:val="28"/>
          <w:szCs w:val="28"/>
        </w:rPr>
        <w:t xml:space="preserve">Сегодня на территории Северного района расположены  7 объектов культурного и исторического  наследия: «Место битвы дружины Ермака с войсками хана Кучума» (7 км. от села Чебаки), памятники «Партизанам погибшим во время Гражданской войны» (с. Бергуль), «Сибирскому Сусанину»(Пешкову Ивану Степановичу, </w:t>
      </w:r>
      <w:proofErr w:type="spellStart"/>
      <w:r w:rsidRPr="009500E0">
        <w:rPr>
          <w:sz w:val="28"/>
          <w:szCs w:val="28"/>
        </w:rPr>
        <w:t>с.Ичкала</w:t>
      </w:r>
      <w:proofErr w:type="spellEnd"/>
      <w:r w:rsidRPr="009500E0">
        <w:rPr>
          <w:sz w:val="28"/>
          <w:szCs w:val="28"/>
        </w:rPr>
        <w:t>), «Расстрелянным в годы Гражданской войны» (</w:t>
      </w:r>
      <w:proofErr w:type="spellStart"/>
      <w:r w:rsidRPr="009500E0">
        <w:rPr>
          <w:sz w:val="28"/>
          <w:szCs w:val="28"/>
        </w:rPr>
        <w:t>с.Ичкала</w:t>
      </w:r>
      <w:proofErr w:type="spellEnd"/>
      <w:r w:rsidRPr="009500E0">
        <w:rPr>
          <w:sz w:val="28"/>
          <w:szCs w:val="28"/>
        </w:rPr>
        <w:t>),«Памятник на братской могиле четырем партизанам – жертвам колчаковщины» (</w:t>
      </w:r>
      <w:proofErr w:type="spellStart"/>
      <w:r w:rsidRPr="009500E0">
        <w:rPr>
          <w:sz w:val="28"/>
          <w:szCs w:val="28"/>
        </w:rPr>
        <w:t>с.Верх</w:t>
      </w:r>
      <w:proofErr w:type="spellEnd"/>
      <w:r w:rsidRPr="009500E0">
        <w:rPr>
          <w:sz w:val="28"/>
          <w:szCs w:val="28"/>
        </w:rPr>
        <w:t xml:space="preserve">-Красноярка), «Могила партизана Никулина, расстрелянного колчаковцами» (с. </w:t>
      </w:r>
      <w:proofErr w:type="spellStart"/>
      <w:r w:rsidRPr="009500E0">
        <w:rPr>
          <w:sz w:val="28"/>
          <w:szCs w:val="28"/>
        </w:rPr>
        <w:t>Остяцк</w:t>
      </w:r>
      <w:proofErr w:type="spellEnd"/>
      <w:r w:rsidRPr="009500E0">
        <w:rPr>
          <w:sz w:val="28"/>
          <w:szCs w:val="28"/>
        </w:rPr>
        <w:t>), «Памятник посвященный борьбе народа с колчаковскими бандами» (</w:t>
      </w:r>
      <w:proofErr w:type="spellStart"/>
      <w:r w:rsidRPr="009500E0">
        <w:rPr>
          <w:sz w:val="28"/>
          <w:szCs w:val="28"/>
        </w:rPr>
        <w:t>с.Усть-Ургулька</w:t>
      </w:r>
      <w:proofErr w:type="spellEnd"/>
      <w:r w:rsidRPr="009500E0">
        <w:rPr>
          <w:sz w:val="28"/>
          <w:szCs w:val="28"/>
        </w:rPr>
        <w:t>)</w:t>
      </w:r>
      <w:r w:rsidR="006E1DE9">
        <w:rPr>
          <w:sz w:val="28"/>
          <w:szCs w:val="28"/>
        </w:rPr>
        <w:t xml:space="preserve">. А для того, чтобы узнать культуру района лучше, отправляйтесь в музей имени Бажова. </w:t>
      </w:r>
      <w:proofErr w:type="spellStart"/>
      <w:r w:rsidR="006E1DE9">
        <w:rPr>
          <w:sz w:val="28"/>
          <w:szCs w:val="28"/>
        </w:rPr>
        <w:t>Бергульский</w:t>
      </w:r>
      <w:proofErr w:type="spellEnd"/>
      <w:r w:rsidR="006E1DE9">
        <w:rPr>
          <w:sz w:val="28"/>
          <w:szCs w:val="28"/>
        </w:rPr>
        <w:t xml:space="preserve"> дом-музей был открыт 20января 1984 года в честь знаменитого уральского писателя Павла Петровича Бажова, проживавшего с марта по июнь 1919 года в селе Бергуль Северного района Новосибирской области.</w:t>
      </w:r>
    </w:p>
    <w:p w14:paraId="78714EEA" w14:textId="77777777" w:rsidR="00B508A8" w:rsidRPr="00194ECE" w:rsidRDefault="00237EDF" w:rsidP="00B508A8">
      <w:pPr>
        <w:jc w:val="center"/>
        <w:rPr>
          <w:rFonts w:ascii="Times New Roman" w:hAnsi="Times New Roman" w:cs="Times New Roman"/>
          <w:b/>
          <w:sz w:val="28"/>
          <w:szCs w:val="24"/>
        </w:rPr>
      </w:pPr>
      <w:r>
        <w:rPr>
          <w:rFonts w:ascii="Times New Roman" w:hAnsi="Times New Roman" w:cs="Times New Roman"/>
          <w:b/>
          <w:sz w:val="28"/>
          <w:szCs w:val="24"/>
        </w:rPr>
        <w:t>Гостиница</w:t>
      </w:r>
    </w:p>
    <w:tbl>
      <w:tblPr>
        <w:tblStyle w:val="a3"/>
        <w:tblW w:w="0" w:type="auto"/>
        <w:tblLook w:val="04A0" w:firstRow="1" w:lastRow="0" w:firstColumn="1" w:lastColumn="0" w:noHBand="0" w:noVBand="1"/>
      </w:tblPr>
      <w:tblGrid>
        <w:gridCol w:w="2392"/>
        <w:gridCol w:w="2393"/>
        <w:gridCol w:w="2393"/>
        <w:gridCol w:w="2393"/>
      </w:tblGrid>
      <w:tr w:rsidR="00194ECE" w:rsidRPr="00194ECE" w14:paraId="2C58840E" w14:textId="77777777" w:rsidTr="00B508A8">
        <w:tc>
          <w:tcPr>
            <w:tcW w:w="2392" w:type="dxa"/>
          </w:tcPr>
          <w:p w14:paraId="2DED6FC1" w14:textId="77777777" w:rsidR="00B508A8" w:rsidRPr="00194ECE" w:rsidRDefault="00B508A8" w:rsidP="00B508A8">
            <w:pPr>
              <w:jc w:val="center"/>
              <w:rPr>
                <w:rFonts w:ascii="Times New Roman" w:hAnsi="Times New Roman" w:cs="Times New Roman"/>
                <w:b/>
                <w:sz w:val="24"/>
                <w:szCs w:val="24"/>
              </w:rPr>
            </w:pPr>
            <w:r w:rsidRPr="00194ECE">
              <w:rPr>
                <w:rFonts w:ascii="Times New Roman" w:hAnsi="Times New Roman" w:cs="Times New Roman"/>
                <w:b/>
                <w:sz w:val="24"/>
                <w:szCs w:val="24"/>
              </w:rPr>
              <w:t>Наименование</w:t>
            </w:r>
          </w:p>
        </w:tc>
        <w:tc>
          <w:tcPr>
            <w:tcW w:w="2393" w:type="dxa"/>
          </w:tcPr>
          <w:p w14:paraId="08E505A0" w14:textId="77777777" w:rsidR="00B508A8" w:rsidRPr="00194ECE" w:rsidRDefault="00B508A8" w:rsidP="00B508A8">
            <w:pPr>
              <w:jc w:val="center"/>
              <w:rPr>
                <w:rFonts w:ascii="Times New Roman" w:hAnsi="Times New Roman" w:cs="Times New Roman"/>
                <w:b/>
                <w:sz w:val="24"/>
                <w:szCs w:val="24"/>
              </w:rPr>
            </w:pPr>
            <w:r w:rsidRPr="00194ECE">
              <w:rPr>
                <w:rFonts w:ascii="Times New Roman" w:hAnsi="Times New Roman" w:cs="Times New Roman"/>
                <w:b/>
                <w:sz w:val="24"/>
                <w:szCs w:val="24"/>
              </w:rPr>
              <w:t>Адрес</w:t>
            </w:r>
          </w:p>
        </w:tc>
        <w:tc>
          <w:tcPr>
            <w:tcW w:w="2393" w:type="dxa"/>
          </w:tcPr>
          <w:p w14:paraId="55157BAD" w14:textId="77777777" w:rsidR="00B508A8" w:rsidRPr="00194ECE" w:rsidRDefault="00B508A8" w:rsidP="00B702EB">
            <w:pPr>
              <w:jc w:val="center"/>
              <w:rPr>
                <w:rFonts w:ascii="Times New Roman" w:hAnsi="Times New Roman" w:cs="Times New Roman"/>
                <w:b/>
                <w:sz w:val="24"/>
                <w:szCs w:val="24"/>
              </w:rPr>
            </w:pPr>
            <w:r w:rsidRPr="00194ECE">
              <w:rPr>
                <w:rFonts w:ascii="Times New Roman" w:hAnsi="Times New Roman" w:cs="Times New Roman"/>
                <w:b/>
                <w:sz w:val="24"/>
                <w:szCs w:val="24"/>
              </w:rPr>
              <w:t>Количе</w:t>
            </w:r>
            <w:r w:rsidR="00B702EB" w:rsidRPr="00194ECE">
              <w:rPr>
                <w:rFonts w:ascii="Times New Roman" w:hAnsi="Times New Roman" w:cs="Times New Roman"/>
                <w:b/>
                <w:sz w:val="24"/>
                <w:szCs w:val="24"/>
              </w:rPr>
              <w:t>ство номеров/</w:t>
            </w:r>
            <w:r w:rsidRPr="00194ECE">
              <w:rPr>
                <w:rFonts w:ascii="Times New Roman" w:hAnsi="Times New Roman" w:cs="Times New Roman"/>
                <w:b/>
                <w:sz w:val="24"/>
                <w:szCs w:val="24"/>
              </w:rPr>
              <w:t>мест</w:t>
            </w:r>
          </w:p>
        </w:tc>
        <w:tc>
          <w:tcPr>
            <w:tcW w:w="2393" w:type="dxa"/>
          </w:tcPr>
          <w:p w14:paraId="343690A9" w14:textId="77777777" w:rsidR="00B508A8" w:rsidRPr="00194ECE" w:rsidRDefault="00B508A8" w:rsidP="00B508A8">
            <w:pPr>
              <w:jc w:val="center"/>
              <w:rPr>
                <w:rFonts w:ascii="Times New Roman" w:hAnsi="Times New Roman" w:cs="Times New Roman"/>
                <w:b/>
                <w:sz w:val="24"/>
                <w:szCs w:val="24"/>
              </w:rPr>
            </w:pPr>
            <w:r w:rsidRPr="00194ECE">
              <w:rPr>
                <w:rFonts w:ascii="Times New Roman" w:hAnsi="Times New Roman" w:cs="Times New Roman"/>
                <w:b/>
                <w:sz w:val="24"/>
                <w:szCs w:val="24"/>
              </w:rPr>
              <w:t>Телефон</w:t>
            </w:r>
          </w:p>
        </w:tc>
      </w:tr>
      <w:tr w:rsidR="00194ECE" w:rsidRPr="00194ECE" w14:paraId="06C4512A" w14:textId="77777777" w:rsidTr="00B508A8">
        <w:tc>
          <w:tcPr>
            <w:tcW w:w="2392" w:type="dxa"/>
          </w:tcPr>
          <w:p w14:paraId="5ACECCB3" w14:textId="77777777" w:rsidR="00B702EB" w:rsidRPr="00194ECE" w:rsidRDefault="0014155C" w:rsidP="0014155C">
            <w:pPr>
              <w:jc w:val="center"/>
              <w:rPr>
                <w:rFonts w:ascii="Times New Roman" w:hAnsi="Times New Roman" w:cs="Times New Roman"/>
                <w:sz w:val="24"/>
                <w:szCs w:val="24"/>
              </w:rPr>
            </w:pPr>
            <w:r w:rsidRPr="00194ECE">
              <w:rPr>
                <w:rFonts w:ascii="Times New Roman" w:hAnsi="Times New Roman" w:cs="Times New Roman"/>
                <w:sz w:val="24"/>
                <w:szCs w:val="24"/>
              </w:rPr>
              <w:lastRenderedPageBreak/>
              <w:t>ООО «Премьер»</w:t>
            </w:r>
          </w:p>
        </w:tc>
        <w:tc>
          <w:tcPr>
            <w:tcW w:w="2393" w:type="dxa"/>
          </w:tcPr>
          <w:p w14:paraId="4A8FD109" w14:textId="77777777" w:rsidR="0014155C" w:rsidRPr="00194ECE" w:rsidRDefault="0014155C" w:rsidP="0014155C">
            <w:pPr>
              <w:jc w:val="center"/>
              <w:rPr>
                <w:rFonts w:ascii="Times New Roman" w:hAnsi="Times New Roman" w:cs="Times New Roman"/>
                <w:sz w:val="24"/>
                <w:szCs w:val="24"/>
              </w:rPr>
            </w:pPr>
            <w:r w:rsidRPr="00194ECE">
              <w:rPr>
                <w:rFonts w:ascii="Times New Roman" w:hAnsi="Times New Roman" w:cs="Times New Roman"/>
                <w:sz w:val="24"/>
                <w:szCs w:val="24"/>
              </w:rPr>
              <w:t xml:space="preserve">Новосибирская область, Северный район </w:t>
            </w:r>
            <w:proofErr w:type="spellStart"/>
            <w:r w:rsidRPr="00194ECE">
              <w:rPr>
                <w:rFonts w:ascii="Times New Roman" w:hAnsi="Times New Roman" w:cs="Times New Roman"/>
                <w:sz w:val="24"/>
                <w:szCs w:val="24"/>
              </w:rPr>
              <w:t>с.Северное</w:t>
            </w:r>
            <w:proofErr w:type="spellEnd"/>
            <w:r w:rsidRPr="00194ECE">
              <w:rPr>
                <w:rFonts w:ascii="Times New Roman" w:hAnsi="Times New Roman" w:cs="Times New Roman"/>
                <w:sz w:val="24"/>
                <w:szCs w:val="24"/>
              </w:rPr>
              <w:t>,</w:t>
            </w:r>
          </w:p>
          <w:p w14:paraId="0A53103A" w14:textId="77777777" w:rsidR="00B702EB" w:rsidRPr="00194ECE" w:rsidRDefault="0014155C" w:rsidP="0014155C">
            <w:pPr>
              <w:jc w:val="center"/>
              <w:rPr>
                <w:rFonts w:ascii="Times New Roman" w:hAnsi="Times New Roman" w:cs="Times New Roman"/>
                <w:sz w:val="24"/>
                <w:szCs w:val="24"/>
              </w:rPr>
            </w:pPr>
            <w:r w:rsidRPr="00194ECE">
              <w:rPr>
                <w:rFonts w:ascii="Times New Roman" w:hAnsi="Times New Roman" w:cs="Times New Roman"/>
                <w:sz w:val="24"/>
                <w:szCs w:val="24"/>
              </w:rPr>
              <w:t xml:space="preserve">ул. Березовая </w:t>
            </w:r>
            <w:proofErr w:type="gramStart"/>
            <w:r w:rsidRPr="00194ECE">
              <w:rPr>
                <w:rFonts w:ascii="Times New Roman" w:hAnsi="Times New Roman" w:cs="Times New Roman"/>
                <w:sz w:val="24"/>
                <w:szCs w:val="24"/>
              </w:rPr>
              <w:t>роща ,</w:t>
            </w:r>
            <w:proofErr w:type="gramEnd"/>
            <w:r w:rsidRPr="00194ECE">
              <w:rPr>
                <w:rFonts w:ascii="Times New Roman" w:hAnsi="Times New Roman" w:cs="Times New Roman"/>
                <w:sz w:val="24"/>
                <w:szCs w:val="24"/>
              </w:rPr>
              <w:t xml:space="preserve"> д.1</w:t>
            </w:r>
          </w:p>
        </w:tc>
        <w:tc>
          <w:tcPr>
            <w:tcW w:w="2393" w:type="dxa"/>
          </w:tcPr>
          <w:p w14:paraId="2FA23F43" w14:textId="77777777" w:rsidR="00B702EB" w:rsidRPr="00194ECE" w:rsidRDefault="0014155C" w:rsidP="0014155C">
            <w:pPr>
              <w:jc w:val="center"/>
              <w:rPr>
                <w:rFonts w:ascii="Times New Roman" w:hAnsi="Times New Roman" w:cs="Times New Roman"/>
                <w:sz w:val="24"/>
                <w:szCs w:val="24"/>
              </w:rPr>
            </w:pPr>
            <w:r w:rsidRPr="00194ECE">
              <w:rPr>
                <w:rFonts w:ascii="Times New Roman" w:hAnsi="Times New Roman" w:cs="Times New Roman"/>
                <w:sz w:val="24"/>
                <w:szCs w:val="24"/>
              </w:rPr>
              <w:t>10/20</w:t>
            </w:r>
          </w:p>
        </w:tc>
        <w:tc>
          <w:tcPr>
            <w:tcW w:w="2393" w:type="dxa"/>
          </w:tcPr>
          <w:p w14:paraId="7E61BE09" w14:textId="77777777" w:rsidR="00B702EB" w:rsidRPr="00194ECE" w:rsidRDefault="00D8436B" w:rsidP="0014155C">
            <w:pPr>
              <w:jc w:val="center"/>
              <w:rPr>
                <w:rFonts w:ascii="Times New Roman" w:hAnsi="Times New Roman" w:cs="Times New Roman"/>
                <w:sz w:val="24"/>
                <w:szCs w:val="24"/>
              </w:rPr>
            </w:pPr>
            <w:r w:rsidRPr="00194ECE">
              <w:rPr>
                <w:rFonts w:ascii="Times New Roman" w:hAnsi="Times New Roman" w:cs="Times New Roman"/>
                <w:sz w:val="24"/>
                <w:szCs w:val="24"/>
              </w:rPr>
              <w:t>8 (38360) 21-</w:t>
            </w:r>
            <w:r w:rsidR="0014155C" w:rsidRPr="00194ECE">
              <w:rPr>
                <w:rFonts w:ascii="Times New Roman" w:hAnsi="Times New Roman" w:cs="Times New Roman"/>
                <w:sz w:val="24"/>
                <w:szCs w:val="24"/>
              </w:rPr>
              <w:t>214</w:t>
            </w:r>
          </w:p>
        </w:tc>
      </w:tr>
    </w:tbl>
    <w:p w14:paraId="346A6F55" w14:textId="77777777" w:rsidR="00D8436B" w:rsidRPr="006220F0" w:rsidRDefault="00D8436B" w:rsidP="005B4967">
      <w:pPr>
        <w:rPr>
          <w:rFonts w:ascii="Times New Roman" w:hAnsi="Times New Roman" w:cs="Times New Roman"/>
          <w:color w:val="FF0000"/>
          <w:sz w:val="24"/>
          <w:szCs w:val="24"/>
        </w:rPr>
      </w:pPr>
    </w:p>
    <w:p w14:paraId="723DD6C2" w14:textId="77777777" w:rsidR="00324892" w:rsidRPr="00C6020B" w:rsidRDefault="0034515E" w:rsidP="000C6723">
      <w:pPr>
        <w:pStyle w:val="2"/>
        <w:jc w:val="center"/>
        <w:rPr>
          <w:rFonts w:ascii="Times New Roman" w:hAnsi="Times New Roman" w:cs="Times New Roman"/>
          <w:color w:val="auto"/>
          <w:sz w:val="28"/>
          <w:szCs w:val="24"/>
        </w:rPr>
      </w:pPr>
      <w:bookmarkStart w:id="1" w:name="_Hlk196401098"/>
      <w:r w:rsidRPr="00217685">
        <w:rPr>
          <w:rFonts w:ascii="Times New Roman" w:hAnsi="Times New Roman" w:cs="Times New Roman"/>
          <w:color w:val="auto"/>
          <w:sz w:val="28"/>
          <w:szCs w:val="24"/>
        </w:rPr>
        <w:t>5</w:t>
      </w:r>
      <w:r w:rsidR="00C134D4" w:rsidRPr="00217685">
        <w:rPr>
          <w:rFonts w:ascii="Times New Roman" w:hAnsi="Times New Roman" w:cs="Times New Roman"/>
          <w:color w:val="auto"/>
          <w:sz w:val="28"/>
          <w:szCs w:val="24"/>
        </w:rPr>
        <w:t>.</w:t>
      </w:r>
      <w:r w:rsidR="00B702EB" w:rsidRPr="00217685">
        <w:rPr>
          <w:rFonts w:ascii="Times New Roman" w:hAnsi="Times New Roman" w:cs="Times New Roman"/>
          <w:color w:val="auto"/>
          <w:sz w:val="28"/>
          <w:szCs w:val="24"/>
        </w:rPr>
        <w:t xml:space="preserve"> Социальная </w:t>
      </w:r>
      <w:r w:rsidR="00A21A07" w:rsidRPr="00C6020B">
        <w:rPr>
          <w:rFonts w:ascii="Times New Roman" w:hAnsi="Times New Roman" w:cs="Times New Roman"/>
          <w:color w:val="auto"/>
          <w:sz w:val="28"/>
          <w:szCs w:val="24"/>
        </w:rPr>
        <w:t>инфраструктура</w:t>
      </w:r>
    </w:p>
    <w:p w14:paraId="4964CA3C" w14:textId="77777777" w:rsidR="008C60C5" w:rsidRPr="006220F0" w:rsidRDefault="008C60C5" w:rsidP="008C60C5">
      <w:pPr>
        <w:spacing w:after="0" w:line="240" w:lineRule="auto"/>
        <w:jc w:val="both"/>
        <w:rPr>
          <w:rFonts w:ascii="Times New Roman" w:hAnsi="Times New Roman" w:cs="Times New Roman"/>
          <w:i/>
          <w:color w:val="FF0000"/>
          <w:sz w:val="24"/>
          <w:szCs w:val="24"/>
        </w:rPr>
      </w:pPr>
    </w:p>
    <w:tbl>
      <w:tblPr>
        <w:tblStyle w:val="a3"/>
        <w:tblW w:w="10173" w:type="dxa"/>
        <w:tblLayout w:type="fixed"/>
        <w:tblLook w:val="04A0" w:firstRow="1" w:lastRow="0" w:firstColumn="1" w:lastColumn="0" w:noHBand="0" w:noVBand="1"/>
      </w:tblPr>
      <w:tblGrid>
        <w:gridCol w:w="3794"/>
        <w:gridCol w:w="3827"/>
        <w:gridCol w:w="2552"/>
      </w:tblGrid>
      <w:tr w:rsidR="006220F0" w:rsidRPr="006220F0" w14:paraId="703A28C3" w14:textId="77777777" w:rsidTr="008C60C5">
        <w:tc>
          <w:tcPr>
            <w:tcW w:w="10173" w:type="dxa"/>
            <w:gridSpan w:val="3"/>
          </w:tcPr>
          <w:p w14:paraId="3AAF4015" w14:textId="77777777" w:rsidR="00F44480" w:rsidRPr="00C6020B" w:rsidRDefault="00F44480" w:rsidP="00F44480">
            <w:pPr>
              <w:jc w:val="center"/>
              <w:rPr>
                <w:rFonts w:ascii="Times New Roman" w:hAnsi="Times New Roman" w:cs="Times New Roman"/>
                <w:b/>
                <w:sz w:val="24"/>
                <w:szCs w:val="24"/>
              </w:rPr>
            </w:pPr>
            <w:r w:rsidRPr="008F59B5">
              <w:rPr>
                <w:rFonts w:ascii="Times New Roman" w:hAnsi="Times New Roman" w:cs="Times New Roman"/>
                <w:b/>
                <w:sz w:val="24"/>
                <w:szCs w:val="24"/>
              </w:rPr>
              <w:t>Дошк</w:t>
            </w:r>
            <w:r w:rsidRPr="00C6020B">
              <w:rPr>
                <w:rFonts w:ascii="Times New Roman" w:hAnsi="Times New Roman" w:cs="Times New Roman"/>
                <w:b/>
                <w:sz w:val="24"/>
                <w:szCs w:val="24"/>
              </w:rPr>
              <w:t>ольное образование</w:t>
            </w:r>
          </w:p>
        </w:tc>
      </w:tr>
      <w:tr w:rsidR="006220F0" w:rsidRPr="006220F0" w14:paraId="3052FFC1" w14:textId="77777777" w:rsidTr="008C60C5">
        <w:tc>
          <w:tcPr>
            <w:tcW w:w="3794" w:type="dxa"/>
          </w:tcPr>
          <w:p w14:paraId="023AB775" w14:textId="77777777" w:rsidR="001C30D0" w:rsidRPr="00C6020B" w:rsidRDefault="001C30D0" w:rsidP="009128EE">
            <w:pPr>
              <w:jc w:val="center"/>
              <w:rPr>
                <w:rFonts w:ascii="Times New Roman" w:hAnsi="Times New Roman" w:cs="Times New Roman"/>
                <w:sz w:val="24"/>
                <w:szCs w:val="24"/>
              </w:rPr>
            </w:pPr>
            <w:r w:rsidRPr="00C6020B">
              <w:rPr>
                <w:rFonts w:ascii="Times New Roman" w:hAnsi="Times New Roman" w:cs="Times New Roman"/>
                <w:sz w:val="24"/>
                <w:szCs w:val="24"/>
              </w:rPr>
              <w:t>Наименование сельского поселения</w:t>
            </w:r>
          </w:p>
        </w:tc>
        <w:tc>
          <w:tcPr>
            <w:tcW w:w="3827" w:type="dxa"/>
          </w:tcPr>
          <w:p w14:paraId="219CA54C" w14:textId="77777777" w:rsidR="001C30D0" w:rsidRPr="00C6020B" w:rsidRDefault="001C30D0" w:rsidP="008C60C5">
            <w:pPr>
              <w:jc w:val="center"/>
              <w:rPr>
                <w:rFonts w:ascii="Times New Roman" w:eastAsia="Times New Roman" w:hAnsi="Times New Roman" w:cs="Times New Roman"/>
                <w:sz w:val="24"/>
                <w:szCs w:val="24"/>
                <w:lang w:eastAsia="ru-RU"/>
              </w:rPr>
            </w:pPr>
            <w:r w:rsidRPr="00C6020B">
              <w:rPr>
                <w:rFonts w:ascii="Times New Roman" w:eastAsia="Times New Roman" w:hAnsi="Times New Roman" w:cs="Times New Roman"/>
                <w:sz w:val="24"/>
                <w:szCs w:val="24"/>
                <w:lang w:eastAsia="ru-RU"/>
              </w:rPr>
              <w:t>Количество дошкольных</w:t>
            </w:r>
            <w:r w:rsidR="008C60C5" w:rsidRPr="00C6020B">
              <w:rPr>
                <w:rFonts w:ascii="Times New Roman" w:eastAsia="Times New Roman" w:hAnsi="Times New Roman" w:cs="Times New Roman"/>
                <w:sz w:val="24"/>
                <w:szCs w:val="24"/>
                <w:lang w:eastAsia="ru-RU"/>
              </w:rPr>
              <w:t xml:space="preserve"> образовательных учреждений, единиц</w:t>
            </w:r>
          </w:p>
        </w:tc>
        <w:tc>
          <w:tcPr>
            <w:tcW w:w="2552" w:type="dxa"/>
          </w:tcPr>
          <w:p w14:paraId="117E2B62" w14:textId="77777777" w:rsidR="001C30D0" w:rsidRPr="00C6020B" w:rsidRDefault="001C30D0" w:rsidP="008C60C5">
            <w:pPr>
              <w:jc w:val="center"/>
              <w:rPr>
                <w:rFonts w:ascii="Times New Roman" w:eastAsia="Times New Roman" w:hAnsi="Times New Roman" w:cs="Times New Roman"/>
                <w:sz w:val="24"/>
                <w:szCs w:val="24"/>
                <w:lang w:eastAsia="ru-RU"/>
              </w:rPr>
            </w:pPr>
            <w:r w:rsidRPr="00C6020B">
              <w:rPr>
                <w:rFonts w:ascii="Times New Roman" w:eastAsia="Times New Roman" w:hAnsi="Times New Roman" w:cs="Times New Roman"/>
                <w:sz w:val="24"/>
                <w:szCs w:val="24"/>
                <w:lang w:eastAsia="ru-RU"/>
              </w:rPr>
              <w:t>Количество мест в учреждениях</w:t>
            </w:r>
            <w:r w:rsidR="008C60C5" w:rsidRPr="00C6020B">
              <w:rPr>
                <w:rFonts w:ascii="Times New Roman" w:eastAsia="Times New Roman" w:hAnsi="Times New Roman" w:cs="Times New Roman"/>
                <w:sz w:val="24"/>
                <w:szCs w:val="24"/>
                <w:lang w:eastAsia="ru-RU"/>
              </w:rPr>
              <w:t>, мест</w:t>
            </w:r>
          </w:p>
        </w:tc>
      </w:tr>
      <w:tr w:rsidR="006220F0" w:rsidRPr="006220F0" w14:paraId="58FAB854" w14:textId="77777777" w:rsidTr="008C60C5">
        <w:tc>
          <w:tcPr>
            <w:tcW w:w="3794" w:type="dxa"/>
          </w:tcPr>
          <w:p w14:paraId="7B2A6EF1" w14:textId="77777777" w:rsidR="008C60C5" w:rsidRPr="00C6020B" w:rsidRDefault="009128EE" w:rsidP="001C30D0">
            <w:pPr>
              <w:rPr>
                <w:rFonts w:ascii="Times New Roman" w:hAnsi="Times New Roman" w:cs="Times New Roman"/>
                <w:sz w:val="24"/>
                <w:szCs w:val="24"/>
              </w:rPr>
            </w:pPr>
            <w:r w:rsidRPr="00C6020B">
              <w:rPr>
                <w:rFonts w:ascii="Times New Roman" w:hAnsi="Times New Roman" w:cs="Times New Roman"/>
                <w:sz w:val="24"/>
                <w:szCs w:val="24"/>
              </w:rPr>
              <w:t>село Северное</w:t>
            </w:r>
          </w:p>
        </w:tc>
        <w:tc>
          <w:tcPr>
            <w:tcW w:w="3827" w:type="dxa"/>
          </w:tcPr>
          <w:p w14:paraId="25EF1FF8" w14:textId="77777777" w:rsidR="008C60C5" w:rsidRPr="00C6020B" w:rsidRDefault="00014A00" w:rsidP="008C60C5">
            <w:pPr>
              <w:jc w:val="center"/>
              <w:rPr>
                <w:rFonts w:ascii="Times New Roman" w:eastAsia="Times New Roman" w:hAnsi="Times New Roman" w:cs="Times New Roman"/>
                <w:sz w:val="24"/>
                <w:szCs w:val="24"/>
                <w:lang w:eastAsia="ru-RU"/>
              </w:rPr>
            </w:pPr>
            <w:r w:rsidRPr="00C6020B">
              <w:rPr>
                <w:rFonts w:ascii="Times New Roman" w:eastAsia="Times New Roman" w:hAnsi="Times New Roman" w:cs="Times New Roman"/>
                <w:sz w:val="24"/>
                <w:szCs w:val="24"/>
                <w:lang w:eastAsia="ru-RU"/>
              </w:rPr>
              <w:t>1</w:t>
            </w:r>
          </w:p>
        </w:tc>
        <w:tc>
          <w:tcPr>
            <w:tcW w:w="2552" w:type="dxa"/>
          </w:tcPr>
          <w:p w14:paraId="61AA2FDA" w14:textId="77777777" w:rsidR="008C60C5" w:rsidRPr="00C6020B" w:rsidRDefault="00B228A9" w:rsidP="00EB0DC6">
            <w:pPr>
              <w:jc w:val="center"/>
              <w:rPr>
                <w:rFonts w:ascii="Times New Roman" w:eastAsia="Times New Roman" w:hAnsi="Times New Roman" w:cs="Times New Roman"/>
                <w:sz w:val="24"/>
                <w:szCs w:val="24"/>
                <w:lang w:eastAsia="ru-RU"/>
              </w:rPr>
            </w:pPr>
            <w:r w:rsidRPr="00C6020B">
              <w:rPr>
                <w:rFonts w:ascii="Times New Roman" w:eastAsia="Times New Roman" w:hAnsi="Times New Roman" w:cs="Times New Roman"/>
                <w:sz w:val="24"/>
                <w:szCs w:val="24"/>
                <w:lang w:eastAsia="ru-RU"/>
              </w:rPr>
              <w:t>33</w:t>
            </w:r>
            <w:r w:rsidR="00EB0DC6" w:rsidRPr="00C6020B">
              <w:rPr>
                <w:rFonts w:ascii="Times New Roman" w:eastAsia="Times New Roman" w:hAnsi="Times New Roman" w:cs="Times New Roman"/>
                <w:sz w:val="24"/>
                <w:szCs w:val="24"/>
                <w:lang w:eastAsia="ru-RU"/>
              </w:rPr>
              <w:t>0</w:t>
            </w:r>
          </w:p>
        </w:tc>
      </w:tr>
    </w:tbl>
    <w:p w14:paraId="257E4B34" w14:textId="5F6F4AF6" w:rsidR="00EB0DC6" w:rsidRPr="006220F0" w:rsidRDefault="00014A00" w:rsidP="009500E0">
      <w:pPr>
        <w:pStyle w:val="aa"/>
      </w:pPr>
      <w:r w:rsidRPr="006220F0">
        <w:t xml:space="preserve">На территории Северного района Новосибирской </w:t>
      </w:r>
      <w:r w:rsidR="00C6020B">
        <w:t xml:space="preserve">области </w:t>
      </w:r>
      <w:r w:rsidR="00C6020B" w:rsidRPr="006220F0">
        <w:t xml:space="preserve">в общеобразовательных организациях </w:t>
      </w:r>
      <w:r w:rsidRPr="006220F0">
        <w:t xml:space="preserve">функционируют </w:t>
      </w:r>
      <w:r w:rsidR="00C218F6">
        <w:t>5</w:t>
      </w:r>
      <w:r w:rsidR="00AD33E3" w:rsidRPr="006220F0">
        <w:t xml:space="preserve"> дошкольных групп.</w:t>
      </w:r>
    </w:p>
    <w:tbl>
      <w:tblPr>
        <w:tblStyle w:val="a3"/>
        <w:tblW w:w="10173" w:type="dxa"/>
        <w:tblLayout w:type="fixed"/>
        <w:tblLook w:val="04A0" w:firstRow="1" w:lastRow="0" w:firstColumn="1" w:lastColumn="0" w:noHBand="0" w:noVBand="1"/>
      </w:tblPr>
      <w:tblGrid>
        <w:gridCol w:w="2943"/>
        <w:gridCol w:w="2552"/>
        <w:gridCol w:w="2268"/>
        <w:gridCol w:w="2410"/>
      </w:tblGrid>
      <w:tr w:rsidR="006220F0" w:rsidRPr="006220F0" w14:paraId="22BF432C" w14:textId="77777777" w:rsidTr="008C60C5">
        <w:tc>
          <w:tcPr>
            <w:tcW w:w="10173" w:type="dxa"/>
            <w:gridSpan w:val="4"/>
          </w:tcPr>
          <w:p w14:paraId="7917D7D0" w14:textId="77777777" w:rsidR="00F44480" w:rsidRPr="006220F0" w:rsidRDefault="00F44480" w:rsidP="00F44480">
            <w:pPr>
              <w:jc w:val="center"/>
              <w:rPr>
                <w:rFonts w:ascii="Times New Roman" w:hAnsi="Times New Roman" w:cs="Times New Roman"/>
                <w:b/>
                <w:color w:val="FF0000"/>
                <w:sz w:val="24"/>
                <w:szCs w:val="24"/>
              </w:rPr>
            </w:pPr>
            <w:r w:rsidRPr="008F59B5">
              <w:rPr>
                <w:rFonts w:ascii="Times New Roman" w:hAnsi="Times New Roman" w:cs="Times New Roman"/>
                <w:b/>
                <w:sz w:val="24"/>
                <w:szCs w:val="24"/>
              </w:rPr>
              <w:t>Общее о</w:t>
            </w:r>
            <w:r w:rsidRPr="00C6020B">
              <w:rPr>
                <w:rFonts w:ascii="Times New Roman" w:hAnsi="Times New Roman" w:cs="Times New Roman"/>
                <w:b/>
                <w:sz w:val="24"/>
                <w:szCs w:val="24"/>
              </w:rPr>
              <w:t>бразование</w:t>
            </w:r>
          </w:p>
        </w:tc>
      </w:tr>
      <w:tr w:rsidR="006220F0" w:rsidRPr="006220F0" w14:paraId="5114B451" w14:textId="77777777" w:rsidTr="008C60C5">
        <w:tc>
          <w:tcPr>
            <w:tcW w:w="2943" w:type="dxa"/>
            <w:vAlign w:val="center"/>
          </w:tcPr>
          <w:p w14:paraId="1E80A529" w14:textId="77777777" w:rsidR="001C30D0" w:rsidRPr="00C6020B" w:rsidRDefault="001C30D0" w:rsidP="009128EE">
            <w:pPr>
              <w:jc w:val="center"/>
              <w:rPr>
                <w:rFonts w:ascii="Times New Roman" w:eastAsia="Times New Roman" w:hAnsi="Times New Roman" w:cs="Times New Roman"/>
                <w:sz w:val="24"/>
                <w:szCs w:val="24"/>
                <w:lang w:eastAsia="ru-RU"/>
              </w:rPr>
            </w:pPr>
            <w:r w:rsidRPr="00C6020B">
              <w:rPr>
                <w:rFonts w:ascii="Times New Roman" w:eastAsia="Times New Roman" w:hAnsi="Times New Roman" w:cs="Times New Roman"/>
                <w:sz w:val="24"/>
                <w:szCs w:val="24"/>
                <w:lang w:eastAsia="ru-RU"/>
              </w:rPr>
              <w:t>Наименование сельского поселения</w:t>
            </w:r>
          </w:p>
        </w:tc>
        <w:tc>
          <w:tcPr>
            <w:tcW w:w="2552" w:type="dxa"/>
            <w:vAlign w:val="center"/>
          </w:tcPr>
          <w:p w14:paraId="484CD5E2" w14:textId="77777777" w:rsidR="001C30D0" w:rsidRPr="00C6020B" w:rsidRDefault="001C30D0" w:rsidP="008C60C5">
            <w:pPr>
              <w:jc w:val="center"/>
              <w:rPr>
                <w:rFonts w:ascii="Times New Roman" w:eastAsia="Times New Roman" w:hAnsi="Times New Roman" w:cs="Times New Roman"/>
                <w:sz w:val="24"/>
                <w:szCs w:val="24"/>
                <w:lang w:eastAsia="ru-RU"/>
              </w:rPr>
            </w:pPr>
            <w:r w:rsidRPr="00C6020B">
              <w:rPr>
                <w:rFonts w:ascii="Times New Roman" w:eastAsia="Times New Roman" w:hAnsi="Times New Roman" w:cs="Times New Roman"/>
                <w:sz w:val="24"/>
                <w:szCs w:val="24"/>
                <w:lang w:eastAsia="ru-RU"/>
              </w:rPr>
              <w:t>Количество общ</w:t>
            </w:r>
            <w:r w:rsidR="008C60C5" w:rsidRPr="00C6020B">
              <w:rPr>
                <w:rFonts w:ascii="Times New Roman" w:eastAsia="Times New Roman" w:hAnsi="Times New Roman" w:cs="Times New Roman"/>
                <w:sz w:val="24"/>
                <w:szCs w:val="24"/>
                <w:lang w:eastAsia="ru-RU"/>
              </w:rPr>
              <w:t>еобразовательных учреждений, единиц</w:t>
            </w:r>
          </w:p>
        </w:tc>
        <w:tc>
          <w:tcPr>
            <w:tcW w:w="2268" w:type="dxa"/>
          </w:tcPr>
          <w:p w14:paraId="46B61D96" w14:textId="77777777" w:rsidR="001C30D0" w:rsidRPr="00C6020B" w:rsidRDefault="001C30D0" w:rsidP="008C60C5">
            <w:pPr>
              <w:jc w:val="center"/>
              <w:rPr>
                <w:rFonts w:ascii="Times New Roman" w:eastAsia="Times New Roman" w:hAnsi="Times New Roman" w:cs="Times New Roman"/>
                <w:sz w:val="24"/>
                <w:szCs w:val="24"/>
                <w:lang w:eastAsia="ru-RU"/>
              </w:rPr>
            </w:pPr>
            <w:r w:rsidRPr="00C6020B">
              <w:rPr>
                <w:rFonts w:ascii="Times New Roman" w:eastAsia="Times New Roman" w:hAnsi="Times New Roman" w:cs="Times New Roman"/>
                <w:sz w:val="24"/>
                <w:szCs w:val="24"/>
                <w:lang w:eastAsia="ru-RU"/>
              </w:rPr>
              <w:t>Средняя наполняемость классов</w:t>
            </w:r>
            <w:r w:rsidR="008C60C5" w:rsidRPr="00C6020B">
              <w:rPr>
                <w:rFonts w:ascii="Times New Roman" w:eastAsia="Times New Roman" w:hAnsi="Times New Roman" w:cs="Times New Roman"/>
                <w:sz w:val="24"/>
                <w:szCs w:val="24"/>
                <w:lang w:eastAsia="ru-RU"/>
              </w:rPr>
              <w:t>, человек</w:t>
            </w:r>
          </w:p>
        </w:tc>
        <w:tc>
          <w:tcPr>
            <w:tcW w:w="2410" w:type="dxa"/>
            <w:vAlign w:val="center"/>
          </w:tcPr>
          <w:p w14:paraId="5399DF34" w14:textId="77777777" w:rsidR="001C30D0" w:rsidRPr="00C6020B" w:rsidRDefault="001C30D0" w:rsidP="008C60C5">
            <w:pPr>
              <w:jc w:val="center"/>
              <w:rPr>
                <w:rFonts w:ascii="Times New Roman" w:eastAsia="Times New Roman" w:hAnsi="Times New Roman" w:cs="Times New Roman"/>
                <w:sz w:val="24"/>
                <w:szCs w:val="24"/>
                <w:lang w:eastAsia="ru-RU"/>
              </w:rPr>
            </w:pPr>
            <w:r w:rsidRPr="00C6020B">
              <w:rPr>
                <w:rFonts w:ascii="Times New Roman" w:eastAsia="Times New Roman" w:hAnsi="Times New Roman" w:cs="Times New Roman"/>
                <w:sz w:val="24"/>
                <w:szCs w:val="24"/>
                <w:lang w:eastAsia="ru-RU"/>
              </w:rPr>
              <w:t>Количество мест в учреждени</w:t>
            </w:r>
            <w:r w:rsidR="008C60C5" w:rsidRPr="00C6020B">
              <w:rPr>
                <w:rFonts w:ascii="Times New Roman" w:eastAsia="Times New Roman" w:hAnsi="Times New Roman" w:cs="Times New Roman"/>
                <w:sz w:val="24"/>
                <w:szCs w:val="24"/>
                <w:lang w:eastAsia="ru-RU"/>
              </w:rPr>
              <w:t>ях, мест</w:t>
            </w:r>
          </w:p>
        </w:tc>
      </w:tr>
      <w:tr w:rsidR="006220F0" w:rsidRPr="006220F0" w14:paraId="17DE7969" w14:textId="77777777" w:rsidTr="008C60C5">
        <w:tc>
          <w:tcPr>
            <w:tcW w:w="2943" w:type="dxa"/>
            <w:vAlign w:val="center"/>
          </w:tcPr>
          <w:p w14:paraId="22566CE1" w14:textId="77777777" w:rsidR="008C60C5" w:rsidRPr="003E2DBF" w:rsidRDefault="009128EE" w:rsidP="001C30D0">
            <w:pP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 xml:space="preserve">село </w:t>
            </w:r>
            <w:r w:rsidR="00B228A9" w:rsidRPr="003E2DBF">
              <w:rPr>
                <w:rFonts w:ascii="Times New Roman" w:eastAsia="Times New Roman" w:hAnsi="Times New Roman" w:cs="Times New Roman"/>
                <w:sz w:val="24"/>
                <w:szCs w:val="24"/>
                <w:lang w:eastAsia="ru-RU"/>
              </w:rPr>
              <w:t>Северн</w:t>
            </w:r>
            <w:r w:rsidRPr="003E2DBF">
              <w:rPr>
                <w:rFonts w:ascii="Times New Roman" w:eastAsia="Times New Roman" w:hAnsi="Times New Roman" w:cs="Times New Roman"/>
                <w:sz w:val="24"/>
                <w:szCs w:val="24"/>
                <w:lang w:eastAsia="ru-RU"/>
              </w:rPr>
              <w:t>ое</w:t>
            </w:r>
          </w:p>
        </w:tc>
        <w:tc>
          <w:tcPr>
            <w:tcW w:w="2552" w:type="dxa"/>
            <w:vAlign w:val="center"/>
          </w:tcPr>
          <w:p w14:paraId="689BCB54" w14:textId="77777777" w:rsidR="008C60C5" w:rsidRPr="003E2DBF" w:rsidRDefault="00CB2C01"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3BD43C51" w14:textId="63985041" w:rsidR="008C60C5" w:rsidRPr="003E2DBF" w:rsidRDefault="000A2087" w:rsidP="00B508A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20,8</w:t>
            </w:r>
          </w:p>
        </w:tc>
        <w:tc>
          <w:tcPr>
            <w:tcW w:w="2410" w:type="dxa"/>
            <w:vAlign w:val="center"/>
          </w:tcPr>
          <w:p w14:paraId="581AD15B" w14:textId="3EFEC1F5" w:rsidR="008C60C5" w:rsidRPr="003E2DBF" w:rsidRDefault="003E2DBF" w:rsidP="00B228A9">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5</w:t>
            </w:r>
            <w:r w:rsidR="000A2087">
              <w:rPr>
                <w:rFonts w:ascii="Times New Roman" w:eastAsia="Times New Roman" w:hAnsi="Times New Roman" w:cs="Times New Roman"/>
                <w:sz w:val="24"/>
                <w:szCs w:val="24"/>
                <w:lang w:eastAsia="ru-RU"/>
              </w:rPr>
              <w:t>60</w:t>
            </w:r>
          </w:p>
        </w:tc>
      </w:tr>
      <w:tr w:rsidR="006220F0" w:rsidRPr="006220F0" w14:paraId="370FE070" w14:textId="77777777" w:rsidTr="0019598E">
        <w:tc>
          <w:tcPr>
            <w:tcW w:w="2943" w:type="dxa"/>
          </w:tcPr>
          <w:p w14:paraId="4CE47375" w14:textId="77777777" w:rsidR="0019598E" w:rsidRPr="003E2DBF" w:rsidRDefault="0019598E" w:rsidP="00504BD1">
            <w:pPr>
              <w:rPr>
                <w:rFonts w:ascii="Times New Roman" w:hAnsi="Times New Roman" w:cs="Times New Roman"/>
                <w:sz w:val="24"/>
                <w:szCs w:val="24"/>
              </w:rPr>
            </w:pPr>
            <w:proofErr w:type="spellStart"/>
            <w:r w:rsidRPr="003E2DBF">
              <w:rPr>
                <w:rFonts w:ascii="Times New Roman" w:hAnsi="Times New Roman" w:cs="Times New Roman"/>
                <w:sz w:val="24"/>
                <w:szCs w:val="24"/>
              </w:rPr>
              <w:t>с.Верх</w:t>
            </w:r>
            <w:proofErr w:type="spellEnd"/>
            <w:r w:rsidRPr="003E2DBF">
              <w:rPr>
                <w:rFonts w:ascii="Times New Roman" w:hAnsi="Times New Roman" w:cs="Times New Roman"/>
                <w:sz w:val="24"/>
                <w:szCs w:val="24"/>
              </w:rPr>
              <w:t>-Красноярка</w:t>
            </w:r>
          </w:p>
        </w:tc>
        <w:tc>
          <w:tcPr>
            <w:tcW w:w="2552" w:type="dxa"/>
            <w:vAlign w:val="center"/>
          </w:tcPr>
          <w:p w14:paraId="732E1FD3" w14:textId="77777777" w:rsidR="0019598E" w:rsidRPr="003E2DBF" w:rsidRDefault="0019598E"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4B87D711" w14:textId="1E1F0206" w:rsidR="0019598E" w:rsidRPr="003E2DBF" w:rsidRDefault="000A2087" w:rsidP="00B508A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c>
          <w:tcPr>
            <w:tcW w:w="2410" w:type="dxa"/>
            <w:vAlign w:val="center"/>
          </w:tcPr>
          <w:p w14:paraId="355272EE" w14:textId="77777777" w:rsidR="0019598E" w:rsidRPr="003E2DBF" w:rsidRDefault="003E2DBF" w:rsidP="00B228A9">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192</w:t>
            </w:r>
          </w:p>
        </w:tc>
      </w:tr>
      <w:tr w:rsidR="006220F0" w:rsidRPr="006220F0" w14:paraId="3D8EA48B" w14:textId="77777777" w:rsidTr="008C60C5">
        <w:tc>
          <w:tcPr>
            <w:tcW w:w="2943" w:type="dxa"/>
            <w:vAlign w:val="center"/>
          </w:tcPr>
          <w:p w14:paraId="77220991" w14:textId="230AC2DF" w:rsidR="0019598E" w:rsidRPr="003E2DBF" w:rsidRDefault="004C55D8" w:rsidP="00E426B9">
            <w:pPr>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Гражданцево</w:t>
            </w:r>
            <w:proofErr w:type="spellEnd"/>
          </w:p>
        </w:tc>
        <w:tc>
          <w:tcPr>
            <w:tcW w:w="2552" w:type="dxa"/>
            <w:vAlign w:val="center"/>
          </w:tcPr>
          <w:p w14:paraId="6FD5FA8E" w14:textId="77777777" w:rsidR="0019598E" w:rsidRPr="003E2DBF" w:rsidRDefault="0019598E"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7EFA1597" w14:textId="5EA6998F" w:rsidR="0019598E" w:rsidRPr="003E2DBF" w:rsidRDefault="000A2087" w:rsidP="0021768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p>
        </w:tc>
        <w:tc>
          <w:tcPr>
            <w:tcW w:w="2410" w:type="dxa"/>
            <w:vAlign w:val="center"/>
          </w:tcPr>
          <w:p w14:paraId="5B1B335F" w14:textId="4F3D5F23" w:rsidR="0019598E" w:rsidRPr="003E2DBF" w:rsidRDefault="000A2087" w:rsidP="00B228A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w:t>
            </w:r>
          </w:p>
        </w:tc>
      </w:tr>
      <w:tr w:rsidR="006220F0" w:rsidRPr="006220F0" w14:paraId="0976D059" w14:textId="77777777" w:rsidTr="008C60C5">
        <w:tc>
          <w:tcPr>
            <w:tcW w:w="2943" w:type="dxa"/>
            <w:vAlign w:val="center"/>
          </w:tcPr>
          <w:p w14:paraId="244B4AF4" w14:textId="77777777" w:rsidR="0019598E" w:rsidRPr="003E2DBF" w:rsidRDefault="0019598E" w:rsidP="00504BD1">
            <w:pPr>
              <w:rPr>
                <w:rFonts w:ascii="Times New Roman" w:eastAsia="Times New Roman" w:hAnsi="Times New Roman" w:cs="Times New Roman"/>
                <w:sz w:val="24"/>
                <w:szCs w:val="24"/>
                <w:lang w:eastAsia="ru-RU"/>
              </w:rPr>
            </w:pPr>
            <w:r w:rsidRPr="003E2DBF">
              <w:rPr>
                <w:rFonts w:ascii="Times New Roman" w:hAnsi="Times New Roman" w:cs="Times New Roman"/>
                <w:sz w:val="24"/>
                <w:szCs w:val="24"/>
              </w:rPr>
              <w:t>с. Бергуль</w:t>
            </w:r>
          </w:p>
        </w:tc>
        <w:tc>
          <w:tcPr>
            <w:tcW w:w="2552" w:type="dxa"/>
            <w:vAlign w:val="center"/>
          </w:tcPr>
          <w:p w14:paraId="7787400A" w14:textId="77777777" w:rsidR="0019598E" w:rsidRPr="003E2DBF" w:rsidRDefault="0019598E"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1AB0B1D3" w14:textId="77777777" w:rsidR="0019598E" w:rsidRPr="003E2DBF" w:rsidRDefault="00CA5E46" w:rsidP="0021768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2410" w:type="dxa"/>
            <w:vAlign w:val="center"/>
          </w:tcPr>
          <w:p w14:paraId="07A2BE9A" w14:textId="68CA151D" w:rsidR="0019598E" w:rsidRPr="003E2DBF" w:rsidRDefault="00504BD1" w:rsidP="00B228A9">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r w:rsidR="000A2087">
              <w:rPr>
                <w:rFonts w:ascii="Times New Roman" w:eastAsia="Times New Roman" w:hAnsi="Times New Roman" w:cs="Times New Roman"/>
                <w:sz w:val="24"/>
                <w:szCs w:val="24"/>
                <w:lang w:eastAsia="ru-RU"/>
              </w:rPr>
              <w:t>50</w:t>
            </w:r>
          </w:p>
        </w:tc>
      </w:tr>
      <w:tr w:rsidR="006220F0" w:rsidRPr="006220F0" w14:paraId="722FA356" w14:textId="77777777" w:rsidTr="008C60C5">
        <w:tc>
          <w:tcPr>
            <w:tcW w:w="2943" w:type="dxa"/>
            <w:vAlign w:val="center"/>
          </w:tcPr>
          <w:p w14:paraId="2E2394DD" w14:textId="77777777" w:rsidR="0019598E" w:rsidRPr="003E2DBF" w:rsidRDefault="0019598E" w:rsidP="001C30D0">
            <w:pPr>
              <w:rPr>
                <w:rFonts w:ascii="Times New Roman" w:eastAsia="Times New Roman" w:hAnsi="Times New Roman" w:cs="Times New Roman"/>
                <w:sz w:val="24"/>
                <w:szCs w:val="24"/>
                <w:lang w:eastAsia="ru-RU"/>
              </w:rPr>
            </w:pPr>
            <w:r w:rsidRPr="003E2DBF">
              <w:rPr>
                <w:rFonts w:ascii="Times New Roman" w:hAnsi="Times New Roman" w:cs="Times New Roman"/>
                <w:sz w:val="24"/>
                <w:szCs w:val="24"/>
              </w:rPr>
              <w:t xml:space="preserve">с. </w:t>
            </w:r>
            <w:proofErr w:type="spellStart"/>
            <w:r w:rsidRPr="003E2DBF">
              <w:rPr>
                <w:rFonts w:ascii="Times New Roman" w:hAnsi="Times New Roman" w:cs="Times New Roman"/>
                <w:sz w:val="24"/>
                <w:szCs w:val="24"/>
              </w:rPr>
              <w:t>Биаза</w:t>
            </w:r>
            <w:proofErr w:type="spellEnd"/>
          </w:p>
        </w:tc>
        <w:tc>
          <w:tcPr>
            <w:tcW w:w="2552" w:type="dxa"/>
            <w:vAlign w:val="center"/>
          </w:tcPr>
          <w:p w14:paraId="2612B469" w14:textId="77777777" w:rsidR="0019598E" w:rsidRPr="003E2DBF" w:rsidRDefault="0019598E"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369FD69E" w14:textId="28C8108E" w:rsidR="0019598E" w:rsidRPr="003E2DBF" w:rsidRDefault="000A2087" w:rsidP="00CA5E4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2410" w:type="dxa"/>
            <w:vAlign w:val="center"/>
          </w:tcPr>
          <w:p w14:paraId="2CF94743" w14:textId="77777777" w:rsidR="0019598E" w:rsidRPr="003E2DBF" w:rsidRDefault="00E426B9" w:rsidP="00B228A9">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120</w:t>
            </w:r>
          </w:p>
        </w:tc>
      </w:tr>
      <w:tr w:rsidR="006220F0" w:rsidRPr="006220F0" w14:paraId="2919DFBC" w14:textId="77777777" w:rsidTr="008C60C5">
        <w:tc>
          <w:tcPr>
            <w:tcW w:w="2943" w:type="dxa"/>
            <w:vAlign w:val="center"/>
          </w:tcPr>
          <w:p w14:paraId="44E7EB55" w14:textId="77777777" w:rsidR="0019598E" w:rsidRPr="003E2DBF" w:rsidRDefault="0019598E" w:rsidP="001C30D0">
            <w:pPr>
              <w:rPr>
                <w:rFonts w:ascii="Times New Roman" w:hAnsi="Times New Roman" w:cs="Times New Roman"/>
                <w:sz w:val="24"/>
                <w:szCs w:val="24"/>
              </w:rPr>
            </w:pPr>
            <w:r w:rsidRPr="003E2DBF">
              <w:rPr>
                <w:rFonts w:ascii="Times New Roman" w:hAnsi="Times New Roman" w:cs="Times New Roman"/>
                <w:sz w:val="24"/>
                <w:szCs w:val="24"/>
              </w:rPr>
              <w:t xml:space="preserve">с. </w:t>
            </w:r>
            <w:proofErr w:type="spellStart"/>
            <w:r w:rsidRPr="003E2DBF">
              <w:rPr>
                <w:rFonts w:ascii="Times New Roman" w:hAnsi="Times New Roman" w:cs="Times New Roman"/>
                <w:sz w:val="24"/>
                <w:szCs w:val="24"/>
              </w:rPr>
              <w:t>Остяцк</w:t>
            </w:r>
            <w:proofErr w:type="spellEnd"/>
          </w:p>
        </w:tc>
        <w:tc>
          <w:tcPr>
            <w:tcW w:w="2552" w:type="dxa"/>
            <w:vAlign w:val="center"/>
          </w:tcPr>
          <w:p w14:paraId="103C0455" w14:textId="77777777" w:rsidR="0019598E" w:rsidRPr="003E2DBF" w:rsidRDefault="0019598E"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697EEC4B" w14:textId="2C821FFC" w:rsidR="0019598E" w:rsidRPr="003E2DBF" w:rsidRDefault="00C142E6" w:rsidP="00B508A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0A2087">
              <w:rPr>
                <w:rFonts w:ascii="Times New Roman" w:eastAsia="Times New Roman" w:hAnsi="Times New Roman" w:cs="Times New Roman"/>
                <w:sz w:val="24"/>
                <w:szCs w:val="24"/>
                <w:lang w:eastAsia="ru-RU"/>
              </w:rPr>
              <w:t>0</w:t>
            </w:r>
          </w:p>
        </w:tc>
        <w:tc>
          <w:tcPr>
            <w:tcW w:w="2410" w:type="dxa"/>
            <w:vAlign w:val="center"/>
          </w:tcPr>
          <w:p w14:paraId="453BFB06" w14:textId="77777777" w:rsidR="0019598E" w:rsidRPr="003E2DBF" w:rsidRDefault="00E426B9" w:rsidP="00B228A9">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100</w:t>
            </w:r>
          </w:p>
        </w:tc>
      </w:tr>
      <w:tr w:rsidR="006220F0" w:rsidRPr="006220F0" w14:paraId="53B08146" w14:textId="77777777" w:rsidTr="008C60C5">
        <w:tc>
          <w:tcPr>
            <w:tcW w:w="2943" w:type="dxa"/>
            <w:vAlign w:val="center"/>
          </w:tcPr>
          <w:p w14:paraId="3F93DDA1" w14:textId="77777777" w:rsidR="0019598E" w:rsidRPr="003E2DBF" w:rsidRDefault="0019598E" w:rsidP="001C30D0">
            <w:pPr>
              <w:rPr>
                <w:rFonts w:ascii="Times New Roman" w:hAnsi="Times New Roman" w:cs="Times New Roman"/>
                <w:sz w:val="24"/>
                <w:szCs w:val="24"/>
              </w:rPr>
            </w:pPr>
            <w:r w:rsidRPr="003E2DBF">
              <w:rPr>
                <w:rFonts w:ascii="Times New Roman" w:hAnsi="Times New Roman" w:cs="Times New Roman"/>
                <w:sz w:val="24"/>
                <w:szCs w:val="24"/>
              </w:rPr>
              <w:t xml:space="preserve">с. </w:t>
            </w:r>
            <w:proofErr w:type="spellStart"/>
            <w:r w:rsidRPr="003E2DBF">
              <w:rPr>
                <w:rFonts w:ascii="Times New Roman" w:hAnsi="Times New Roman" w:cs="Times New Roman"/>
                <w:sz w:val="24"/>
                <w:szCs w:val="24"/>
              </w:rPr>
              <w:t>Витинск</w:t>
            </w:r>
            <w:proofErr w:type="spellEnd"/>
          </w:p>
        </w:tc>
        <w:tc>
          <w:tcPr>
            <w:tcW w:w="2552" w:type="dxa"/>
            <w:vAlign w:val="center"/>
          </w:tcPr>
          <w:p w14:paraId="26AA395D" w14:textId="77777777" w:rsidR="0019598E" w:rsidRPr="003E2DBF" w:rsidRDefault="0019598E"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6B677063" w14:textId="1FCF3632" w:rsidR="0019598E" w:rsidRPr="003E2DBF" w:rsidRDefault="00C142E6" w:rsidP="00EB0DC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0A2087">
              <w:rPr>
                <w:rFonts w:ascii="Times New Roman" w:eastAsia="Times New Roman" w:hAnsi="Times New Roman" w:cs="Times New Roman"/>
                <w:sz w:val="24"/>
                <w:szCs w:val="24"/>
                <w:lang w:eastAsia="ru-RU"/>
              </w:rPr>
              <w:t>7</w:t>
            </w:r>
          </w:p>
        </w:tc>
        <w:tc>
          <w:tcPr>
            <w:tcW w:w="2410" w:type="dxa"/>
            <w:vAlign w:val="center"/>
          </w:tcPr>
          <w:p w14:paraId="7A4F6A5E" w14:textId="77777777" w:rsidR="0019598E" w:rsidRPr="003E2DBF" w:rsidRDefault="00504BD1" w:rsidP="00B228A9">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100</w:t>
            </w:r>
          </w:p>
        </w:tc>
      </w:tr>
      <w:tr w:rsidR="00E216BB" w:rsidRPr="006220F0" w14:paraId="6A93EBB8" w14:textId="77777777" w:rsidTr="008C60C5">
        <w:tc>
          <w:tcPr>
            <w:tcW w:w="2943" w:type="dxa"/>
            <w:vAlign w:val="center"/>
          </w:tcPr>
          <w:p w14:paraId="0EAD152D" w14:textId="75A8D229" w:rsidR="00E216BB" w:rsidRPr="003E2DBF" w:rsidRDefault="000A2087" w:rsidP="001C30D0">
            <w:pPr>
              <w:rPr>
                <w:rFonts w:ascii="Times New Roman" w:hAnsi="Times New Roman" w:cs="Times New Roman"/>
                <w:sz w:val="24"/>
                <w:szCs w:val="24"/>
              </w:rPr>
            </w:pPr>
            <w:proofErr w:type="spellStart"/>
            <w:r>
              <w:rPr>
                <w:rFonts w:ascii="Times New Roman" w:hAnsi="Times New Roman" w:cs="Times New Roman"/>
                <w:sz w:val="24"/>
                <w:szCs w:val="24"/>
              </w:rPr>
              <w:t>п</w:t>
            </w:r>
            <w:r w:rsidR="00E216BB">
              <w:rPr>
                <w:rFonts w:ascii="Times New Roman" w:hAnsi="Times New Roman" w:cs="Times New Roman"/>
                <w:sz w:val="24"/>
                <w:szCs w:val="24"/>
              </w:rPr>
              <w:t>.Коб</w:t>
            </w:r>
            <w:proofErr w:type="spellEnd"/>
            <w:r w:rsidR="00E216BB">
              <w:rPr>
                <w:rFonts w:ascii="Times New Roman" w:hAnsi="Times New Roman" w:cs="Times New Roman"/>
                <w:sz w:val="24"/>
                <w:szCs w:val="24"/>
              </w:rPr>
              <w:t>-Кордон</w:t>
            </w:r>
          </w:p>
        </w:tc>
        <w:tc>
          <w:tcPr>
            <w:tcW w:w="2552" w:type="dxa"/>
            <w:vAlign w:val="center"/>
          </w:tcPr>
          <w:p w14:paraId="21121F60" w14:textId="33A49E78" w:rsidR="00E216BB" w:rsidRPr="003E2DBF" w:rsidRDefault="00E216BB" w:rsidP="00B508A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268" w:type="dxa"/>
          </w:tcPr>
          <w:p w14:paraId="4F4A74A9" w14:textId="1B7D21DF" w:rsidR="00E216BB" w:rsidRDefault="00E216BB" w:rsidP="00EB0DC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0A2087">
              <w:rPr>
                <w:rFonts w:ascii="Times New Roman" w:eastAsia="Times New Roman" w:hAnsi="Times New Roman" w:cs="Times New Roman"/>
                <w:sz w:val="24"/>
                <w:szCs w:val="24"/>
                <w:lang w:eastAsia="ru-RU"/>
              </w:rPr>
              <w:t>,8</w:t>
            </w:r>
          </w:p>
        </w:tc>
        <w:tc>
          <w:tcPr>
            <w:tcW w:w="2410" w:type="dxa"/>
            <w:vAlign w:val="center"/>
          </w:tcPr>
          <w:p w14:paraId="766A643A" w14:textId="7C374CA3" w:rsidR="00E216BB" w:rsidRPr="003E2DBF" w:rsidRDefault="00E216BB" w:rsidP="00B228A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w:t>
            </w:r>
          </w:p>
        </w:tc>
      </w:tr>
      <w:tr w:rsidR="0019598E" w:rsidRPr="006220F0" w14:paraId="027F4DD5" w14:textId="77777777" w:rsidTr="008C60C5">
        <w:tc>
          <w:tcPr>
            <w:tcW w:w="2943" w:type="dxa"/>
            <w:vAlign w:val="center"/>
          </w:tcPr>
          <w:p w14:paraId="60FE69A5" w14:textId="77777777" w:rsidR="0019598E" w:rsidRPr="003E2DBF" w:rsidRDefault="0019598E" w:rsidP="001C30D0">
            <w:pPr>
              <w:rPr>
                <w:rFonts w:ascii="Times New Roman" w:hAnsi="Times New Roman" w:cs="Times New Roman"/>
                <w:sz w:val="24"/>
                <w:szCs w:val="24"/>
              </w:rPr>
            </w:pPr>
            <w:r w:rsidRPr="003E2DBF">
              <w:rPr>
                <w:rFonts w:ascii="Times New Roman" w:hAnsi="Times New Roman" w:cs="Times New Roman"/>
                <w:sz w:val="24"/>
                <w:szCs w:val="24"/>
              </w:rPr>
              <w:t>ИТОГО</w:t>
            </w:r>
          </w:p>
        </w:tc>
        <w:tc>
          <w:tcPr>
            <w:tcW w:w="2552" w:type="dxa"/>
            <w:vAlign w:val="center"/>
          </w:tcPr>
          <w:p w14:paraId="1B27C6F2" w14:textId="68B4A286" w:rsidR="0019598E" w:rsidRPr="003E2DBF" w:rsidRDefault="00FD441B" w:rsidP="00EB0DC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268" w:type="dxa"/>
          </w:tcPr>
          <w:p w14:paraId="6007E9E2" w14:textId="2A89223C" w:rsidR="0019598E" w:rsidRPr="003E2DBF" w:rsidRDefault="0019598E" w:rsidP="00B508A8">
            <w:pPr>
              <w:jc w:val="center"/>
              <w:rPr>
                <w:rFonts w:ascii="Times New Roman" w:eastAsia="Times New Roman" w:hAnsi="Times New Roman" w:cs="Times New Roman"/>
                <w:sz w:val="24"/>
                <w:szCs w:val="24"/>
                <w:lang w:eastAsia="ru-RU"/>
              </w:rPr>
            </w:pPr>
          </w:p>
        </w:tc>
        <w:tc>
          <w:tcPr>
            <w:tcW w:w="2410" w:type="dxa"/>
            <w:vAlign w:val="center"/>
          </w:tcPr>
          <w:p w14:paraId="2AA4773E" w14:textId="36311E49" w:rsidR="0019598E" w:rsidRPr="003E2DBF" w:rsidRDefault="000A2087" w:rsidP="003F568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1592</w:t>
            </w:r>
          </w:p>
        </w:tc>
      </w:tr>
    </w:tbl>
    <w:p w14:paraId="68D9A2B8" w14:textId="77777777" w:rsidR="00D8436B" w:rsidRPr="006220F0" w:rsidRDefault="00D8436B" w:rsidP="00324892">
      <w:pPr>
        <w:rPr>
          <w:rFonts w:ascii="Times New Roman" w:hAnsi="Times New Roman" w:cs="Times New Roman"/>
          <w:b/>
          <w:color w:val="FF0000"/>
          <w:sz w:val="24"/>
          <w:szCs w:val="24"/>
        </w:rPr>
      </w:pPr>
    </w:p>
    <w:tbl>
      <w:tblPr>
        <w:tblStyle w:val="a3"/>
        <w:tblW w:w="10173" w:type="dxa"/>
        <w:tblLook w:val="04A0" w:firstRow="1" w:lastRow="0" w:firstColumn="1" w:lastColumn="0" w:noHBand="0" w:noVBand="1"/>
      </w:tblPr>
      <w:tblGrid>
        <w:gridCol w:w="2943"/>
        <w:gridCol w:w="3402"/>
        <w:gridCol w:w="3828"/>
      </w:tblGrid>
      <w:tr w:rsidR="006220F0" w:rsidRPr="006220F0" w14:paraId="571087F9" w14:textId="77777777" w:rsidTr="00513276">
        <w:tc>
          <w:tcPr>
            <w:tcW w:w="10173" w:type="dxa"/>
            <w:gridSpan w:val="3"/>
          </w:tcPr>
          <w:p w14:paraId="00444B7C" w14:textId="77777777" w:rsidR="003B6224" w:rsidRPr="003E2DBF" w:rsidRDefault="001C30D0" w:rsidP="003B6224">
            <w:pPr>
              <w:jc w:val="center"/>
              <w:rPr>
                <w:rFonts w:ascii="Times New Roman" w:hAnsi="Times New Roman" w:cs="Times New Roman"/>
                <w:b/>
                <w:sz w:val="24"/>
                <w:szCs w:val="24"/>
              </w:rPr>
            </w:pPr>
            <w:r w:rsidRPr="008F59B5">
              <w:rPr>
                <w:rFonts w:ascii="Times New Roman" w:hAnsi="Times New Roman" w:cs="Times New Roman"/>
                <w:b/>
                <w:sz w:val="24"/>
                <w:szCs w:val="24"/>
              </w:rPr>
              <w:t>Дополнител</w:t>
            </w:r>
            <w:r w:rsidRPr="003E2DBF">
              <w:rPr>
                <w:rFonts w:ascii="Times New Roman" w:hAnsi="Times New Roman" w:cs="Times New Roman"/>
                <w:b/>
                <w:sz w:val="24"/>
                <w:szCs w:val="24"/>
              </w:rPr>
              <w:t>ьное образование</w:t>
            </w:r>
          </w:p>
        </w:tc>
      </w:tr>
      <w:tr w:rsidR="006220F0" w:rsidRPr="006220F0" w14:paraId="7BAE5450" w14:textId="77777777" w:rsidTr="00513276">
        <w:tc>
          <w:tcPr>
            <w:tcW w:w="2943" w:type="dxa"/>
          </w:tcPr>
          <w:p w14:paraId="303D3094" w14:textId="77777777" w:rsidR="001C30D0" w:rsidRPr="003E2DBF" w:rsidRDefault="001C30D0" w:rsidP="009128EE">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Наименование сельского поселения</w:t>
            </w:r>
          </w:p>
        </w:tc>
        <w:tc>
          <w:tcPr>
            <w:tcW w:w="3402" w:type="dxa"/>
          </w:tcPr>
          <w:p w14:paraId="367D6CD1" w14:textId="77777777" w:rsidR="001C30D0" w:rsidRPr="003E2DBF" w:rsidRDefault="001C30D0" w:rsidP="001C30D0">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 xml:space="preserve">Количество учреждений </w:t>
            </w:r>
            <w:r w:rsidR="008C60C5" w:rsidRPr="003E2DBF">
              <w:rPr>
                <w:rFonts w:ascii="Times New Roman" w:eastAsia="Times New Roman" w:hAnsi="Times New Roman" w:cs="Times New Roman"/>
                <w:sz w:val="24"/>
                <w:szCs w:val="24"/>
                <w:lang w:eastAsia="ru-RU"/>
              </w:rPr>
              <w:t>дополнительного образования, единиц</w:t>
            </w:r>
          </w:p>
        </w:tc>
        <w:tc>
          <w:tcPr>
            <w:tcW w:w="3828" w:type="dxa"/>
          </w:tcPr>
          <w:p w14:paraId="04C4599B" w14:textId="2883785C" w:rsidR="001C30D0" w:rsidRPr="003E2DBF" w:rsidRDefault="001C30D0" w:rsidP="001C30D0">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 xml:space="preserve">Количество детей в возрасте </w:t>
            </w:r>
            <w:r w:rsidR="000A2087">
              <w:rPr>
                <w:rFonts w:ascii="Times New Roman" w:eastAsia="Times New Roman" w:hAnsi="Times New Roman" w:cs="Times New Roman"/>
                <w:sz w:val="24"/>
                <w:szCs w:val="24"/>
                <w:lang w:eastAsia="ru-RU"/>
              </w:rPr>
              <w:t>5</w:t>
            </w:r>
            <w:r w:rsidRPr="003E2DBF">
              <w:rPr>
                <w:rFonts w:ascii="Times New Roman" w:eastAsia="Times New Roman" w:hAnsi="Times New Roman" w:cs="Times New Roman"/>
                <w:sz w:val="24"/>
                <w:szCs w:val="24"/>
                <w:lang w:eastAsia="ru-RU"/>
              </w:rPr>
              <w:t>-18 лет, посещающих учреждения д</w:t>
            </w:r>
            <w:r w:rsidR="008C60C5" w:rsidRPr="003E2DBF">
              <w:rPr>
                <w:rFonts w:ascii="Times New Roman" w:eastAsia="Times New Roman" w:hAnsi="Times New Roman" w:cs="Times New Roman"/>
                <w:sz w:val="24"/>
                <w:szCs w:val="24"/>
                <w:lang w:eastAsia="ru-RU"/>
              </w:rPr>
              <w:t>ополнительного образования, человек</w:t>
            </w:r>
          </w:p>
        </w:tc>
      </w:tr>
      <w:tr w:rsidR="006220F0" w:rsidRPr="006220F0" w14:paraId="5B1C9024" w14:textId="77777777" w:rsidTr="00513276">
        <w:tc>
          <w:tcPr>
            <w:tcW w:w="2943" w:type="dxa"/>
          </w:tcPr>
          <w:p w14:paraId="69E58C6D" w14:textId="706C8D82" w:rsidR="008C60C5" w:rsidRPr="003E2DBF" w:rsidRDefault="00CE44EB" w:rsidP="00CA5E46">
            <w:pPr>
              <w:jc w:val="both"/>
              <w:rPr>
                <w:rFonts w:ascii="Times New Roman" w:eastAsia="Times New Roman" w:hAnsi="Times New Roman" w:cs="Times New Roman"/>
                <w:sz w:val="24"/>
                <w:szCs w:val="24"/>
                <w:lang w:eastAsia="ru-RU"/>
              </w:rPr>
            </w:pPr>
            <w:r w:rsidRPr="003E2DBF">
              <w:rPr>
                <w:rFonts w:ascii="Times New Roman" w:hAnsi="Times New Roman" w:cs="Times New Roman"/>
                <w:sz w:val="24"/>
                <w:szCs w:val="24"/>
              </w:rPr>
              <w:t xml:space="preserve">село </w:t>
            </w:r>
            <w:proofErr w:type="gramStart"/>
            <w:r w:rsidRPr="003E2DBF">
              <w:rPr>
                <w:rFonts w:ascii="Times New Roman" w:hAnsi="Times New Roman" w:cs="Times New Roman"/>
                <w:sz w:val="24"/>
                <w:szCs w:val="24"/>
              </w:rPr>
              <w:t xml:space="preserve">Северное </w:t>
            </w:r>
            <w:r w:rsidR="00D842B0" w:rsidRPr="003E2DBF">
              <w:rPr>
                <w:rFonts w:ascii="Times New Roman" w:hAnsi="Times New Roman" w:cs="Times New Roman"/>
                <w:sz w:val="24"/>
                <w:szCs w:val="24"/>
              </w:rPr>
              <w:t xml:space="preserve"> (</w:t>
            </w:r>
            <w:proofErr w:type="gramEnd"/>
            <w:r w:rsidR="003E2DBF">
              <w:rPr>
                <w:rFonts w:ascii="Times New Roman" w:hAnsi="Times New Roman" w:cs="Times New Roman"/>
                <w:sz w:val="24"/>
                <w:szCs w:val="24"/>
              </w:rPr>
              <w:t>МБУ ДО Северный</w:t>
            </w:r>
            <w:r w:rsidR="00C142E6">
              <w:rPr>
                <w:rFonts w:ascii="Times New Roman" w:hAnsi="Times New Roman" w:cs="Times New Roman"/>
                <w:sz w:val="24"/>
                <w:szCs w:val="24"/>
              </w:rPr>
              <w:t xml:space="preserve"> </w:t>
            </w:r>
            <w:r w:rsidR="00CA5E46">
              <w:rPr>
                <w:rFonts w:ascii="Times New Roman" w:hAnsi="Times New Roman" w:cs="Times New Roman"/>
                <w:sz w:val="24"/>
                <w:szCs w:val="24"/>
              </w:rPr>
              <w:t>ЦДО</w:t>
            </w:r>
            <w:r w:rsidR="00D842B0" w:rsidRPr="003E2DBF">
              <w:rPr>
                <w:rFonts w:ascii="Times New Roman" w:hAnsi="Times New Roman" w:cs="Times New Roman"/>
                <w:sz w:val="24"/>
                <w:szCs w:val="24"/>
              </w:rPr>
              <w:t>)</w:t>
            </w:r>
          </w:p>
        </w:tc>
        <w:tc>
          <w:tcPr>
            <w:tcW w:w="3402" w:type="dxa"/>
          </w:tcPr>
          <w:p w14:paraId="26492C1B" w14:textId="77777777" w:rsidR="008C60C5" w:rsidRPr="003E2DBF" w:rsidRDefault="00CB2C01" w:rsidP="001C30D0">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3828" w:type="dxa"/>
          </w:tcPr>
          <w:p w14:paraId="602DE0F9" w14:textId="1EE250ED" w:rsidR="008C60C5" w:rsidRPr="003E2DBF" w:rsidRDefault="000A2087" w:rsidP="001C30D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935</w:t>
            </w:r>
          </w:p>
        </w:tc>
      </w:tr>
      <w:tr w:rsidR="006220F0" w:rsidRPr="006220F0" w14:paraId="536C8581" w14:textId="77777777" w:rsidTr="00513276">
        <w:tc>
          <w:tcPr>
            <w:tcW w:w="2943" w:type="dxa"/>
          </w:tcPr>
          <w:p w14:paraId="756E9A1B" w14:textId="77777777" w:rsidR="000D611F" w:rsidRPr="003E2DBF" w:rsidRDefault="000D611F" w:rsidP="00CB2C01">
            <w:pPr>
              <w:jc w:val="both"/>
              <w:rPr>
                <w:rFonts w:ascii="Times New Roman" w:hAnsi="Times New Roman" w:cs="Times New Roman"/>
                <w:sz w:val="24"/>
                <w:szCs w:val="24"/>
              </w:rPr>
            </w:pPr>
            <w:r w:rsidRPr="003E2DBF">
              <w:rPr>
                <w:rFonts w:ascii="Times New Roman" w:hAnsi="Times New Roman" w:cs="Times New Roman"/>
                <w:sz w:val="24"/>
                <w:szCs w:val="24"/>
              </w:rPr>
              <w:t>ИТОГО:</w:t>
            </w:r>
          </w:p>
        </w:tc>
        <w:tc>
          <w:tcPr>
            <w:tcW w:w="3402" w:type="dxa"/>
          </w:tcPr>
          <w:p w14:paraId="2F1AE5A9" w14:textId="172A41EA" w:rsidR="000D611F" w:rsidRPr="003E2DBF" w:rsidRDefault="00C142E6" w:rsidP="001C30D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828" w:type="dxa"/>
          </w:tcPr>
          <w:p w14:paraId="35E954F2" w14:textId="1EFA42F3" w:rsidR="000D611F" w:rsidRPr="003E2DBF" w:rsidRDefault="000A2087" w:rsidP="006E0F5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935</w:t>
            </w:r>
          </w:p>
        </w:tc>
      </w:tr>
    </w:tbl>
    <w:bookmarkEnd w:id="1"/>
    <w:p w14:paraId="054A8B8B" w14:textId="77777777" w:rsidR="00EC6221" w:rsidRDefault="00EC6221" w:rsidP="009500E0">
      <w:pPr>
        <w:pStyle w:val="aa"/>
      </w:pPr>
      <w:r w:rsidRPr="006220F0">
        <w:t>.</w:t>
      </w:r>
    </w:p>
    <w:p w14:paraId="17D819A2" w14:textId="77777777" w:rsidR="00636E03" w:rsidRPr="006220F0" w:rsidRDefault="00636E03" w:rsidP="009500E0">
      <w:pPr>
        <w:pStyle w:val="aa"/>
      </w:pPr>
    </w:p>
    <w:p w14:paraId="585C0FED" w14:textId="245E97E2" w:rsidR="00513276" w:rsidRPr="0091793A" w:rsidRDefault="00072A3D" w:rsidP="009500E0">
      <w:pPr>
        <w:pStyle w:val="aa"/>
      </w:pPr>
      <w:r w:rsidRPr="0091793A">
        <w:t xml:space="preserve">В состав ЦРБ входят: </w:t>
      </w:r>
      <w:r w:rsidR="00035741" w:rsidRPr="0091793A">
        <w:rPr>
          <w:rFonts w:eastAsiaTheme="minorHAnsi"/>
        </w:rPr>
        <w:t>1</w:t>
      </w:r>
      <w:r w:rsidRPr="0091793A">
        <w:rPr>
          <w:rFonts w:eastAsiaTheme="minorHAnsi"/>
        </w:rPr>
        <w:t xml:space="preserve"> участков</w:t>
      </w:r>
      <w:r w:rsidR="00035741" w:rsidRPr="0091793A">
        <w:rPr>
          <w:rFonts w:eastAsiaTheme="minorHAnsi"/>
        </w:rPr>
        <w:t>ая</w:t>
      </w:r>
      <w:r w:rsidRPr="0091793A">
        <w:rPr>
          <w:rFonts w:eastAsiaTheme="minorHAnsi"/>
        </w:rPr>
        <w:t xml:space="preserve"> больницы (Верх-Красноярская – 15 коек</w:t>
      </w:r>
      <w:r w:rsidR="00035741" w:rsidRPr="0091793A">
        <w:rPr>
          <w:rFonts w:eastAsiaTheme="minorHAnsi"/>
        </w:rPr>
        <w:t>)</w:t>
      </w:r>
      <w:r w:rsidRPr="0091793A">
        <w:rPr>
          <w:rFonts w:eastAsiaTheme="minorHAnsi"/>
        </w:rPr>
        <w:t xml:space="preserve">, </w:t>
      </w:r>
      <w:r w:rsidR="00FD441B">
        <w:rPr>
          <w:rFonts w:eastAsiaTheme="minorHAnsi"/>
        </w:rPr>
        <w:t>12</w:t>
      </w:r>
      <w:r w:rsidRPr="0091793A">
        <w:rPr>
          <w:rFonts w:eastAsiaTheme="minorHAnsi"/>
        </w:rPr>
        <w:t xml:space="preserve"> фельдшерско-акушерских пунктов. </w:t>
      </w:r>
      <w:r w:rsidRPr="0091793A">
        <w:t xml:space="preserve">Общая коечная обеспеченность в лечебно-профилактических учреждениях района составляет </w:t>
      </w:r>
      <w:r w:rsidR="0091793A" w:rsidRPr="0091793A">
        <w:t>1</w:t>
      </w:r>
      <w:r w:rsidR="00C142E6">
        <w:t>1</w:t>
      </w:r>
      <w:r w:rsidR="0091793A" w:rsidRPr="0091793A">
        <w:t>1</w:t>
      </w:r>
      <w:r w:rsidRPr="0091793A">
        <w:t xml:space="preserve"> ко</w:t>
      </w:r>
      <w:r w:rsidR="00C142E6">
        <w:t>ек (86 круглосуточного стационара, 25 дневного)</w:t>
      </w:r>
      <w:r w:rsidRPr="0091793A">
        <w:t xml:space="preserve">. </w:t>
      </w:r>
    </w:p>
    <w:p w14:paraId="5EDBDA27" w14:textId="77777777" w:rsidR="00072A3D" w:rsidRPr="0091793A" w:rsidRDefault="00072A3D" w:rsidP="009500E0">
      <w:pPr>
        <w:pStyle w:val="aa"/>
        <w:rPr>
          <w:rFonts w:eastAsia="Calibri"/>
        </w:rPr>
      </w:pPr>
    </w:p>
    <w:tbl>
      <w:tblPr>
        <w:tblStyle w:val="a3"/>
        <w:tblW w:w="10609" w:type="dxa"/>
        <w:tblInd w:w="-318" w:type="dxa"/>
        <w:tblLayout w:type="fixed"/>
        <w:tblLook w:val="04A0" w:firstRow="1" w:lastRow="0" w:firstColumn="1" w:lastColumn="0" w:noHBand="0" w:noVBand="1"/>
      </w:tblPr>
      <w:tblGrid>
        <w:gridCol w:w="2127"/>
        <w:gridCol w:w="2161"/>
        <w:gridCol w:w="1404"/>
        <w:gridCol w:w="1807"/>
        <w:gridCol w:w="1030"/>
        <w:gridCol w:w="2080"/>
      </w:tblGrid>
      <w:tr w:rsidR="006220F0" w:rsidRPr="0091793A" w14:paraId="2891A9DD" w14:textId="77777777" w:rsidTr="00D8436B">
        <w:tc>
          <w:tcPr>
            <w:tcW w:w="10609" w:type="dxa"/>
            <w:gridSpan w:val="6"/>
          </w:tcPr>
          <w:p w14:paraId="334CE8F4" w14:textId="77777777" w:rsidR="002A0F64" w:rsidRPr="0091793A" w:rsidRDefault="001C30D0" w:rsidP="002A0F64">
            <w:pPr>
              <w:jc w:val="center"/>
              <w:rPr>
                <w:rFonts w:ascii="Times New Roman" w:hAnsi="Times New Roman" w:cs="Times New Roman"/>
                <w:b/>
                <w:sz w:val="24"/>
                <w:szCs w:val="24"/>
              </w:rPr>
            </w:pPr>
            <w:r w:rsidRPr="008F59B5">
              <w:rPr>
                <w:rFonts w:ascii="Times New Roman" w:hAnsi="Times New Roman" w:cs="Times New Roman"/>
                <w:b/>
                <w:sz w:val="24"/>
                <w:szCs w:val="24"/>
              </w:rPr>
              <w:t>Здра</w:t>
            </w:r>
            <w:r w:rsidRPr="0091793A">
              <w:rPr>
                <w:rFonts w:ascii="Times New Roman" w:hAnsi="Times New Roman" w:cs="Times New Roman"/>
                <w:b/>
                <w:sz w:val="24"/>
                <w:szCs w:val="24"/>
              </w:rPr>
              <w:t>воохранение</w:t>
            </w:r>
          </w:p>
        </w:tc>
      </w:tr>
      <w:tr w:rsidR="006220F0" w:rsidRPr="00F06C1C" w14:paraId="78BB826B" w14:textId="77777777" w:rsidTr="00D8436B">
        <w:tc>
          <w:tcPr>
            <w:tcW w:w="2127" w:type="dxa"/>
            <w:vMerge w:val="restart"/>
          </w:tcPr>
          <w:p w14:paraId="772E593A" w14:textId="77777777" w:rsidR="002A0F64" w:rsidRPr="00F06C1C" w:rsidRDefault="001C30D0" w:rsidP="002A0F64">
            <w:pPr>
              <w:jc w:val="center"/>
              <w:rPr>
                <w:rFonts w:ascii="Times New Roman" w:hAnsi="Times New Roman" w:cs="Times New Roman"/>
                <w:sz w:val="24"/>
                <w:szCs w:val="24"/>
              </w:rPr>
            </w:pPr>
            <w:r w:rsidRPr="00F06C1C">
              <w:rPr>
                <w:rFonts w:ascii="Times New Roman" w:eastAsia="Times New Roman" w:hAnsi="Times New Roman" w:cs="Times New Roman"/>
                <w:sz w:val="24"/>
                <w:szCs w:val="24"/>
                <w:lang w:eastAsia="ru-RU"/>
              </w:rPr>
              <w:t>Наименование городского/ сельского поселения</w:t>
            </w:r>
          </w:p>
        </w:tc>
        <w:tc>
          <w:tcPr>
            <w:tcW w:w="2161" w:type="dxa"/>
            <w:vMerge w:val="restart"/>
          </w:tcPr>
          <w:p w14:paraId="4821ED06" w14:textId="77777777" w:rsidR="002A0F64" w:rsidRPr="00F06C1C" w:rsidRDefault="001C30D0" w:rsidP="002A0F64">
            <w:pPr>
              <w:jc w:val="center"/>
              <w:rPr>
                <w:rFonts w:ascii="Times New Roman" w:hAnsi="Times New Roman" w:cs="Times New Roman"/>
                <w:sz w:val="24"/>
                <w:szCs w:val="24"/>
              </w:rPr>
            </w:pPr>
            <w:r w:rsidRPr="00F06C1C">
              <w:rPr>
                <w:rFonts w:ascii="Times New Roman" w:eastAsia="Times New Roman" w:hAnsi="Times New Roman" w:cs="Times New Roman"/>
                <w:sz w:val="24"/>
                <w:szCs w:val="24"/>
                <w:lang w:eastAsia="ru-RU"/>
              </w:rPr>
              <w:t>Количество учреждений здравоохранения</w:t>
            </w:r>
            <w:r w:rsidR="00513276" w:rsidRPr="00F06C1C">
              <w:rPr>
                <w:rFonts w:ascii="Times New Roman" w:eastAsia="Times New Roman" w:hAnsi="Times New Roman" w:cs="Times New Roman"/>
                <w:sz w:val="24"/>
                <w:szCs w:val="24"/>
                <w:lang w:eastAsia="ru-RU"/>
              </w:rPr>
              <w:t>, единиц</w:t>
            </w:r>
          </w:p>
        </w:tc>
        <w:tc>
          <w:tcPr>
            <w:tcW w:w="6321" w:type="dxa"/>
            <w:gridSpan w:val="4"/>
          </w:tcPr>
          <w:p w14:paraId="588EC8D5" w14:textId="77777777" w:rsidR="002A0F64" w:rsidRPr="00F06C1C" w:rsidRDefault="001C30D0" w:rsidP="002A0F64">
            <w:pPr>
              <w:jc w:val="center"/>
              <w:rPr>
                <w:rFonts w:ascii="Times New Roman" w:hAnsi="Times New Roman" w:cs="Times New Roman"/>
                <w:sz w:val="24"/>
                <w:szCs w:val="24"/>
              </w:rPr>
            </w:pPr>
            <w:r w:rsidRPr="00F06C1C">
              <w:rPr>
                <w:rFonts w:ascii="Times New Roman" w:hAnsi="Times New Roman" w:cs="Times New Roman"/>
                <w:sz w:val="24"/>
                <w:szCs w:val="24"/>
              </w:rPr>
              <w:t>в</w:t>
            </w:r>
            <w:r w:rsidR="002A0F64" w:rsidRPr="00F06C1C">
              <w:rPr>
                <w:rFonts w:ascii="Times New Roman" w:hAnsi="Times New Roman" w:cs="Times New Roman"/>
                <w:sz w:val="24"/>
                <w:szCs w:val="24"/>
              </w:rPr>
              <w:t xml:space="preserve"> том числе</w:t>
            </w:r>
          </w:p>
        </w:tc>
      </w:tr>
      <w:tr w:rsidR="006220F0" w:rsidRPr="00F06C1C" w14:paraId="6EBED724" w14:textId="77777777" w:rsidTr="00D8436B">
        <w:tc>
          <w:tcPr>
            <w:tcW w:w="2127" w:type="dxa"/>
            <w:vMerge/>
          </w:tcPr>
          <w:p w14:paraId="4C874A6A" w14:textId="77777777" w:rsidR="002A0F64" w:rsidRPr="00F06C1C" w:rsidRDefault="002A0F64" w:rsidP="002A0F64">
            <w:pPr>
              <w:jc w:val="center"/>
              <w:rPr>
                <w:rFonts w:ascii="Times New Roman" w:hAnsi="Times New Roman" w:cs="Times New Roman"/>
                <w:sz w:val="24"/>
                <w:szCs w:val="24"/>
              </w:rPr>
            </w:pPr>
          </w:p>
        </w:tc>
        <w:tc>
          <w:tcPr>
            <w:tcW w:w="2161" w:type="dxa"/>
            <w:vMerge/>
          </w:tcPr>
          <w:p w14:paraId="7D3EB4F9" w14:textId="77777777" w:rsidR="002A0F64" w:rsidRPr="00F06C1C" w:rsidRDefault="002A0F64" w:rsidP="002A0F64">
            <w:pPr>
              <w:jc w:val="center"/>
              <w:rPr>
                <w:rFonts w:ascii="Times New Roman" w:hAnsi="Times New Roman" w:cs="Times New Roman"/>
                <w:sz w:val="24"/>
                <w:szCs w:val="24"/>
              </w:rPr>
            </w:pPr>
          </w:p>
        </w:tc>
        <w:tc>
          <w:tcPr>
            <w:tcW w:w="1404" w:type="dxa"/>
          </w:tcPr>
          <w:p w14:paraId="69B1A6F2" w14:textId="77777777" w:rsidR="002A0F64" w:rsidRPr="00F06C1C" w:rsidRDefault="002A0F64" w:rsidP="002A0F64">
            <w:pPr>
              <w:jc w:val="center"/>
              <w:rPr>
                <w:rFonts w:ascii="Times New Roman" w:hAnsi="Times New Roman" w:cs="Times New Roman"/>
                <w:sz w:val="24"/>
                <w:szCs w:val="24"/>
              </w:rPr>
            </w:pPr>
            <w:r w:rsidRPr="00F06C1C">
              <w:rPr>
                <w:rFonts w:ascii="Times New Roman" w:hAnsi="Times New Roman" w:cs="Times New Roman"/>
                <w:sz w:val="24"/>
                <w:szCs w:val="24"/>
              </w:rPr>
              <w:t>больницы</w:t>
            </w:r>
          </w:p>
        </w:tc>
        <w:tc>
          <w:tcPr>
            <w:tcW w:w="1807" w:type="dxa"/>
          </w:tcPr>
          <w:p w14:paraId="5F5E80BB" w14:textId="77777777" w:rsidR="002A0F64" w:rsidRPr="00F06C1C" w:rsidRDefault="00C134D4" w:rsidP="00513276">
            <w:pPr>
              <w:jc w:val="center"/>
              <w:rPr>
                <w:rFonts w:ascii="Times New Roman" w:hAnsi="Times New Roman" w:cs="Times New Roman"/>
                <w:sz w:val="24"/>
                <w:szCs w:val="24"/>
              </w:rPr>
            </w:pPr>
            <w:r w:rsidRPr="00F06C1C">
              <w:rPr>
                <w:rFonts w:ascii="Times New Roman" w:hAnsi="Times New Roman" w:cs="Times New Roman"/>
                <w:sz w:val="24"/>
                <w:szCs w:val="24"/>
              </w:rPr>
              <w:t>поликлиники</w:t>
            </w:r>
          </w:p>
        </w:tc>
        <w:tc>
          <w:tcPr>
            <w:tcW w:w="1030" w:type="dxa"/>
          </w:tcPr>
          <w:p w14:paraId="477D7893" w14:textId="77777777" w:rsidR="002A0F64" w:rsidRPr="00F06C1C" w:rsidRDefault="001C30D0" w:rsidP="002A0F64">
            <w:pPr>
              <w:jc w:val="center"/>
              <w:rPr>
                <w:rFonts w:ascii="Times New Roman" w:hAnsi="Times New Roman" w:cs="Times New Roman"/>
                <w:sz w:val="24"/>
                <w:szCs w:val="24"/>
              </w:rPr>
            </w:pPr>
            <w:proofErr w:type="spellStart"/>
            <w:r w:rsidRPr="00F06C1C">
              <w:rPr>
                <w:rFonts w:ascii="Times New Roman" w:hAnsi="Times New Roman" w:cs="Times New Roman"/>
                <w:sz w:val="24"/>
                <w:szCs w:val="24"/>
              </w:rPr>
              <w:t>ФАПы</w:t>
            </w:r>
            <w:proofErr w:type="spellEnd"/>
          </w:p>
        </w:tc>
        <w:tc>
          <w:tcPr>
            <w:tcW w:w="2080" w:type="dxa"/>
          </w:tcPr>
          <w:p w14:paraId="338775CC" w14:textId="77777777" w:rsidR="002A0F64" w:rsidRPr="00F06C1C" w:rsidRDefault="00513276" w:rsidP="002A0F64">
            <w:pPr>
              <w:jc w:val="center"/>
              <w:rPr>
                <w:rFonts w:ascii="Times New Roman" w:hAnsi="Times New Roman" w:cs="Times New Roman"/>
                <w:sz w:val="24"/>
                <w:szCs w:val="24"/>
              </w:rPr>
            </w:pPr>
            <w:r w:rsidRPr="00F06C1C">
              <w:rPr>
                <w:rFonts w:ascii="Times New Roman" w:hAnsi="Times New Roman" w:cs="Times New Roman"/>
                <w:sz w:val="24"/>
                <w:szCs w:val="24"/>
              </w:rPr>
              <w:t xml:space="preserve">санатории, </w:t>
            </w:r>
            <w:r w:rsidR="001C30D0" w:rsidRPr="00F06C1C">
              <w:rPr>
                <w:rFonts w:ascii="Times New Roman" w:hAnsi="Times New Roman" w:cs="Times New Roman"/>
                <w:sz w:val="24"/>
                <w:szCs w:val="24"/>
              </w:rPr>
              <w:t>профилактории</w:t>
            </w:r>
          </w:p>
        </w:tc>
      </w:tr>
      <w:tr w:rsidR="006220F0" w:rsidRPr="00F06C1C" w14:paraId="504308F9" w14:textId="77777777" w:rsidTr="00D8436B">
        <w:tc>
          <w:tcPr>
            <w:tcW w:w="2127" w:type="dxa"/>
          </w:tcPr>
          <w:p w14:paraId="2A507D96" w14:textId="77777777" w:rsidR="00D842B0" w:rsidRPr="00F06C1C" w:rsidRDefault="00CE44EB" w:rsidP="002A0F64">
            <w:pPr>
              <w:jc w:val="center"/>
              <w:rPr>
                <w:rFonts w:ascii="Times New Roman" w:hAnsi="Times New Roman" w:cs="Times New Roman"/>
                <w:sz w:val="24"/>
                <w:szCs w:val="24"/>
              </w:rPr>
            </w:pPr>
            <w:r w:rsidRPr="00F06C1C">
              <w:rPr>
                <w:rFonts w:ascii="Times New Roman" w:hAnsi="Times New Roman" w:cs="Times New Roman"/>
                <w:sz w:val="24"/>
                <w:szCs w:val="24"/>
              </w:rPr>
              <w:lastRenderedPageBreak/>
              <w:t xml:space="preserve">село Северное </w:t>
            </w:r>
            <w:r w:rsidR="00D842B0" w:rsidRPr="00F06C1C">
              <w:rPr>
                <w:rFonts w:ascii="Times New Roman" w:hAnsi="Times New Roman" w:cs="Times New Roman"/>
                <w:sz w:val="24"/>
                <w:szCs w:val="24"/>
              </w:rPr>
              <w:t>(</w:t>
            </w:r>
            <w:r w:rsidR="00B228A9" w:rsidRPr="00F06C1C">
              <w:rPr>
                <w:rFonts w:ascii="Times New Roman" w:hAnsi="Times New Roman" w:cs="Times New Roman"/>
                <w:sz w:val="24"/>
                <w:szCs w:val="24"/>
              </w:rPr>
              <w:t>ГБУЗ НСО «Северная ЦРБ»</w:t>
            </w:r>
            <w:r w:rsidR="00D842B0" w:rsidRPr="00F06C1C">
              <w:rPr>
                <w:rFonts w:ascii="Times New Roman" w:hAnsi="Times New Roman" w:cs="Times New Roman"/>
                <w:sz w:val="24"/>
                <w:szCs w:val="24"/>
              </w:rPr>
              <w:t xml:space="preserve">) </w:t>
            </w:r>
          </w:p>
          <w:p w14:paraId="6CEEA08E" w14:textId="77777777" w:rsidR="00513276" w:rsidRPr="00F06C1C" w:rsidRDefault="00D842B0" w:rsidP="002A0F64">
            <w:pPr>
              <w:jc w:val="center"/>
              <w:rPr>
                <w:rFonts w:ascii="Times New Roman" w:hAnsi="Times New Roman" w:cs="Times New Roman"/>
                <w:sz w:val="24"/>
                <w:szCs w:val="24"/>
              </w:rPr>
            </w:pPr>
            <w:r w:rsidRPr="00F06C1C">
              <w:rPr>
                <w:rFonts w:ascii="Times New Roman" w:hAnsi="Times New Roman" w:cs="Times New Roman"/>
                <w:sz w:val="24"/>
                <w:szCs w:val="24"/>
              </w:rPr>
              <w:t>в том числе:</w:t>
            </w:r>
          </w:p>
        </w:tc>
        <w:tc>
          <w:tcPr>
            <w:tcW w:w="2161" w:type="dxa"/>
          </w:tcPr>
          <w:p w14:paraId="19926937" w14:textId="7798153B" w:rsidR="00513276" w:rsidRPr="00F06C1C" w:rsidRDefault="00B228A9"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1404" w:type="dxa"/>
          </w:tcPr>
          <w:p w14:paraId="20DB1FC0" w14:textId="77777777" w:rsidR="00513276"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2</w:t>
            </w:r>
          </w:p>
        </w:tc>
        <w:tc>
          <w:tcPr>
            <w:tcW w:w="1807" w:type="dxa"/>
          </w:tcPr>
          <w:p w14:paraId="115DC824" w14:textId="77777777" w:rsidR="00513276" w:rsidRPr="00F06C1C" w:rsidRDefault="00B228A9" w:rsidP="00513276">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1030" w:type="dxa"/>
          </w:tcPr>
          <w:p w14:paraId="55D3DA2E" w14:textId="05DFB9E2" w:rsidR="00513276" w:rsidRPr="00F06C1C" w:rsidRDefault="00C142E6" w:rsidP="00FF27A8">
            <w:pPr>
              <w:jc w:val="center"/>
              <w:rPr>
                <w:rFonts w:ascii="Times New Roman" w:hAnsi="Times New Roman" w:cs="Times New Roman"/>
                <w:sz w:val="24"/>
                <w:szCs w:val="24"/>
              </w:rPr>
            </w:pPr>
            <w:r>
              <w:rPr>
                <w:rFonts w:ascii="Times New Roman" w:hAnsi="Times New Roman" w:cs="Times New Roman"/>
                <w:sz w:val="24"/>
                <w:szCs w:val="24"/>
              </w:rPr>
              <w:t>-</w:t>
            </w:r>
          </w:p>
        </w:tc>
        <w:tc>
          <w:tcPr>
            <w:tcW w:w="2080" w:type="dxa"/>
          </w:tcPr>
          <w:p w14:paraId="3B65ED07" w14:textId="77777777" w:rsidR="00513276" w:rsidRPr="00F06C1C" w:rsidRDefault="00B228A9"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220F0" w:rsidRPr="00F06C1C" w14:paraId="755B3E7D" w14:textId="77777777" w:rsidTr="00D8436B">
        <w:tc>
          <w:tcPr>
            <w:tcW w:w="2127" w:type="dxa"/>
          </w:tcPr>
          <w:p w14:paraId="36BC13B8" w14:textId="77777777" w:rsidR="003F5684" w:rsidRPr="00F06C1C" w:rsidRDefault="005B1E57" w:rsidP="003F5684">
            <w:pPr>
              <w:rPr>
                <w:rFonts w:ascii="Times New Roman" w:hAnsi="Times New Roman" w:cs="Times New Roman"/>
                <w:sz w:val="24"/>
                <w:szCs w:val="24"/>
              </w:rPr>
            </w:pPr>
            <w:proofErr w:type="spellStart"/>
            <w:r w:rsidRPr="00F06C1C">
              <w:rPr>
                <w:rFonts w:ascii="Times New Roman" w:hAnsi="Times New Roman" w:cs="Times New Roman"/>
                <w:sz w:val="24"/>
                <w:szCs w:val="24"/>
              </w:rPr>
              <w:t>с</w:t>
            </w:r>
            <w:r w:rsidR="003F5684" w:rsidRPr="00F06C1C">
              <w:rPr>
                <w:rFonts w:ascii="Times New Roman" w:hAnsi="Times New Roman" w:cs="Times New Roman"/>
                <w:sz w:val="24"/>
                <w:szCs w:val="24"/>
              </w:rPr>
              <w:t>.Бергуль</w:t>
            </w:r>
            <w:proofErr w:type="spellEnd"/>
          </w:p>
        </w:tc>
        <w:tc>
          <w:tcPr>
            <w:tcW w:w="2161" w:type="dxa"/>
          </w:tcPr>
          <w:p w14:paraId="684D5CD2"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1404" w:type="dxa"/>
          </w:tcPr>
          <w:p w14:paraId="7AEEE277"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3972EAF0"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08ABCED6"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2080" w:type="dxa"/>
          </w:tcPr>
          <w:p w14:paraId="422A8C75"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220F0" w:rsidRPr="00F06C1C" w14:paraId="71A7D6C4" w14:textId="77777777" w:rsidTr="00D8436B">
        <w:tc>
          <w:tcPr>
            <w:tcW w:w="2127" w:type="dxa"/>
          </w:tcPr>
          <w:p w14:paraId="48794762" w14:textId="77777777" w:rsidR="003F5684" w:rsidRPr="00F06C1C" w:rsidRDefault="005B1E57" w:rsidP="003F5684">
            <w:pPr>
              <w:rPr>
                <w:rFonts w:ascii="Times New Roman" w:hAnsi="Times New Roman" w:cs="Times New Roman"/>
                <w:sz w:val="24"/>
                <w:szCs w:val="24"/>
              </w:rPr>
            </w:pPr>
            <w:proofErr w:type="spellStart"/>
            <w:r w:rsidRPr="00F06C1C">
              <w:rPr>
                <w:rFonts w:ascii="Times New Roman" w:hAnsi="Times New Roman" w:cs="Times New Roman"/>
                <w:sz w:val="24"/>
                <w:szCs w:val="24"/>
              </w:rPr>
              <w:t>с</w:t>
            </w:r>
            <w:r w:rsidR="003F5684" w:rsidRPr="00F06C1C">
              <w:rPr>
                <w:rFonts w:ascii="Times New Roman" w:hAnsi="Times New Roman" w:cs="Times New Roman"/>
                <w:sz w:val="24"/>
                <w:szCs w:val="24"/>
              </w:rPr>
              <w:t>.Биаза</w:t>
            </w:r>
            <w:proofErr w:type="spellEnd"/>
          </w:p>
        </w:tc>
        <w:tc>
          <w:tcPr>
            <w:tcW w:w="2161" w:type="dxa"/>
          </w:tcPr>
          <w:p w14:paraId="6FB44BBF" w14:textId="77777777" w:rsidR="003F5684" w:rsidRPr="00F06C1C" w:rsidRDefault="00442F33"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1404" w:type="dxa"/>
          </w:tcPr>
          <w:p w14:paraId="72CAD3B9"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6A294B6D"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4D3F921A"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2080" w:type="dxa"/>
          </w:tcPr>
          <w:p w14:paraId="1AD4D2CE"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03903" w:rsidRPr="00F06C1C" w14:paraId="05160DCF" w14:textId="77777777" w:rsidTr="00D8436B">
        <w:tc>
          <w:tcPr>
            <w:tcW w:w="2127" w:type="dxa"/>
          </w:tcPr>
          <w:p w14:paraId="1EF31E14" w14:textId="6FC60CD5" w:rsidR="00603903" w:rsidRPr="00F06C1C" w:rsidRDefault="00603903" w:rsidP="003F5684">
            <w:pPr>
              <w:rPr>
                <w:rFonts w:ascii="Times New Roman" w:hAnsi="Times New Roman" w:cs="Times New Roman"/>
                <w:sz w:val="24"/>
                <w:szCs w:val="24"/>
              </w:rPr>
            </w:pPr>
            <w:r>
              <w:rPr>
                <w:rFonts w:ascii="Times New Roman" w:hAnsi="Times New Roman" w:cs="Times New Roman"/>
                <w:sz w:val="24"/>
                <w:szCs w:val="24"/>
              </w:rPr>
              <w:t>д. Большие Кулики</w:t>
            </w:r>
          </w:p>
        </w:tc>
        <w:tc>
          <w:tcPr>
            <w:tcW w:w="2161" w:type="dxa"/>
          </w:tcPr>
          <w:p w14:paraId="6FD5B4C3" w14:textId="300F4ABA" w:rsidR="00603903" w:rsidRPr="00F06C1C" w:rsidRDefault="00603903"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1404" w:type="dxa"/>
          </w:tcPr>
          <w:p w14:paraId="74849253" w14:textId="77777777" w:rsidR="00603903" w:rsidRPr="00F06C1C" w:rsidRDefault="00603903" w:rsidP="002A0F64">
            <w:pPr>
              <w:jc w:val="center"/>
              <w:rPr>
                <w:rFonts w:ascii="Times New Roman" w:hAnsi="Times New Roman" w:cs="Times New Roman"/>
                <w:sz w:val="24"/>
                <w:szCs w:val="24"/>
              </w:rPr>
            </w:pPr>
          </w:p>
        </w:tc>
        <w:tc>
          <w:tcPr>
            <w:tcW w:w="1807" w:type="dxa"/>
          </w:tcPr>
          <w:p w14:paraId="1CEE732A" w14:textId="77777777" w:rsidR="00603903" w:rsidRPr="00F06C1C" w:rsidRDefault="00603903" w:rsidP="00513276">
            <w:pPr>
              <w:jc w:val="center"/>
              <w:rPr>
                <w:rFonts w:ascii="Times New Roman" w:hAnsi="Times New Roman" w:cs="Times New Roman"/>
                <w:sz w:val="24"/>
                <w:szCs w:val="24"/>
              </w:rPr>
            </w:pPr>
          </w:p>
        </w:tc>
        <w:tc>
          <w:tcPr>
            <w:tcW w:w="1030" w:type="dxa"/>
          </w:tcPr>
          <w:p w14:paraId="02C4D33A" w14:textId="3BCC36D1" w:rsidR="00603903" w:rsidRPr="00F06C1C" w:rsidRDefault="00603903"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2080" w:type="dxa"/>
          </w:tcPr>
          <w:p w14:paraId="53E7F7B0" w14:textId="77777777" w:rsidR="00603903" w:rsidRPr="00F06C1C" w:rsidRDefault="00603903" w:rsidP="002A0F64">
            <w:pPr>
              <w:jc w:val="center"/>
              <w:rPr>
                <w:rFonts w:ascii="Times New Roman" w:hAnsi="Times New Roman" w:cs="Times New Roman"/>
                <w:sz w:val="24"/>
                <w:szCs w:val="24"/>
              </w:rPr>
            </w:pPr>
          </w:p>
        </w:tc>
      </w:tr>
      <w:tr w:rsidR="00FD441B" w:rsidRPr="00F06C1C" w14:paraId="0CC9EDBA" w14:textId="77777777" w:rsidTr="00D8436B">
        <w:tc>
          <w:tcPr>
            <w:tcW w:w="2127" w:type="dxa"/>
          </w:tcPr>
          <w:p w14:paraId="7A35E5CD" w14:textId="7D813E91" w:rsidR="00FD441B" w:rsidRPr="00F06C1C" w:rsidRDefault="00603903" w:rsidP="003F5684">
            <w:pPr>
              <w:rPr>
                <w:rFonts w:ascii="Times New Roman" w:hAnsi="Times New Roman" w:cs="Times New Roman"/>
                <w:sz w:val="24"/>
                <w:szCs w:val="24"/>
              </w:rPr>
            </w:pPr>
            <w:r>
              <w:rPr>
                <w:rFonts w:ascii="Times New Roman" w:hAnsi="Times New Roman" w:cs="Times New Roman"/>
                <w:sz w:val="24"/>
                <w:szCs w:val="24"/>
              </w:rPr>
              <w:t>д</w:t>
            </w:r>
            <w:r w:rsidR="00FD441B">
              <w:rPr>
                <w:rFonts w:ascii="Times New Roman" w:hAnsi="Times New Roman" w:cs="Times New Roman"/>
                <w:sz w:val="24"/>
                <w:szCs w:val="24"/>
              </w:rPr>
              <w:t xml:space="preserve">. </w:t>
            </w:r>
            <w:proofErr w:type="spellStart"/>
            <w:r w:rsidR="00FD441B">
              <w:rPr>
                <w:rFonts w:ascii="Times New Roman" w:hAnsi="Times New Roman" w:cs="Times New Roman"/>
                <w:sz w:val="24"/>
                <w:szCs w:val="24"/>
              </w:rPr>
              <w:t>Витинск</w:t>
            </w:r>
            <w:proofErr w:type="spellEnd"/>
          </w:p>
        </w:tc>
        <w:tc>
          <w:tcPr>
            <w:tcW w:w="2161" w:type="dxa"/>
          </w:tcPr>
          <w:p w14:paraId="00BDD839" w14:textId="55B281B5" w:rsidR="00FD441B" w:rsidRPr="00F06C1C" w:rsidRDefault="00603903"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1404" w:type="dxa"/>
          </w:tcPr>
          <w:p w14:paraId="0E1CA1CE" w14:textId="77777777" w:rsidR="00FD441B" w:rsidRPr="00F06C1C" w:rsidRDefault="00FD441B" w:rsidP="002A0F64">
            <w:pPr>
              <w:jc w:val="center"/>
              <w:rPr>
                <w:rFonts w:ascii="Times New Roman" w:hAnsi="Times New Roman" w:cs="Times New Roman"/>
                <w:sz w:val="24"/>
                <w:szCs w:val="24"/>
              </w:rPr>
            </w:pPr>
          </w:p>
        </w:tc>
        <w:tc>
          <w:tcPr>
            <w:tcW w:w="1807" w:type="dxa"/>
          </w:tcPr>
          <w:p w14:paraId="7B781DEC" w14:textId="77777777" w:rsidR="00FD441B" w:rsidRPr="00F06C1C" w:rsidRDefault="00FD441B" w:rsidP="00513276">
            <w:pPr>
              <w:jc w:val="center"/>
              <w:rPr>
                <w:rFonts w:ascii="Times New Roman" w:hAnsi="Times New Roman" w:cs="Times New Roman"/>
                <w:sz w:val="24"/>
                <w:szCs w:val="24"/>
              </w:rPr>
            </w:pPr>
          </w:p>
        </w:tc>
        <w:tc>
          <w:tcPr>
            <w:tcW w:w="1030" w:type="dxa"/>
          </w:tcPr>
          <w:p w14:paraId="4A20D404" w14:textId="245FD71B" w:rsidR="00FD441B" w:rsidRPr="00F06C1C" w:rsidRDefault="00603903"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2080" w:type="dxa"/>
          </w:tcPr>
          <w:p w14:paraId="687287A0" w14:textId="77777777" w:rsidR="00FD441B" w:rsidRPr="00F06C1C" w:rsidRDefault="00FD441B" w:rsidP="002A0F64">
            <w:pPr>
              <w:jc w:val="center"/>
              <w:rPr>
                <w:rFonts w:ascii="Times New Roman" w:hAnsi="Times New Roman" w:cs="Times New Roman"/>
                <w:sz w:val="24"/>
                <w:szCs w:val="24"/>
              </w:rPr>
            </w:pPr>
          </w:p>
        </w:tc>
      </w:tr>
      <w:tr w:rsidR="006220F0" w:rsidRPr="00F06C1C" w14:paraId="3F29F3BC" w14:textId="77777777" w:rsidTr="00D8436B">
        <w:tc>
          <w:tcPr>
            <w:tcW w:w="2127" w:type="dxa"/>
          </w:tcPr>
          <w:p w14:paraId="4EE7044E" w14:textId="77777777" w:rsidR="003F5684" w:rsidRPr="00F06C1C" w:rsidRDefault="005B1E57" w:rsidP="003F5684">
            <w:pPr>
              <w:rPr>
                <w:rFonts w:ascii="Times New Roman" w:hAnsi="Times New Roman" w:cs="Times New Roman"/>
                <w:sz w:val="24"/>
                <w:szCs w:val="24"/>
              </w:rPr>
            </w:pPr>
            <w:proofErr w:type="spellStart"/>
            <w:r w:rsidRPr="00F06C1C">
              <w:rPr>
                <w:rFonts w:ascii="Times New Roman" w:hAnsi="Times New Roman" w:cs="Times New Roman"/>
                <w:sz w:val="24"/>
                <w:szCs w:val="24"/>
              </w:rPr>
              <w:t>с</w:t>
            </w:r>
            <w:r w:rsidR="003F5684" w:rsidRPr="00F06C1C">
              <w:rPr>
                <w:rFonts w:ascii="Times New Roman" w:hAnsi="Times New Roman" w:cs="Times New Roman"/>
                <w:sz w:val="24"/>
                <w:szCs w:val="24"/>
              </w:rPr>
              <w:t>.Останинка</w:t>
            </w:r>
            <w:proofErr w:type="spellEnd"/>
          </w:p>
        </w:tc>
        <w:tc>
          <w:tcPr>
            <w:tcW w:w="2161" w:type="dxa"/>
          </w:tcPr>
          <w:p w14:paraId="0F9CFBC8" w14:textId="77777777" w:rsidR="003F5684" w:rsidRPr="00F06C1C" w:rsidRDefault="00442F33"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1404" w:type="dxa"/>
          </w:tcPr>
          <w:p w14:paraId="1473DA29"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3B851AB5"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7C5E53FD"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2080" w:type="dxa"/>
          </w:tcPr>
          <w:p w14:paraId="49C900A1"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220F0" w:rsidRPr="00F06C1C" w14:paraId="3B849AF4" w14:textId="77777777" w:rsidTr="00D8436B">
        <w:tc>
          <w:tcPr>
            <w:tcW w:w="2127" w:type="dxa"/>
          </w:tcPr>
          <w:p w14:paraId="47784591" w14:textId="77777777" w:rsidR="003F5684" w:rsidRPr="00F06C1C" w:rsidRDefault="005B1E57" w:rsidP="003F5684">
            <w:pPr>
              <w:rPr>
                <w:rFonts w:ascii="Times New Roman" w:hAnsi="Times New Roman" w:cs="Times New Roman"/>
                <w:sz w:val="24"/>
                <w:szCs w:val="24"/>
              </w:rPr>
            </w:pPr>
            <w:proofErr w:type="spellStart"/>
            <w:r w:rsidRPr="00F06C1C">
              <w:rPr>
                <w:rFonts w:ascii="Times New Roman" w:hAnsi="Times New Roman" w:cs="Times New Roman"/>
                <w:sz w:val="24"/>
                <w:szCs w:val="24"/>
              </w:rPr>
              <w:t>с</w:t>
            </w:r>
            <w:r w:rsidR="003F5684" w:rsidRPr="00F06C1C">
              <w:rPr>
                <w:rFonts w:ascii="Times New Roman" w:hAnsi="Times New Roman" w:cs="Times New Roman"/>
                <w:sz w:val="24"/>
                <w:szCs w:val="24"/>
              </w:rPr>
              <w:t>.Остяцк</w:t>
            </w:r>
            <w:proofErr w:type="spellEnd"/>
          </w:p>
        </w:tc>
        <w:tc>
          <w:tcPr>
            <w:tcW w:w="2161" w:type="dxa"/>
          </w:tcPr>
          <w:p w14:paraId="6C11B672" w14:textId="77777777" w:rsidR="003F5684" w:rsidRPr="00F06C1C" w:rsidRDefault="00442F33"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1404" w:type="dxa"/>
          </w:tcPr>
          <w:p w14:paraId="7E912D65"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228770CE"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40FF6514"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2080" w:type="dxa"/>
          </w:tcPr>
          <w:p w14:paraId="20D58CBB"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220F0" w:rsidRPr="00F06C1C" w14:paraId="11043C18" w14:textId="77777777" w:rsidTr="00D8436B">
        <w:tc>
          <w:tcPr>
            <w:tcW w:w="2127" w:type="dxa"/>
          </w:tcPr>
          <w:p w14:paraId="6DDBA05E" w14:textId="77777777" w:rsidR="003F5684" w:rsidRPr="00F06C1C" w:rsidRDefault="005B1E57" w:rsidP="003F5684">
            <w:pPr>
              <w:rPr>
                <w:rFonts w:ascii="Times New Roman" w:hAnsi="Times New Roman" w:cs="Times New Roman"/>
                <w:sz w:val="24"/>
                <w:szCs w:val="24"/>
              </w:rPr>
            </w:pPr>
            <w:proofErr w:type="spellStart"/>
            <w:r w:rsidRPr="00F06C1C">
              <w:rPr>
                <w:rFonts w:ascii="Times New Roman" w:hAnsi="Times New Roman" w:cs="Times New Roman"/>
                <w:sz w:val="24"/>
                <w:szCs w:val="24"/>
              </w:rPr>
              <w:t>с</w:t>
            </w:r>
            <w:r w:rsidR="003F5684" w:rsidRPr="00F06C1C">
              <w:rPr>
                <w:rFonts w:ascii="Times New Roman" w:hAnsi="Times New Roman" w:cs="Times New Roman"/>
                <w:sz w:val="24"/>
                <w:szCs w:val="24"/>
              </w:rPr>
              <w:t>.Чуваши</w:t>
            </w:r>
            <w:proofErr w:type="spellEnd"/>
          </w:p>
        </w:tc>
        <w:tc>
          <w:tcPr>
            <w:tcW w:w="2161" w:type="dxa"/>
          </w:tcPr>
          <w:p w14:paraId="1DA42605"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1404" w:type="dxa"/>
          </w:tcPr>
          <w:p w14:paraId="3D5348A3"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3F165F3F"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5850B90B"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2080" w:type="dxa"/>
          </w:tcPr>
          <w:p w14:paraId="2BD7CDF0"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220F0" w:rsidRPr="00F06C1C" w14:paraId="19852F2D" w14:textId="77777777" w:rsidTr="00D8436B">
        <w:tc>
          <w:tcPr>
            <w:tcW w:w="2127" w:type="dxa"/>
          </w:tcPr>
          <w:p w14:paraId="6A821844" w14:textId="77777777" w:rsidR="003F5684" w:rsidRPr="00F06C1C" w:rsidRDefault="005B1E57" w:rsidP="003F5684">
            <w:pPr>
              <w:rPr>
                <w:rFonts w:ascii="Times New Roman" w:hAnsi="Times New Roman" w:cs="Times New Roman"/>
                <w:sz w:val="24"/>
                <w:szCs w:val="24"/>
              </w:rPr>
            </w:pPr>
            <w:proofErr w:type="spellStart"/>
            <w:r w:rsidRPr="00F06C1C">
              <w:rPr>
                <w:rFonts w:ascii="Times New Roman" w:hAnsi="Times New Roman" w:cs="Times New Roman"/>
                <w:sz w:val="24"/>
                <w:szCs w:val="24"/>
              </w:rPr>
              <w:t>с</w:t>
            </w:r>
            <w:r w:rsidR="003F5684" w:rsidRPr="00F06C1C">
              <w:rPr>
                <w:rFonts w:ascii="Times New Roman" w:hAnsi="Times New Roman" w:cs="Times New Roman"/>
                <w:sz w:val="24"/>
                <w:szCs w:val="24"/>
              </w:rPr>
              <w:t>.Чебаки</w:t>
            </w:r>
            <w:proofErr w:type="spellEnd"/>
          </w:p>
        </w:tc>
        <w:tc>
          <w:tcPr>
            <w:tcW w:w="2161" w:type="dxa"/>
          </w:tcPr>
          <w:p w14:paraId="1BE9E7B6"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1404" w:type="dxa"/>
          </w:tcPr>
          <w:p w14:paraId="776AE005"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5A2114C7"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422704F6"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2080" w:type="dxa"/>
          </w:tcPr>
          <w:p w14:paraId="6DF63611"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220F0" w:rsidRPr="00F06C1C" w14:paraId="0270919A" w14:textId="77777777" w:rsidTr="00D8436B">
        <w:tc>
          <w:tcPr>
            <w:tcW w:w="2127" w:type="dxa"/>
          </w:tcPr>
          <w:p w14:paraId="256F94B6" w14:textId="77777777" w:rsidR="003F5684" w:rsidRPr="00F06C1C" w:rsidRDefault="005B1E57" w:rsidP="003F5684">
            <w:pPr>
              <w:rPr>
                <w:rFonts w:ascii="Times New Roman" w:hAnsi="Times New Roman" w:cs="Times New Roman"/>
                <w:sz w:val="24"/>
                <w:szCs w:val="24"/>
              </w:rPr>
            </w:pPr>
            <w:proofErr w:type="spellStart"/>
            <w:r w:rsidRPr="00F06C1C">
              <w:rPr>
                <w:rFonts w:ascii="Times New Roman" w:hAnsi="Times New Roman" w:cs="Times New Roman"/>
                <w:sz w:val="24"/>
                <w:szCs w:val="24"/>
              </w:rPr>
              <w:t>с</w:t>
            </w:r>
            <w:r w:rsidR="003F5684" w:rsidRPr="00F06C1C">
              <w:rPr>
                <w:rFonts w:ascii="Times New Roman" w:hAnsi="Times New Roman" w:cs="Times New Roman"/>
                <w:sz w:val="24"/>
                <w:szCs w:val="24"/>
              </w:rPr>
              <w:t>.Гражданцево</w:t>
            </w:r>
            <w:proofErr w:type="spellEnd"/>
          </w:p>
        </w:tc>
        <w:tc>
          <w:tcPr>
            <w:tcW w:w="2161" w:type="dxa"/>
          </w:tcPr>
          <w:p w14:paraId="44A8C8E8"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1404" w:type="dxa"/>
          </w:tcPr>
          <w:p w14:paraId="1A304E5D"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4A3B16B5"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57E2FE2F"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2080" w:type="dxa"/>
          </w:tcPr>
          <w:p w14:paraId="3A3E4883"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220F0" w:rsidRPr="00F06C1C" w14:paraId="52385A37" w14:textId="77777777" w:rsidTr="00D8436B">
        <w:tc>
          <w:tcPr>
            <w:tcW w:w="2127" w:type="dxa"/>
          </w:tcPr>
          <w:p w14:paraId="338E636A" w14:textId="77777777" w:rsidR="003F5684" w:rsidRPr="00F06C1C" w:rsidRDefault="005B1E57" w:rsidP="003F5684">
            <w:pPr>
              <w:rPr>
                <w:rFonts w:ascii="Times New Roman" w:hAnsi="Times New Roman" w:cs="Times New Roman"/>
                <w:sz w:val="24"/>
                <w:szCs w:val="24"/>
              </w:rPr>
            </w:pPr>
            <w:proofErr w:type="spellStart"/>
            <w:r w:rsidRPr="00F06C1C">
              <w:rPr>
                <w:rFonts w:ascii="Times New Roman" w:hAnsi="Times New Roman" w:cs="Times New Roman"/>
                <w:sz w:val="24"/>
                <w:szCs w:val="24"/>
              </w:rPr>
              <w:t>с</w:t>
            </w:r>
            <w:r w:rsidR="003F5684" w:rsidRPr="00F06C1C">
              <w:rPr>
                <w:rFonts w:ascii="Times New Roman" w:hAnsi="Times New Roman" w:cs="Times New Roman"/>
                <w:sz w:val="24"/>
                <w:szCs w:val="24"/>
              </w:rPr>
              <w:t>.Новотроицк</w:t>
            </w:r>
            <w:proofErr w:type="spellEnd"/>
          </w:p>
        </w:tc>
        <w:tc>
          <w:tcPr>
            <w:tcW w:w="2161" w:type="dxa"/>
          </w:tcPr>
          <w:p w14:paraId="7888A243" w14:textId="77777777" w:rsidR="003F5684" w:rsidRPr="00F06C1C" w:rsidRDefault="00442F33"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1404" w:type="dxa"/>
          </w:tcPr>
          <w:p w14:paraId="2CC5E37F"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3EB53C0E"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49CDB269"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2080" w:type="dxa"/>
          </w:tcPr>
          <w:p w14:paraId="7342515D"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03903" w:rsidRPr="00F06C1C" w14:paraId="7A5AE3E6" w14:textId="77777777" w:rsidTr="00D8436B">
        <w:tc>
          <w:tcPr>
            <w:tcW w:w="2127" w:type="dxa"/>
          </w:tcPr>
          <w:p w14:paraId="5BD8ADD6" w14:textId="62F6C5CE" w:rsidR="00603903" w:rsidRPr="00F06C1C" w:rsidRDefault="00603903" w:rsidP="003F5684">
            <w:pP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Коб</w:t>
            </w:r>
            <w:proofErr w:type="spellEnd"/>
            <w:r>
              <w:rPr>
                <w:rFonts w:ascii="Times New Roman" w:hAnsi="Times New Roman" w:cs="Times New Roman"/>
                <w:sz w:val="24"/>
                <w:szCs w:val="24"/>
              </w:rPr>
              <w:t>-Кордон</w:t>
            </w:r>
          </w:p>
        </w:tc>
        <w:tc>
          <w:tcPr>
            <w:tcW w:w="2161" w:type="dxa"/>
          </w:tcPr>
          <w:p w14:paraId="2291DF1C" w14:textId="3C26E92D" w:rsidR="00603903" w:rsidRPr="00F06C1C" w:rsidRDefault="00603903"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1404" w:type="dxa"/>
          </w:tcPr>
          <w:p w14:paraId="5128EC05" w14:textId="77777777" w:rsidR="00603903" w:rsidRPr="00F06C1C" w:rsidRDefault="00603903" w:rsidP="002A0F64">
            <w:pPr>
              <w:jc w:val="center"/>
              <w:rPr>
                <w:rFonts w:ascii="Times New Roman" w:hAnsi="Times New Roman" w:cs="Times New Roman"/>
                <w:sz w:val="24"/>
                <w:szCs w:val="24"/>
              </w:rPr>
            </w:pPr>
          </w:p>
        </w:tc>
        <w:tc>
          <w:tcPr>
            <w:tcW w:w="1807" w:type="dxa"/>
          </w:tcPr>
          <w:p w14:paraId="29F35429" w14:textId="77777777" w:rsidR="00603903" w:rsidRPr="00F06C1C" w:rsidRDefault="00603903" w:rsidP="00513276">
            <w:pPr>
              <w:jc w:val="center"/>
              <w:rPr>
                <w:rFonts w:ascii="Times New Roman" w:hAnsi="Times New Roman" w:cs="Times New Roman"/>
                <w:sz w:val="24"/>
                <w:szCs w:val="24"/>
              </w:rPr>
            </w:pPr>
          </w:p>
        </w:tc>
        <w:tc>
          <w:tcPr>
            <w:tcW w:w="1030" w:type="dxa"/>
          </w:tcPr>
          <w:p w14:paraId="76F06249" w14:textId="0BCBDEDC" w:rsidR="00603903" w:rsidRPr="00F06C1C" w:rsidRDefault="00603903"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2080" w:type="dxa"/>
          </w:tcPr>
          <w:p w14:paraId="7EF78FF7" w14:textId="77777777" w:rsidR="00603903" w:rsidRPr="00F06C1C" w:rsidRDefault="00603903" w:rsidP="002A0F64">
            <w:pPr>
              <w:jc w:val="center"/>
              <w:rPr>
                <w:rFonts w:ascii="Times New Roman" w:hAnsi="Times New Roman" w:cs="Times New Roman"/>
                <w:sz w:val="24"/>
                <w:szCs w:val="24"/>
              </w:rPr>
            </w:pPr>
          </w:p>
        </w:tc>
      </w:tr>
      <w:tr w:rsidR="006220F0" w:rsidRPr="00F06C1C" w14:paraId="1DA76351" w14:textId="77777777" w:rsidTr="00D8436B">
        <w:tc>
          <w:tcPr>
            <w:tcW w:w="2127" w:type="dxa"/>
          </w:tcPr>
          <w:p w14:paraId="56E9CC84" w14:textId="53E2F047" w:rsidR="003F5684" w:rsidRPr="00F06C1C" w:rsidRDefault="00603903" w:rsidP="003F5684">
            <w:pPr>
              <w:rPr>
                <w:rFonts w:ascii="Times New Roman" w:hAnsi="Times New Roman" w:cs="Times New Roman"/>
                <w:sz w:val="24"/>
                <w:szCs w:val="24"/>
              </w:rPr>
            </w:pPr>
            <w:r>
              <w:rPr>
                <w:rFonts w:ascii="Times New Roman" w:hAnsi="Times New Roman" w:cs="Times New Roman"/>
                <w:sz w:val="24"/>
                <w:szCs w:val="24"/>
              </w:rPr>
              <w:t>д. Ударник</w:t>
            </w:r>
          </w:p>
        </w:tc>
        <w:tc>
          <w:tcPr>
            <w:tcW w:w="2161" w:type="dxa"/>
          </w:tcPr>
          <w:p w14:paraId="6257CA4E" w14:textId="77777777" w:rsidR="003F5684" w:rsidRPr="00F06C1C" w:rsidRDefault="00442F33"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1404" w:type="dxa"/>
          </w:tcPr>
          <w:p w14:paraId="5CF8F0D2"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553B8400"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6743DA6D"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2080" w:type="dxa"/>
          </w:tcPr>
          <w:p w14:paraId="311F6D0D"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F06C1C" w:rsidRPr="00F06C1C" w14:paraId="7D2CAE86" w14:textId="77777777" w:rsidTr="00D8436B">
        <w:tc>
          <w:tcPr>
            <w:tcW w:w="2127" w:type="dxa"/>
          </w:tcPr>
          <w:p w14:paraId="3999DADD" w14:textId="77777777" w:rsidR="003F5684" w:rsidRPr="00F06C1C" w:rsidRDefault="005B1E57" w:rsidP="003F5684">
            <w:pPr>
              <w:rPr>
                <w:rFonts w:ascii="Times New Roman" w:hAnsi="Times New Roman" w:cs="Times New Roman"/>
                <w:sz w:val="24"/>
                <w:szCs w:val="24"/>
              </w:rPr>
            </w:pPr>
            <w:proofErr w:type="spellStart"/>
            <w:r w:rsidRPr="00F06C1C">
              <w:rPr>
                <w:rFonts w:ascii="Times New Roman" w:hAnsi="Times New Roman" w:cs="Times New Roman"/>
                <w:sz w:val="24"/>
                <w:szCs w:val="24"/>
              </w:rPr>
              <w:t>с</w:t>
            </w:r>
            <w:r w:rsidR="003F5684" w:rsidRPr="00F06C1C">
              <w:rPr>
                <w:rFonts w:ascii="Times New Roman" w:hAnsi="Times New Roman" w:cs="Times New Roman"/>
                <w:sz w:val="24"/>
                <w:szCs w:val="24"/>
              </w:rPr>
              <w:t>.Верх</w:t>
            </w:r>
            <w:proofErr w:type="spellEnd"/>
            <w:r w:rsidR="003F5684" w:rsidRPr="00F06C1C">
              <w:rPr>
                <w:rFonts w:ascii="Times New Roman" w:hAnsi="Times New Roman" w:cs="Times New Roman"/>
                <w:sz w:val="24"/>
                <w:szCs w:val="24"/>
              </w:rPr>
              <w:t>-Красноярка</w:t>
            </w:r>
          </w:p>
        </w:tc>
        <w:tc>
          <w:tcPr>
            <w:tcW w:w="2161" w:type="dxa"/>
          </w:tcPr>
          <w:p w14:paraId="5E6E3237"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1404" w:type="dxa"/>
          </w:tcPr>
          <w:p w14:paraId="44895154"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1807" w:type="dxa"/>
          </w:tcPr>
          <w:p w14:paraId="6301EC30"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5BCEE41F" w14:textId="72EACD3E" w:rsidR="003F5684" w:rsidRPr="00F06C1C" w:rsidRDefault="00C142E6" w:rsidP="002A0F64">
            <w:pPr>
              <w:jc w:val="center"/>
              <w:rPr>
                <w:rFonts w:ascii="Times New Roman" w:hAnsi="Times New Roman" w:cs="Times New Roman"/>
                <w:sz w:val="24"/>
                <w:szCs w:val="24"/>
              </w:rPr>
            </w:pPr>
            <w:r>
              <w:rPr>
                <w:rFonts w:ascii="Times New Roman" w:hAnsi="Times New Roman" w:cs="Times New Roman"/>
                <w:sz w:val="24"/>
                <w:szCs w:val="24"/>
              </w:rPr>
              <w:t>-</w:t>
            </w:r>
          </w:p>
        </w:tc>
        <w:tc>
          <w:tcPr>
            <w:tcW w:w="2080" w:type="dxa"/>
          </w:tcPr>
          <w:p w14:paraId="2B126EAD"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bl>
    <w:p w14:paraId="3630360E" w14:textId="77777777" w:rsidR="00072A3D" w:rsidRPr="00DD4A55" w:rsidRDefault="00513276" w:rsidP="009500E0">
      <w:pPr>
        <w:pStyle w:val="aa"/>
      </w:pPr>
      <w:r w:rsidRPr="00DD4A55">
        <w:tab/>
      </w:r>
      <w:r w:rsidR="00F06C1C" w:rsidRPr="00DD4A55">
        <w:tab/>
      </w:r>
    </w:p>
    <w:p w14:paraId="729675CC" w14:textId="77777777" w:rsidR="002E6300" w:rsidRPr="00DD4A55" w:rsidRDefault="002E6300" w:rsidP="002E6300">
      <w:pPr>
        <w:spacing w:after="0" w:line="240" w:lineRule="auto"/>
        <w:ind w:firstLine="567"/>
        <w:jc w:val="both"/>
        <w:rPr>
          <w:rFonts w:ascii="Times New Roman" w:eastAsia="Times New Roman" w:hAnsi="Times New Roman" w:cs="Times New Roman"/>
          <w:sz w:val="28"/>
          <w:szCs w:val="24"/>
        </w:rPr>
      </w:pPr>
      <w:r w:rsidRPr="00DD4A55">
        <w:rPr>
          <w:rFonts w:ascii="Times New Roman" w:hAnsi="Times New Roman" w:cs="Times New Roman"/>
          <w:sz w:val="28"/>
          <w:szCs w:val="24"/>
        </w:rPr>
        <w:tab/>
      </w:r>
      <w:r w:rsidRPr="00DD4A55">
        <w:rPr>
          <w:rFonts w:ascii="Times New Roman" w:eastAsia="Times New Roman" w:hAnsi="Times New Roman" w:cs="Times New Roman"/>
          <w:b/>
          <w:sz w:val="28"/>
          <w:szCs w:val="24"/>
        </w:rPr>
        <w:t>В Северном районе работа учреждений культуры</w:t>
      </w:r>
      <w:r w:rsidRPr="00DD4A55">
        <w:rPr>
          <w:rFonts w:ascii="Times New Roman" w:eastAsia="Times New Roman" w:hAnsi="Times New Roman" w:cs="Times New Roman"/>
          <w:sz w:val="28"/>
          <w:szCs w:val="24"/>
        </w:rPr>
        <w:t xml:space="preserve"> строится на реализации намеченных планов, удовлетворению запросов и интересов населения, развитию самодеятельного народного творчества.</w:t>
      </w:r>
    </w:p>
    <w:p w14:paraId="11321497" w14:textId="77777777" w:rsidR="002E6300" w:rsidRPr="00DD4A55" w:rsidRDefault="002E6300" w:rsidP="002E6300">
      <w:pPr>
        <w:tabs>
          <w:tab w:val="left" w:pos="1809"/>
          <w:tab w:val="left" w:pos="3838"/>
          <w:tab w:val="left" w:pos="5238"/>
          <w:tab w:val="left" w:pos="6912"/>
          <w:tab w:val="left" w:pos="8239"/>
        </w:tabs>
        <w:rPr>
          <w:rFonts w:ascii="Times New Roman" w:hAnsi="Times New Roman" w:cs="Times New Roman"/>
          <w:sz w:val="28"/>
          <w:szCs w:val="24"/>
        </w:rPr>
      </w:pPr>
    </w:p>
    <w:tbl>
      <w:tblPr>
        <w:tblStyle w:val="a3"/>
        <w:tblW w:w="10491" w:type="dxa"/>
        <w:tblInd w:w="-318" w:type="dxa"/>
        <w:tblLook w:val="04A0" w:firstRow="1" w:lastRow="0" w:firstColumn="1" w:lastColumn="0" w:noHBand="0" w:noVBand="1"/>
      </w:tblPr>
      <w:tblGrid>
        <w:gridCol w:w="2177"/>
        <w:gridCol w:w="2018"/>
        <w:gridCol w:w="1476"/>
        <w:gridCol w:w="1701"/>
        <w:gridCol w:w="1276"/>
        <w:gridCol w:w="1843"/>
      </w:tblGrid>
      <w:tr w:rsidR="00DD4A55" w:rsidRPr="00DD4A55" w14:paraId="19C4CED5" w14:textId="77777777" w:rsidTr="00654D93">
        <w:tc>
          <w:tcPr>
            <w:tcW w:w="10491" w:type="dxa"/>
            <w:gridSpan w:val="6"/>
          </w:tcPr>
          <w:p w14:paraId="494C9389" w14:textId="77777777" w:rsidR="002E6300" w:rsidRPr="00DD4A55" w:rsidRDefault="002E6300" w:rsidP="002E6300">
            <w:pPr>
              <w:jc w:val="center"/>
              <w:rPr>
                <w:rFonts w:ascii="Times New Roman" w:hAnsi="Times New Roman" w:cs="Times New Roman"/>
                <w:b/>
                <w:sz w:val="24"/>
                <w:szCs w:val="24"/>
              </w:rPr>
            </w:pPr>
            <w:r w:rsidRPr="00DD4A55">
              <w:rPr>
                <w:rFonts w:ascii="Times New Roman" w:hAnsi="Times New Roman" w:cs="Times New Roman"/>
                <w:b/>
                <w:sz w:val="24"/>
                <w:szCs w:val="24"/>
              </w:rPr>
              <w:t>Учреждения культуры</w:t>
            </w:r>
          </w:p>
        </w:tc>
      </w:tr>
      <w:tr w:rsidR="00DD4A55" w:rsidRPr="00DD4A55" w14:paraId="5114B6B1" w14:textId="77777777" w:rsidTr="000264BA">
        <w:tc>
          <w:tcPr>
            <w:tcW w:w="2177" w:type="dxa"/>
            <w:vMerge w:val="restart"/>
          </w:tcPr>
          <w:p w14:paraId="2E3F6F9C" w14:textId="77777777" w:rsidR="000264BA" w:rsidRPr="00DD4A55" w:rsidRDefault="000264BA" w:rsidP="002E6300">
            <w:pPr>
              <w:jc w:val="center"/>
              <w:rPr>
                <w:rFonts w:ascii="Times New Roman" w:hAnsi="Times New Roman" w:cs="Times New Roman"/>
                <w:sz w:val="24"/>
                <w:szCs w:val="24"/>
              </w:rPr>
            </w:pPr>
            <w:r w:rsidRPr="00DD4A55">
              <w:rPr>
                <w:rFonts w:ascii="Times New Roman" w:eastAsia="Times New Roman" w:hAnsi="Times New Roman" w:cs="Times New Roman"/>
                <w:sz w:val="24"/>
                <w:szCs w:val="24"/>
                <w:lang w:eastAsia="ru-RU"/>
              </w:rPr>
              <w:t>Наименование городского/ сельского поселения</w:t>
            </w:r>
          </w:p>
        </w:tc>
        <w:tc>
          <w:tcPr>
            <w:tcW w:w="2018" w:type="dxa"/>
            <w:vMerge w:val="restart"/>
          </w:tcPr>
          <w:p w14:paraId="52A99048" w14:textId="77777777" w:rsidR="000264BA" w:rsidRPr="00DD4A55" w:rsidRDefault="000264BA" w:rsidP="002E6300">
            <w:pPr>
              <w:jc w:val="center"/>
              <w:rPr>
                <w:rFonts w:ascii="Times New Roman" w:hAnsi="Times New Roman" w:cs="Times New Roman"/>
                <w:sz w:val="24"/>
                <w:szCs w:val="24"/>
              </w:rPr>
            </w:pPr>
            <w:r w:rsidRPr="00DD4A55">
              <w:rPr>
                <w:rFonts w:ascii="Times New Roman" w:hAnsi="Times New Roman" w:cs="Times New Roman"/>
                <w:sz w:val="24"/>
                <w:szCs w:val="24"/>
              </w:rPr>
              <w:t>Количество учреждений культуры, единиц</w:t>
            </w:r>
          </w:p>
        </w:tc>
        <w:tc>
          <w:tcPr>
            <w:tcW w:w="1476" w:type="dxa"/>
            <w:tcBorders>
              <w:bottom w:val="nil"/>
            </w:tcBorders>
          </w:tcPr>
          <w:p w14:paraId="4E11077A" w14:textId="77777777" w:rsidR="000264BA" w:rsidRPr="00DD4A55" w:rsidRDefault="000264BA" w:rsidP="002E6300">
            <w:pPr>
              <w:jc w:val="center"/>
              <w:rPr>
                <w:rFonts w:ascii="Times New Roman" w:hAnsi="Times New Roman" w:cs="Times New Roman"/>
                <w:sz w:val="24"/>
                <w:szCs w:val="24"/>
              </w:rPr>
            </w:pPr>
          </w:p>
        </w:tc>
        <w:tc>
          <w:tcPr>
            <w:tcW w:w="1701" w:type="dxa"/>
            <w:tcBorders>
              <w:bottom w:val="nil"/>
            </w:tcBorders>
          </w:tcPr>
          <w:p w14:paraId="7E58ADAE" w14:textId="77777777" w:rsidR="000264BA" w:rsidRPr="00DD4A55" w:rsidRDefault="000264BA" w:rsidP="002E6300">
            <w:pPr>
              <w:jc w:val="center"/>
              <w:rPr>
                <w:rFonts w:ascii="Times New Roman" w:hAnsi="Times New Roman" w:cs="Times New Roman"/>
                <w:sz w:val="24"/>
                <w:szCs w:val="24"/>
              </w:rPr>
            </w:pPr>
          </w:p>
        </w:tc>
        <w:tc>
          <w:tcPr>
            <w:tcW w:w="1276" w:type="dxa"/>
            <w:tcBorders>
              <w:bottom w:val="nil"/>
            </w:tcBorders>
          </w:tcPr>
          <w:p w14:paraId="2B0BEEAA" w14:textId="77777777" w:rsidR="000264BA" w:rsidRPr="00DD4A55" w:rsidRDefault="000264BA" w:rsidP="002E6300">
            <w:pPr>
              <w:jc w:val="center"/>
              <w:rPr>
                <w:rFonts w:ascii="Times New Roman" w:hAnsi="Times New Roman" w:cs="Times New Roman"/>
                <w:sz w:val="24"/>
                <w:szCs w:val="24"/>
              </w:rPr>
            </w:pPr>
          </w:p>
        </w:tc>
        <w:tc>
          <w:tcPr>
            <w:tcW w:w="1843" w:type="dxa"/>
            <w:tcBorders>
              <w:bottom w:val="nil"/>
            </w:tcBorders>
          </w:tcPr>
          <w:p w14:paraId="03CFAC61" w14:textId="77777777" w:rsidR="000264BA" w:rsidRPr="00DD4A55" w:rsidRDefault="000264BA" w:rsidP="002E6300">
            <w:pPr>
              <w:jc w:val="center"/>
              <w:rPr>
                <w:rFonts w:ascii="Times New Roman" w:hAnsi="Times New Roman" w:cs="Times New Roman"/>
                <w:sz w:val="24"/>
                <w:szCs w:val="24"/>
              </w:rPr>
            </w:pPr>
          </w:p>
        </w:tc>
      </w:tr>
      <w:tr w:rsidR="00DD4A55" w:rsidRPr="00DD4A55" w14:paraId="257C907F" w14:textId="77777777" w:rsidTr="000264BA">
        <w:tc>
          <w:tcPr>
            <w:tcW w:w="2177" w:type="dxa"/>
            <w:vMerge/>
          </w:tcPr>
          <w:p w14:paraId="22B179A5" w14:textId="77777777" w:rsidR="002E6300" w:rsidRPr="00DD4A55" w:rsidRDefault="002E6300" w:rsidP="002E6300">
            <w:pPr>
              <w:rPr>
                <w:rFonts w:ascii="Times New Roman" w:hAnsi="Times New Roman" w:cs="Times New Roman"/>
                <w:b/>
                <w:sz w:val="24"/>
                <w:szCs w:val="24"/>
              </w:rPr>
            </w:pPr>
          </w:p>
        </w:tc>
        <w:tc>
          <w:tcPr>
            <w:tcW w:w="2018" w:type="dxa"/>
            <w:vMerge/>
          </w:tcPr>
          <w:p w14:paraId="0D948483" w14:textId="77777777" w:rsidR="002E6300" w:rsidRPr="00DD4A55" w:rsidRDefault="002E6300" w:rsidP="002E6300">
            <w:pPr>
              <w:rPr>
                <w:rFonts w:ascii="Times New Roman" w:hAnsi="Times New Roman" w:cs="Times New Roman"/>
                <w:b/>
                <w:sz w:val="24"/>
                <w:szCs w:val="24"/>
              </w:rPr>
            </w:pPr>
          </w:p>
        </w:tc>
        <w:tc>
          <w:tcPr>
            <w:tcW w:w="1476" w:type="dxa"/>
            <w:tcBorders>
              <w:top w:val="nil"/>
            </w:tcBorders>
          </w:tcPr>
          <w:p w14:paraId="15AC59B4"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клубы</w:t>
            </w:r>
          </w:p>
        </w:tc>
        <w:tc>
          <w:tcPr>
            <w:tcW w:w="1701" w:type="dxa"/>
            <w:tcBorders>
              <w:top w:val="nil"/>
            </w:tcBorders>
          </w:tcPr>
          <w:p w14:paraId="0FFA0624" w14:textId="77777777" w:rsidR="002E6300" w:rsidRPr="00DD4A55" w:rsidRDefault="00D70F73" w:rsidP="002E6300">
            <w:pPr>
              <w:jc w:val="center"/>
              <w:rPr>
                <w:rFonts w:ascii="Times New Roman" w:hAnsi="Times New Roman" w:cs="Times New Roman"/>
                <w:sz w:val="24"/>
                <w:szCs w:val="24"/>
              </w:rPr>
            </w:pPr>
            <w:r w:rsidRPr="00DD4A55">
              <w:rPr>
                <w:rFonts w:ascii="Times New Roman" w:hAnsi="Times New Roman" w:cs="Times New Roman"/>
                <w:sz w:val="24"/>
                <w:szCs w:val="24"/>
              </w:rPr>
              <w:t xml:space="preserve">Зрительные залы/ </w:t>
            </w:r>
            <w:r w:rsidR="002E6300" w:rsidRPr="00DD4A55">
              <w:rPr>
                <w:rFonts w:ascii="Times New Roman" w:hAnsi="Times New Roman" w:cs="Times New Roman"/>
                <w:sz w:val="24"/>
                <w:szCs w:val="24"/>
              </w:rPr>
              <w:t>кинозалы</w:t>
            </w:r>
          </w:p>
        </w:tc>
        <w:tc>
          <w:tcPr>
            <w:tcW w:w="1276" w:type="dxa"/>
            <w:tcBorders>
              <w:top w:val="nil"/>
            </w:tcBorders>
          </w:tcPr>
          <w:p w14:paraId="05CA4BF4"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музеи</w:t>
            </w:r>
          </w:p>
        </w:tc>
        <w:tc>
          <w:tcPr>
            <w:tcW w:w="1843" w:type="dxa"/>
            <w:tcBorders>
              <w:top w:val="nil"/>
            </w:tcBorders>
          </w:tcPr>
          <w:p w14:paraId="3CD07DF2"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библиотеки</w:t>
            </w:r>
          </w:p>
        </w:tc>
      </w:tr>
      <w:tr w:rsidR="00DD4A55" w:rsidRPr="00DD4A55" w14:paraId="00A396AE" w14:textId="77777777" w:rsidTr="000264BA">
        <w:tc>
          <w:tcPr>
            <w:tcW w:w="2177" w:type="dxa"/>
          </w:tcPr>
          <w:p w14:paraId="36C01AF9"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село Северное</w:t>
            </w:r>
          </w:p>
        </w:tc>
        <w:tc>
          <w:tcPr>
            <w:tcW w:w="2018" w:type="dxa"/>
          </w:tcPr>
          <w:p w14:paraId="02D79D33" w14:textId="1E0F12F1" w:rsidR="002E6300" w:rsidRPr="00DD4A55" w:rsidRDefault="009300B6" w:rsidP="002E6300">
            <w:pPr>
              <w:jc w:val="center"/>
              <w:rPr>
                <w:rFonts w:ascii="Times New Roman" w:hAnsi="Times New Roman" w:cs="Times New Roman"/>
                <w:sz w:val="24"/>
                <w:szCs w:val="24"/>
              </w:rPr>
            </w:pPr>
            <w:r w:rsidRPr="00DD4A55">
              <w:rPr>
                <w:rFonts w:ascii="Times New Roman" w:hAnsi="Times New Roman" w:cs="Times New Roman"/>
                <w:sz w:val="24"/>
                <w:szCs w:val="24"/>
              </w:rPr>
              <w:t>3</w:t>
            </w:r>
          </w:p>
        </w:tc>
        <w:tc>
          <w:tcPr>
            <w:tcW w:w="1476" w:type="dxa"/>
          </w:tcPr>
          <w:p w14:paraId="24B65FBB"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701" w:type="dxa"/>
          </w:tcPr>
          <w:p w14:paraId="0383573D"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276" w:type="dxa"/>
          </w:tcPr>
          <w:p w14:paraId="60B68285" w14:textId="60CE121B" w:rsidR="002E6300" w:rsidRPr="00DD4A55" w:rsidRDefault="009300B6"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843" w:type="dxa"/>
          </w:tcPr>
          <w:p w14:paraId="54BA0D78"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2</w:t>
            </w:r>
          </w:p>
        </w:tc>
      </w:tr>
      <w:tr w:rsidR="00DD4A55" w:rsidRPr="00DD4A55" w14:paraId="28977086" w14:textId="77777777" w:rsidTr="000264BA">
        <w:tc>
          <w:tcPr>
            <w:tcW w:w="2177" w:type="dxa"/>
          </w:tcPr>
          <w:p w14:paraId="1ED83BC6" w14:textId="77777777" w:rsidR="002E6300" w:rsidRPr="00DD4A55" w:rsidRDefault="002E6300" w:rsidP="002E6300">
            <w:pPr>
              <w:rPr>
                <w:rFonts w:ascii="Times New Roman" w:hAnsi="Times New Roman" w:cs="Times New Roman"/>
                <w:sz w:val="24"/>
                <w:szCs w:val="24"/>
              </w:rPr>
            </w:pPr>
            <w:proofErr w:type="spellStart"/>
            <w:r w:rsidRPr="00DD4A55">
              <w:rPr>
                <w:rFonts w:ascii="Times New Roman" w:hAnsi="Times New Roman" w:cs="Times New Roman"/>
                <w:sz w:val="24"/>
                <w:szCs w:val="24"/>
              </w:rPr>
              <w:t>с.Верх</w:t>
            </w:r>
            <w:proofErr w:type="spellEnd"/>
            <w:r w:rsidRPr="00DD4A55">
              <w:rPr>
                <w:rFonts w:ascii="Times New Roman" w:hAnsi="Times New Roman" w:cs="Times New Roman"/>
                <w:sz w:val="24"/>
                <w:szCs w:val="24"/>
              </w:rPr>
              <w:t>-Красноярка</w:t>
            </w:r>
          </w:p>
          <w:p w14:paraId="6879D500"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(Б-Кулики)</w:t>
            </w:r>
          </w:p>
        </w:tc>
        <w:tc>
          <w:tcPr>
            <w:tcW w:w="2018" w:type="dxa"/>
          </w:tcPr>
          <w:p w14:paraId="24ED3D93" w14:textId="18EF2C32" w:rsidR="002E6300" w:rsidRPr="00DD4A55" w:rsidRDefault="009300B6" w:rsidP="002E6300">
            <w:pPr>
              <w:jc w:val="center"/>
              <w:rPr>
                <w:rFonts w:ascii="Times New Roman" w:hAnsi="Times New Roman" w:cs="Times New Roman"/>
                <w:sz w:val="24"/>
                <w:szCs w:val="24"/>
              </w:rPr>
            </w:pPr>
            <w:r w:rsidRPr="00DD4A55">
              <w:rPr>
                <w:rFonts w:ascii="Times New Roman" w:hAnsi="Times New Roman" w:cs="Times New Roman"/>
                <w:sz w:val="24"/>
                <w:szCs w:val="24"/>
              </w:rPr>
              <w:t>4</w:t>
            </w:r>
          </w:p>
        </w:tc>
        <w:tc>
          <w:tcPr>
            <w:tcW w:w="1476" w:type="dxa"/>
          </w:tcPr>
          <w:p w14:paraId="3C600705"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701" w:type="dxa"/>
          </w:tcPr>
          <w:p w14:paraId="4AFA23C2"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276" w:type="dxa"/>
          </w:tcPr>
          <w:p w14:paraId="793A9440"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tcPr>
          <w:p w14:paraId="57566617"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2</w:t>
            </w:r>
          </w:p>
        </w:tc>
      </w:tr>
      <w:tr w:rsidR="00DD4A55" w:rsidRPr="00DD4A55" w14:paraId="6EDA2D9F" w14:textId="77777777" w:rsidTr="000264BA">
        <w:tc>
          <w:tcPr>
            <w:tcW w:w="2177" w:type="dxa"/>
          </w:tcPr>
          <w:p w14:paraId="54C49B4C" w14:textId="77777777" w:rsidR="002E6300" w:rsidRPr="00DD4A55" w:rsidRDefault="002E6300" w:rsidP="002E6300">
            <w:pPr>
              <w:tabs>
                <w:tab w:val="left" w:pos="2460"/>
              </w:tabs>
              <w:rPr>
                <w:rFonts w:ascii="Times New Roman" w:hAnsi="Times New Roman" w:cs="Times New Roman"/>
                <w:sz w:val="24"/>
                <w:szCs w:val="24"/>
              </w:rPr>
            </w:pPr>
            <w:r w:rsidRPr="00DD4A55">
              <w:rPr>
                <w:rFonts w:ascii="Times New Roman" w:hAnsi="Times New Roman" w:cs="Times New Roman"/>
                <w:sz w:val="24"/>
                <w:szCs w:val="24"/>
              </w:rPr>
              <w:t xml:space="preserve">с. </w:t>
            </w:r>
            <w:proofErr w:type="spellStart"/>
            <w:r w:rsidRPr="00DD4A55">
              <w:rPr>
                <w:rFonts w:ascii="Times New Roman" w:hAnsi="Times New Roman" w:cs="Times New Roman"/>
                <w:sz w:val="24"/>
                <w:szCs w:val="24"/>
              </w:rPr>
              <w:t>Гражданцево</w:t>
            </w:r>
            <w:proofErr w:type="spellEnd"/>
          </w:p>
          <w:p w14:paraId="15868B8D" w14:textId="77777777" w:rsidR="002E6300" w:rsidRPr="00DD4A55" w:rsidRDefault="002E6300" w:rsidP="002E6300">
            <w:pPr>
              <w:tabs>
                <w:tab w:val="left" w:pos="2460"/>
              </w:tabs>
              <w:rPr>
                <w:rFonts w:ascii="Times New Roman" w:hAnsi="Times New Roman" w:cs="Times New Roman"/>
                <w:sz w:val="24"/>
                <w:szCs w:val="24"/>
              </w:rPr>
            </w:pPr>
            <w:r w:rsidRPr="00DD4A55">
              <w:rPr>
                <w:rFonts w:ascii="Times New Roman" w:hAnsi="Times New Roman" w:cs="Times New Roman"/>
                <w:sz w:val="24"/>
                <w:szCs w:val="24"/>
              </w:rPr>
              <w:t>(Ударник, Малиновка)</w:t>
            </w:r>
          </w:p>
        </w:tc>
        <w:tc>
          <w:tcPr>
            <w:tcW w:w="2018" w:type="dxa"/>
          </w:tcPr>
          <w:p w14:paraId="65A46B00" w14:textId="6ED27E0C" w:rsidR="002E6300" w:rsidRPr="00DD4A55" w:rsidRDefault="009300B6"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4</w:t>
            </w:r>
          </w:p>
        </w:tc>
        <w:tc>
          <w:tcPr>
            <w:tcW w:w="1476" w:type="dxa"/>
          </w:tcPr>
          <w:p w14:paraId="6FA9C37A"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701" w:type="dxa"/>
          </w:tcPr>
          <w:p w14:paraId="5EBD0F69"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276" w:type="dxa"/>
          </w:tcPr>
          <w:p w14:paraId="16052529"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tcPr>
          <w:p w14:paraId="5E6F4C97"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r>
      <w:tr w:rsidR="00DD4A55" w:rsidRPr="00DD4A55" w14:paraId="3945E8A8" w14:textId="77777777" w:rsidTr="000264BA">
        <w:tc>
          <w:tcPr>
            <w:tcW w:w="2177" w:type="dxa"/>
          </w:tcPr>
          <w:p w14:paraId="431514C3" w14:textId="77777777" w:rsidR="002E6300" w:rsidRPr="00DD4A55" w:rsidRDefault="002E6300" w:rsidP="002E6300">
            <w:pPr>
              <w:rPr>
                <w:rFonts w:ascii="Times New Roman" w:hAnsi="Times New Roman" w:cs="Times New Roman"/>
                <w:sz w:val="24"/>
                <w:szCs w:val="24"/>
              </w:rPr>
            </w:pPr>
            <w:proofErr w:type="spellStart"/>
            <w:r w:rsidRPr="00DD4A55">
              <w:rPr>
                <w:rFonts w:ascii="Times New Roman" w:hAnsi="Times New Roman" w:cs="Times New Roman"/>
                <w:sz w:val="24"/>
                <w:szCs w:val="24"/>
              </w:rPr>
              <w:t>с.Чебаки</w:t>
            </w:r>
            <w:proofErr w:type="spellEnd"/>
          </w:p>
          <w:p w14:paraId="1ACA5B2D"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w:t>
            </w:r>
            <w:proofErr w:type="spellStart"/>
            <w:r w:rsidRPr="00DD4A55">
              <w:rPr>
                <w:rFonts w:ascii="Times New Roman" w:hAnsi="Times New Roman" w:cs="Times New Roman"/>
                <w:sz w:val="24"/>
                <w:szCs w:val="24"/>
              </w:rPr>
              <w:t>Витинск</w:t>
            </w:r>
            <w:proofErr w:type="spellEnd"/>
            <w:r w:rsidRPr="00DD4A55">
              <w:rPr>
                <w:rFonts w:ascii="Times New Roman" w:hAnsi="Times New Roman" w:cs="Times New Roman"/>
                <w:sz w:val="24"/>
                <w:szCs w:val="24"/>
              </w:rPr>
              <w:t>)</w:t>
            </w:r>
          </w:p>
        </w:tc>
        <w:tc>
          <w:tcPr>
            <w:tcW w:w="2018" w:type="dxa"/>
          </w:tcPr>
          <w:p w14:paraId="60189B1F" w14:textId="09B74272" w:rsidR="002E6300" w:rsidRPr="00DD4A55" w:rsidRDefault="009300B6"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4</w:t>
            </w:r>
          </w:p>
        </w:tc>
        <w:tc>
          <w:tcPr>
            <w:tcW w:w="1476" w:type="dxa"/>
          </w:tcPr>
          <w:p w14:paraId="2B03E2EF"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701" w:type="dxa"/>
          </w:tcPr>
          <w:p w14:paraId="4F25A92A"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276" w:type="dxa"/>
          </w:tcPr>
          <w:p w14:paraId="72D78EE4"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tcPr>
          <w:p w14:paraId="5291AA7A"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r>
      <w:tr w:rsidR="00DD4A55" w:rsidRPr="00DD4A55" w14:paraId="6C41F23A" w14:textId="77777777" w:rsidTr="000264BA">
        <w:tc>
          <w:tcPr>
            <w:tcW w:w="2177" w:type="dxa"/>
          </w:tcPr>
          <w:p w14:paraId="49FB42CE" w14:textId="77777777" w:rsidR="002E6300" w:rsidRPr="00DD4A55" w:rsidRDefault="002E6300" w:rsidP="002E6300">
            <w:pPr>
              <w:rPr>
                <w:rFonts w:ascii="Times New Roman" w:hAnsi="Times New Roman" w:cs="Times New Roman"/>
                <w:sz w:val="24"/>
                <w:szCs w:val="24"/>
              </w:rPr>
            </w:pPr>
            <w:proofErr w:type="spellStart"/>
            <w:r w:rsidRPr="00DD4A55">
              <w:rPr>
                <w:rFonts w:ascii="Times New Roman" w:hAnsi="Times New Roman" w:cs="Times New Roman"/>
                <w:sz w:val="24"/>
                <w:szCs w:val="24"/>
              </w:rPr>
              <w:t>с.Чуваши</w:t>
            </w:r>
            <w:proofErr w:type="spellEnd"/>
          </w:p>
          <w:p w14:paraId="473EC781"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(К-Кордон, Алёшинка)</w:t>
            </w:r>
          </w:p>
        </w:tc>
        <w:tc>
          <w:tcPr>
            <w:tcW w:w="2018" w:type="dxa"/>
          </w:tcPr>
          <w:p w14:paraId="4E788491" w14:textId="5BC31C82" w:rsidR="002E6300" w:rsidRPr="00DD4A55" w:rsidRDefault="00734BB5"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4</w:t>
            </w:r>
          </w:p>
        </w:tc>
        <w:tc>
          <w:tcPr>
            <w:tcW w:w="1476" w:type="dxa"/>
          </w:tcPr>
          <w:p w14:paraId="00828D50" w14:textId="0A2CF5CC" w:rsidR="002E6300" w:rsidRPr="00DD4A55" w:rsidRDefault="009300B6"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701" w:type="dxa"/>
          </w:tcPr>
          <w:p w14:paraId="2B73F95A" w14:textId="61BC3DD7" w:rsidR="002E6300" w:rsidRPr="00DD4A55" w:rsidRDefault="009300B6"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276" w:type="dxa"/>
          </w:tcPr>
          <w:p w14:paraId="1B31A985"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tcPr>
          <w:p w14:paraId="5B411EA8"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r>
      <w:tr w:rsidR="00DD4A55" w:rsidRPr="00DD4A55" w14:paraId="2E5C98C8" w14:textId="77777777" w:rsidTr="000264BA">
        <w:tc>
          <w:tcPr>
            <w:tcW w:w="2177" w:type="dxa"/>
          </w:tcPr>
          <w:p w14:paraId="38F67F7A" w14:textId="77777777" w:rsidR="002E6300" w:rsidRPr="00DD4A55" w:rsidRDefault="002E6300" w:rsidP="002E6300">
            <w:pPr>
              <w:rPr>
                <w:rFonts w:ascii="Times New Roman" w:hAnsi="Times New Roman" w:cs="Times New Roman"/>
                <w:sz w:val="24"/>
                <w:szCs w:val="24"/>
              </w:rPr>
            </w:pPr>
            <w:proofErr w:type="spellStart"/>
            <w:r w:rsidRPr="00DD4A55">
              <w:rPr>
                <w:rFonts w:ascii="Times New Roman" w:hAnsi="Times New Roman" w:cs="Times New Roman"/>
                <w:sz w:val="24"/>
                <w:szCs w:val="24"/>
              </w:rPr>
              <w:t>с.Новотроицк</w:t>
            </w:r>
            <w:proofErr w:type="spellEnd"/>
          </w:p>
        </w:tc>
        <w:tc>
          <w:tcPr>
            <w:tcW w:w="2018" w:type="dxa"/>
          </w:tcPr>
          <w:p w14:paraId="63852E14" w14:textId="0C198D52" w:rsidR="002E6300" w:rsidRPr="00DD4A55" w:rsidRDefault="009300B6"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476" w:type="dxa"/>
          </w:tcPr>
          <w:p w14:paraId="0745AF67"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701" w:type="dxa"/>
          </w:tcPr>
          <w:p w14:paraId="1766B8BE"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276" w:type="dxa"/>
          </w:tcPr>
          <w:p w14:paraId="5ACA1EF3"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tcPr>
          <w:p w14:paraId="17122686"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r>
      <w:tr w:rsidR="00DD4A55" w:rsidRPr="00DD4A55" w14:paraId="1C3335E0" w14:textId="77777777" w:rsidTr="000264BA">
        <w:tc>
          <w:tcPr>
            <w:tcW w:w="2177" w:type="dxa"/>
          </w:tcPr>
          <w:p w14:paraId="315DE9AE"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 xml:space="preserve">с. </w:t>
            </w:r>
            <w:proofErr w:type="spellStart"/>
            <w:r w:rsidRPr="00DD4A55">
              <w:rPr>
                <w:rFonts w:ascii="Times New Roman" w:hAnsi="Times New Roman" w:cs="Times New Roman"/>
                <w:sz w:val="24"/>
                <w:szCs w:val="24"/>
              </w:rPr>
              <w:t>Биаза</w:t>
            </w:r>
            <w:proofErr w:type="spellEnd"/>
          </w:p>
          <w:p w14:paraId="7ADA7473"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(Весёлая)</w:t>
            </w:r>
          </w:p>
        </w:tc>
        <w:tc>
          <w:tcPr>
            <w:tcW w:w="2018" w:type="dxa"/>
          </w:tcPr>
          <w:p w14:paraId="29B2617B" w14:textId="3AF56873" w:rsidR="002E6300" w:rsidRPr="00DD4A55" w:rsidRDefault="009300B6"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476" w:type="dxa"/>
          </w:tcPr>
          <w:p w14:paraId="3B526F58" w14:textId="77777777" w:rsidR="002E6300" w:rsidRPr="00DD4A55" w:rsidRDefault="00C253F9"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701" w:type="dxa"/>
          </w:tcPr>
          <w:p w14:paraId="64865DA1" w14:textId="77777777" w:rsidR="002E6300" w:rsidRPr="00DD4A55" w:rsidRDefault="00C253F9"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276" w:type="dxa"/>
          </w:tcPr>
          <w:p w14:paraId="11C2E174"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tcPr>
          <w:p w14:paraId="7C4FCB32"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r>
      <w:tr w:rsidR="00DD4A55" w:rsidRPr="00DD4A55" w14:paraId="6D4B1AB2" w14:textId="77777777" w:rsidTr="000264BA">
        <w:tc>
          <w:tcPr>
            <w:tcW w:w="2177" w:type="dxa"/>
          </w:tcPr>
          <w:p w14:paraId="73A69DD3"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 xml:space="preserve">с. </w:t>
            </w:r>
            <w:proofErr w:type="spellStart"/>
            <w:r w:rsidRPr="00DD4A55">
              <w:rPr>
                <w:rFonts w:ascii="Times New Roman" w:hAnsi="Times New Roman" w:cs="Times New Roman"/>
                <w:sz w:val="24"/>
                <w:szCs w:val="24"/>
              </w:rPr>
              <w:t>Останинка</w:t>
            </w:r>
            <w:proofErr w:type="spellEnd"/>
          </w:p>
        </w:tc>
        <w:tc>
          <w:tcPr>
            <w:tcW w:w="2018" w:type="dxa"/>
          </w:tcPr>
          <w:p w14:paraId="5A01A47B" w14:textId="7D506070" w:rsidR="002E6300" w:rsidRPr="00DD4A55" w:rsidRDefault="009300B6"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476" w:type="dxa"/>
          </w:tcPr>
          <w:p w14:paraId="0C0FF434"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701" w:type="dxa"/>
          </w:tcPr>
          <w:p w14:paraId="5B18297C"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276" w:type="dxa"/>
          </w:tcPr>
          <w:p w14:paraId="48FC5589"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tcPr>
          <w:p w14:paraId="136A3A4B"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r>
      <w:tr w:rsidR="00DD4A55" w:rsidRPr="00DD4A55" w14:paraId="5F740228" w14:textId="77777777" w:rsidTr="000264BA">
        <w:tc>
          <w:tcPr>
            <w:tcW w:w="2177" w:type="dxa"/>
          </w:tcPr>
          <w:p w14:paraId="754C1B7E"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 xml:space="preserve">с. </w:t>
            </w:r>
            <w:proofErr w:type="spellStart"/>
            <w:r w:rsidRPr="00DD4A55">
              <w:rPr>
                <w:rFonts w:ascii="Times New Roman" w:hAnsi="Times New Roman" w:cs="Times New Roman"/>
                <w:sz w:val="24"/>
                <w:szCs w:val="24"/>
              </w:rPr>
              <w:t>Остяцк</w:t>
            </w:r>
            <w:proofErr w:type="spellEnd"/>
          </w:p>
        </w:tc>
        <w:tc>
          <w:tcPr>
            <w:tcW w:w="2018" w:type="dxa"/>
          </w:tcPr>
          <w:p w14:paraId="03C7A24B" w14:textId="39AC5B98" w:rsidR="002E6300" w:rsidRPr="00DD4A55" w:rsidRDefault="009300B6"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476" w:type="dxa"/>
          </w:tcPr>
          <w:p w14:paraId="1CA9D1EB"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701" w:type="dxa"/>
          </w:tcPr>
          <w:p w14:paraId="39E6E077"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276" w:type="dxa"/>
          </w:tcPr>
          <w:p w14:paraId="693E02A1"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tcPr>
          <w:p w14:paraId="0AF7CCAF"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r>
      <w:tr w:rsidR="00DD4A55" w:rsidRPr="00DD4A55" w14:paraId="17B9B893" w14:textId="77777777" w:rsidTr="000264BA">
        <w:tc>
          <w:tcPr>
            <w:tcW w:w="2177" w:type="dxa"/>
          </w:tcPr>
          <w:p w14:paraId="0083954C" w14:textId="77777777" w:rsidR="002E6300" w:rsidRPr="00DD4A55" w:rsidRDefault="002E6300" w:rsidP="002E6300">
            <w:pPr>
              <w:rPr>
                <w:rFonts w:ascii="Times New Roman" w:hAnsi="Times New Roman" w:cs="Times New Roman"/>
                <w:sz w:val="24"/>
                <w:szCs w:val="24"/>
              </w:rPr>
            </w:pPr>
            <w:proofErr w:type="spellStart"/>
            <w:r w:rsidRPr="00DD4A55">
              <w:rPr>
                <w:rFonts w:ascii="Times New Roman" w:hAnsi="Times New Roman" w:cs="Times New Roman"/>
                <w:sz w:val="24"/>
                <w:szCs w:val="24"/>
              </w:rPr>
              <w:t>с.Бергуль</w:t>
            </w:r>
            <w:proofErr w:type="spellEnd"/>
          </w:p>
        </w:tc>
        <w:tc>
          <w:tcPr>
            <w:tcW w:w="2018" w:type="dxa"/>
          </w:tcPr>
          <w:p w14:paraId="53033324" w14:textId="2F154DDA" w:rsidR="002E6300" w:rsidRPr="00DD4A55" w:rsidRDefault="009300B6"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476" w:type="dxa"/>
          </w:tcPr>
          <w:p w14:paraId="3CCDBE34"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701" w:type="dxa"/>
          </w:tcPr>
          <w:p w14:paraId="3C0692D4"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276" w:type="dxa"/>
          </w:tcPr>
          <w:p w14:paraId="633BA2DC"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 xml:space="preserve">1 </w:t>
            </w:r>
          </w:p>
        </w:tc>
        <w:tc>
          <w:tcPr>
            <w:tcW w:w="1843" w:type="dxa"/>
          </w:tcPr>
          <w:p w14:paraId="01E3B595"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r>
      <w:tr w:rsidR="00DD4A55" w:rsidRPr="00DD4A55" w14:paraId="551D25DA" w14:textId="77777777" w:rsidTr="000264BA">
        <w:tc>
          <w:tcPr>
            <w:tcW w:w="2177" w:type="dxa"/>
          </w:tcPr>
          <w:p w14:paraId="4AEA8FA8" w14:textId="77777777" w:rsidR="00CA3E78" w:rsidRPr="00DD4A55" w:rsidRDefault="00CA3E78" w:rsidP="002E6300">
            <w:pPr>
              <w:rPr>
                <w:rFonts w:ascii="Times New Roman" w:hAnsi="Times New Roman" w:cs="Times New Roman"/>
                <w:sz w:val="24"/>
                <w:szCs w:val="24"/>
              </w:rPr>
            </w:pPr>
            <w:proofErr w:type="spellStart"/>
            <w:r w:rsidRPr="00DD4A55">
              <w:rPr>
                <w:rFonts w:ascii="Times New Roman" w:hAnsi="Times New Roman" w:cs="Times New Roman"/>
                <w:sz w:val="24"/>
                <w:szCs w:val="24"/>
              </w:rPr>
              <w:t>С.Федоровка</w:t>
            </w:r>
            <w:proofErr w:type="spellEnd"/>
          </w:p>
        </w:tc>
        <w:tc>
          <w:tcPr>
            <w:tcW w:w="2018" w:type="dxa"/>
          </w:tcPr>
          <w:p w14:paraId="23960FFA" w14:textId="42512C6B" w:rsidR="00CA3E78" w:rsidRPr="00DD4A55" w:rsidRDefault="00734BB5"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476" w:type="dxa"/>
          </w:tcPr>
          <w:p w14:paraId="4EEFAB88" w14:textId="77777777" w:rsidR="00CA3E78" w:rsidRPr="00DD4A55" w:rsidRDefault="00CA3E78"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701" w:type="dxa"/>
          </w:tcPr>
          <w:p w14:paraId="5B9465B5" w14:textId="77777777" w:rsidR="00CA3E78" w:rsidRPr="00DD4A55" w:rsidRDefault="00CA3E78"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276" w:type="dxa"/>
          </w:tcPr>
          <w:p w14:paraId="670EC0C5" w14:textId="77777777" w:rsidR="00CA3E78" w:rsidRPr="00DD4A55" w:rsidRDefault="00CA3E78" w:rsidP="002E6300">
            <w:pPr>
              <w:tabs>
                <w:tab w:val="left" w:pos="2460"/>
              </w:tabs>
              <w:jc w:val="center"/>
              <w:rPr>
                <w:rFonts w:ascii="Times New Roman" w:hAnsi="Times New Roman" w:cs="Times New Roman"/>
                <w:sz w:val="24"/>
                <w:szCs w:val="24"/>
              </w:rPr>
            </w:pPr>
          </w:p>
        </w:tc>
        <w:tc>
          <w:tcPr>
            <w:tcW w:w="1843" w:type="dxa"/>
          </w:tcPr>
          <w:p w14:paraId="3C06349C" w14:textId="77777777" w:rsidR="00CA3E78" w:rsidRPr="00DD4A55" w:rsidRDefault="00CA3E78"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r>
      <w:tr w:rsidR="00DD4A55" w:rsidRPr="00DD4A55" w14:paraId="4A3E4D9E" w14:textId="77777777" w:rsidTr="000264BA">
        <w:tc>
          <w:tcPr>
            <w:tcW w:w="2177" w:type="dxa"/>
          </w:tcPr>
          <w:p w14:paraId="5A420C96" w14:textId="77777777" w:rsidR="00CA3E78" w:rsidRPr="00DD4A55" w:rsidRDefault="00CA3E78" w:rsidP="002E6300">
            <w:pPr>
              <w:rPr>
                <w:rFonts w:ascii="Times New Roman" w:hAnsi="Times New Roman" w:cs="Times New Roman"/>
                <w:sz w:val="24"/>
                <w:szCs w:val="24"/>
              </w:rPr>
            </w:pPr>
            <w:r w:rsidRPr="00DD4A55">
              <w:rPr>
                <w:rFonts w:ascii="Times New Roman" w:hAnsi="Times New Roman" w:cs="Times New Roman"/>
                <w:sz w:val="24"/>
                <w:szCs w:val="24"/>
              </w:rPr>
              <w:t>ИТОГО:</w:t>
            </w:r>
          </w:p>
        </w:tc>
        <w:tc>
          <w:tcPr>
            <w:tcW w:w="2018" w:type="dxa"/>
          </w:tcPr>
          <w:p w14:paraId="32E9C204" w14:textId="1A528A0C" w:rsidR="00CA3E78" w:rsidRPr="00DD4A55" w:rsidRDefault="00734BB5"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30</w:t>
            </w:r>
          </w:p>
        </w:tc>
        <w:tc>
          <w:tcPr>
            <w:tcW w:w="1476" w:type="dxa"/>
          </w:tcPr>
          <w:p w14:paraId="4CC4E008" w14:textId="669748CE" w:rsidR="00CA3E78" w:rsidRPr="00DD4A55" w:rsidRDefault="00CA3E78"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r w:rsidR="009300B6" w:rsidRPr="00DD4A55">
              <w:rPr>
                <w:rFonts w:ascii="Times New Roman" w:hAnsi="Times New Roman" w:cs="Times New Roman"/>
                <w:sz w:val="24"/>
                <w:szCs w:val="24"/>
              </w:rPr>
              <w:t>4</w:t>
            </w:r>
          </w:p>
        </w:tc>
        <w:tc>
          <w:tcPr>
            <w:tcW w:w="1701" w:type="dxa"/>
          </w:tcPr>
          <w:p w14:paraId="37D35ECF" w14:textId="6EB50295" w:rsidR="00CA3E78" w:rsidRPr="00DD4A55" w:rsidRDefault="00CA3E78"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r w:rsidR="009300B6" w:rsidRPr="00DD4A55">
              <w:rPr>
                <w:rFonts w:ascii="Times New Roman" w:hAnsi="Times New Roman" w:cs="Times New Roman"/>
                <w:sz w:val="24"/>
                <w:szCs w:val="24"/>
              </w:rPr>
              <w:t>4</w:t>
            </w:r>
          </w:p>
        </w:tc>
        <w:tc>
          <w:tcPr>
            <w:tcW w:w="1276" w:type="dxa"/>
          </w:tcPr>
          <w:p w14:paraId="42E9051D" w14:textId="051AE7F4" w:rsidR="00CA3E78" w:rsidRPr="00DD4A55" w:rsidRDefault="009300B6"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843" w:type="dxa"/>
          </w:tcPr>
          <w:p w14:paraId="0076022E" w14:textId="77777777" w:rsidR="00CA3E78" w:rsidRPr="00DD4A55" w:rsidRDefault="00CA3E78"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16</w:t>
            </w:r>
          </w:p>
        </w:tc>
      </w:tr>
    </w:tbl>
    <w:p w14:paraId="53347500" w14:textId="2D9191D1" w:rsidR="002E6300" w:rsidRPr="00DD4A55" w:rsidRDefault="002E6300" w:rsidP="002E6300">
      <w:pPr>
        <w:spacing w:after="0" w:line="240" w:lineRule="auto"/>
        <w:ind w:firstLine="567"/>
        <w:jc w:val="both"/>
        <w:rPr>
          <w:rFonts w:ascii="Times New Roman" w:eastAsia="Times New Roman" w:hAnsi="Times New Roman" w:cs="Times New Roman"/>
          <w:sz w:val="28"/>
          <w:szCs w:val="24"/>
          <w:lang w:eastAsia="ru-RU"/>
        </w:rPr>
      </w:pPr>
      <w:r w:rsidRPr="00DD4A55">
        <w:rPr>
          <w:rFonts w:ascii="Times New Roman" w:eastAsia="Times New Roman" w:hAnsi="Times New Roman" w:cs="Times New Roman"/>
          <w:sz w:val="28"/>
          <w:szCs w:val="24"/>
          <w:lang w:eastAsia="ru-RU"/>
        </w:rPr>
        <w:lastRenderedPageBreak/>
        <w:t xml:space="preserve">Для организации досуга и отдыха населения в районе действуют </w:t>
      </w:r>
      <w:r w:rsidR="00D75288">
        <w:rPr>
          <w:rFonts w:ascii="Times New Roman" w:eastAsia="Times New Roman" w:hAnsi="Times New Roman" w:cs="Times New Roman"/>
          <w:sz w:val="28"/>
          <w:szCs w:val="24"/>
          <w:lang w:eastAsia="ru-RU"/>
        </w:rPr>
        <w:t xml:space="preserve">1 </w:t>
      </w:r>
      <w:r w:rsidRPr="00B852D1">
        <w:rPr>
          <w:rFonts w:ascii="Times New Roman" w:eastAsia="Times New Roman" w:hAnsi="Times New Roman" w:cs="Times New Roman"/>
          <w:color w:val="000000" w:themeColor="text1"/>
          <w:sz w:val="28"/>
          <w:szCs w:val="24"/>
          <w:lang w:eastAsia="ru-RU"/>
        </w:rPr>
        <w:t>учреждени</w:t>
      </w:r>
      <w:r w:rsidR="00B852D1">
        <w:rPr>
          <w:rFonts w:ascii="Times New Roman" w:eastAsia="Times New Roman" w:hAnsi="Times New Roman" w:cs="Times New Roman"/>
          <w:color w:val="000000" w:themeColor="text1"/>
          <w:sz w:val="28"/>
          <w:szCs w:val="24"/>
          <w:lang w:eastAsia="ru-RU"/>
        </w:rPr>
        <w:t>е</w:t>
      </w:r>
      <w:r w:rsidRPr="00B852D1">
        <w:rPr>
          <w:rFonts w:ascii="Times New Roman" w:eastAsia="Times New Roman" w:hAnsi="Times New Roman" w:cs="Times New Roman"/>
          <w:color w:val="000000" w:themeColor="text1"/>
          <w:sz w:val="28"/>
          <w:szCs w:val="24"/>
          <w:lang w:eastAsia="ru-RU"/>
        </w:rPr>
        <w:t xml:space="preserve"> культурно-досугового типа</w:t>
      </w:r>
      <w:r w:rsidRPr="00DD4A55">
        <w:rPr>
          <w:rFonts w:ascii="Times New Roman" w:eastAsia="Times New Roman" w:hAnsi="Times New Roman" w:cs="Times New Roman"/>
          <w:sz w:val="28"/>
          <w:szCs w:val="24"/>
          <w:lang w:eastAsia="ru-RU"/>
        </w:rPr>
        <w:t>, в котор</w:t>
      </w:r>
      <w:r w:rsidR="00B852D1">
        <w:rPr>
          <w:rFonts w:ascii="Times New Roman" w:eastAsia="Times New Roman" w:hAnsi="Times New Roman" w:cs="Times New Roman"/>
          <w:sz w:val="28"/>
          <w:szCs w:val="24"/>
          <w:lang w:eastAsia="ru-RU"/>
        </w:rPr>
        <w:t>ом</w:t>
      </w:r>
      <w:r w:rsidRPr="00DD4A55">
        <w:rPr>
          <w:rFonts w:ascii="Times New Roman" w:eastAsia="Times New Roman" w:hAnsi="Times New Roman" w:cs="Times New Roman"/>
          <w:sz w:val="28"/>
          <w:szCs w:val="24"/>
          <w:lang w:eastAsia="ru-RU"/>
        </w:rPr>
        <w:t xml:space="preserve"> функционируют </w:t>
      </w:r>
      <w:r w:rsidR="00C218F6">
        <w:rPr>
          <w:rFonts w:ascii="Times New Roman" w:eastAsia="Times New Roman" w:hAnsi="Times New Roman" w:cs="Times New Roman"/>
          <w:sz w:val="28"/>
          <w:szCs w:val="24"/>
          <w:lang w:eastAsia="ru-RU"/>
        </w:rPr>
        <w:t xml:space="preserve">129 </w:t>
      </w:r>
      <w:r w:rsidRPr="00DD4A55">
        <w:rPr>
          <w:rFonts w:ascii="Times New Roman" w:eastAsia="Times New Roman" w:hAnsi="Times New Roman" w:cs="Times New Roman"/>
          <w:sz w:val="28"/>
          <w:szCs w:val="24"/>
          <w:lang w:eastAsia="ru-RU"/>
        </w:rPr>
        <w:t>клуб</w:t>
      </w:r>
      <w:r w:rsidR="009300B6" w:rsidRPr="00DD4A55">
        <w:rPr>
          <w:rFonts w:ascii="Times New Roman" w:eastAsia="Times New Roman" w:hAnsi="Times New Roman" w:cs="Times New Roman"/>
          <w:sz w:val="28"/>
          <w:szCs w:val="24"/>
          <w:lang w:eastAsia="ru-RU"/>
        </w:rPr>
        <w:t>ов</w:t>
      </w:r>
      <w:r w:rsidR="00CA3E78" w:rsidRPr="00DD4A55">
        <w:rPr>
          <w:rFonts w:ascii="Times New Roman" w:eastAsia="Times New Roman" w:hAnsi="Times New Roman" w:cs="Times New Roman"/>
          <w:sz w:val="28"/>
          <w:szCs w:val="24"/>
          <w:lang w:eastAsia="ru-RU"/>
        </w:rPr>
        <w:t xml:space="preserve"> </w:t>
      </w:r>
      <w:r w:rsidRPr="00DD4A55">
        <w:rPr>
          <w:rFonts w:ascii="Times New Roman" w:eastAsia="Times New Roman" w:hAnsi="Times New Roman" w:cs="Times New Roman"/>
          <w:sz w:val="28"/>
          <w:szCs w:val="24"/>
          <w:lang w:eastAsia="ru-RU"/>
        </w:rPr>
        <w:t xml:space="preserve">по интересам. Число посетителей составляет </w:t>
      </w:r>
      <w:r w:rsidR="000A2087">
        <w:rPr>
          <w:rFonts w:ascii="Times New Roman" w:eastAsia="Times New Roman" w:hAnsi="Times New Roman" w:cs="Times New Roman"/>
          <w:sz w:val="28"/>
          <w:szCs w:val="24"/>
          <w:lang w:eastAsia="ru-RU"/>
        </w:rPr>
        <w:t>–</w:t>
      </w:r>
      <w:r w:rsidRPr="00DD4A55">
        <w:rPr>
          <w:rFonts w:ascii="Times New Roman" w:eastAsia="Times New Roman" w:hAnsi="Times New Roman" w:cs="Times New Roman"/>
          <w:sz w:val="28"/>
          <w:szCs w:val="24"/>
          <w:lang w:eastAsia="ru-RU"/>
        </w:rPr>
        <w:t xml:space="preserve"> </w:t>
      </w:r>
      <w:r w:rsidR="00C218F6">
        <w:rPr>
          <w:rFonts w:ascii="Times New Roman" w:eastAsia="Times New Roman" w:hAnsi="Times New Roman" w:cs="Times New Roman"/>
          <w:sz w:val="28"/>
          <w:szCs w:val="24"/>
          <w:lang w:eastAsia="ru-RU"/>
        </w:rPr>
        <w:t>1499</w:t>
      </w:r>
      <w:r w:rsidR="000A2087">
        <w:rPr>
          <w:rFonts w:ascii="Times New Roman" w:eastAsia="Times New Roman" w:hAnsi="Times New Roman" w:cs="Times New Roman"/>
          <w:sz w:val="28"/>
          <w:szCs w:val="24"/>
          <w:lang w:eastAsia="ru-RU"/>
        </w:rPr>
        <w:t xml:space="preserve"> </w:t>
      </w:r>
      <w:r w:rsidRPr="00DD4A55">
        <w:rPr>
          <w:rFonts w:ascii="Times New Roman" w:eastAsia="Times New Roman" w:hAnsi="Times New Roman" w:cs="Times New Roman"/>
          <w:sz w:val="28"/>
          <w:szCs w:val="24"/>
          <w:lang w:eastAsia="ru-RU"/>
        </w:rPr>
        <w:t xml:space="preserve">человек, из них </w:t>
      </w:r>
      <w:r w:rsidR="00734BB5" w:rsidRPr="00DD4A55">
        <w:rPr>
          <w:rFonts w:ascii="Times New Roman" w:eastAsia="Times New Roman" w:hAnsi="Times New Roman" w:cs="Times New Roman"/>
          <w:sz w:val="28"/>
          <w:szCs w:val="24"/>
          <w:lang w:eastAsia="ru-RU"/>
        </w:rPr>
        <w:t>5</w:t>
      </w:r>
      <w:r w:rsidR="00C218F6">
        <w:rPr>
          <w:rFonts w:ascii="Times New Roman" w:eastAsia="Times New Roman" w:hAnsi="Times New Roman" w:cs="Times New Roman"/>
          <w:sz w:val="28"/>
          <w:szCs w:val="24"/>
          <w:lang w:eastAsia="ru-RU"/>
        </w:rPr>
        <w:t>70</w:t>
      </w:r>
      <w:r w:rsidRPr="00DD4A55">
        <w:rPr>
          <w:rFonts w:ascii="Times New Roman" w:eastAsia="Times New Roman" w:hAnsi="Times New Roman" w:cs="Times New Roman"/>
          <w:sz w:val="28"/>
          <w:szCs w:val="24"/>
          <w:lang w:eastAsia="ru-RU"/>
        </w:rPr>
        <w:t xml:space="preserve"> </w:t>
      </w:r>
      <w:r w:rsidR="009300B6" w:rsidRPr="00DD4A55">
        <w:rPr>
          <w:rFonts w:ascii="Times New Roman" w:eastAsia="Times New Roman" w:hAnsi="Times New Roman" w:cs="Times New Roman"/>
          <w:sz w:val="28"/>
          <w:szCs w:val="24"/>
          <w:lang w:eastAsia="ru-RU"/>
        </w:rPr>
        <w:t>–</w:t>
      </w:r>
      <w:r w:rsidRPr="00DD4A55">
        <w:rPr>
          <w:rFonts w:ascii="Times New Roman" w:eastAsia="Times New Roman" w:hAnsi="Times New Roman" w:cs="Times New Roman"/>
          <w:sz w:val="28"/>
          <w:szCs w:val="24"/>
          <w:lang w:eastAsia="ru-RU"/>
        </w:rPr>
        <w:t xml:space="preserve"> дети</w:t>
      </w:r>
      <w:r w:rsidR="009300B6" w:rsidRPr="00DD4A55">
        <w:rPr>
          <w:rFonts w:ascii="Times New Roman" w:eastAsia="Times New Roman" w:hAnsi="Times New Roman" w:cs="Times New Roman"/>
          <w:sz w:val="28"/>
          <w:szCs w:val="24"/>
          <w:lang w:eastAsia="ru-RU"/>
        </w:rPr>
        <w:t xml:space="preserve">, </w:t>
      </w:r>
      <w:r w:rsidR="00734BB5" w:rsidRPr="00DD4A55">
        <w:rPr>
          <w:rFonts w:ascii="Times New Roman" w:eastAsia="Times New Roman" w:hAnsi="Times New Roman" w:cs="Times New Roman"/>
          <w:sz w:val="28"/>
          <w:szCs w:val="24"/>
          <w:lang w:eastAsia="ru-RU"/>
        </w:rPr>
        <w:t>1</w:t>
      </w:r>
      <w:r w:rsidR="00C218F6">
        <w:rPr>
          <w:rFonts w:ascii="Times New Roman" w:eastAsia="Times New Roman" w:hAnsi="Times New Roman" w:cs="Times New Roman"/>
          <w:sz w:val="28"/>
          <w:szCs w:val="24"/>
          <w:lang w:eastAsia="ru-RU"/>
        </w:rPr>
        <w:t>8</w:t>
      </w:r>
      <w:r w:rsidR="00734BB5" w:rsidRPr="00DD4A55">
        <w:rPr>
          <w:rFonts w:ascii="Times New Roman" w:eastAsia="Times New Roman" w:hAnsi="Times New Roman" w:cs="Times New Roman"/>
          <w:sz w:val="28"/>
          <w:szCs w:val="24"/>
          <w:lang w:eastAsia="ru-RU"/>
        </w:rPr>
        <w:t>8</w:t>
      </w:r>
      <w:r w:rsidR="009300B6" w:rsidRPr="00DD4A55">
        <w:rPr>
          <w:rFonts w:ascii="Times New Roman" w:eastAsia="Times New Roman" w:hAnsi="Times New Roman" w:cs="Times New Roman"/>
          <w:sz w:val="28"/>
          <w:szCs w:val="24"/>
          <w:lang w:eastAsia="ru-RU"/>
        </w:rPr>
        <w:t xml:space="preserve"> молодежь.</w:t>
      </w:r>
    </w:p>
    <w:p w14:paraId="1E7954B3" w14:textId="4E0C3E6D" w:rsidR="00D70F73" w:rsidRPr="00DD4A55" w:rsidRDefault="00D70F73" w:rsidP="00D70F73">
      <w:pPr>
        <w:spacing w:after="0" w:line="240" w:lineRule="auto"/>
        <w:ind w:firstLine="567"/>
        <w:jc w:val="both"/>
        <w:rPr>
          <w:rFonts w:ascii="Times New Roman" w:eastAsia="Times New Roman" w:hAnsi="Times New Roman" w:cs="Times New Roman"/>
          <w:sz w:val="28"/>
          <w:szCs w:val="24"/>
          <w:lang w:eastAsia="ru-RU"/>
        </w:rPr>
      </w:pPr>
      <w:r w:rsidRPr="00DD4A55">
        <w:rPr>
          <w:rFonts w:ascii="Times New Roman" w:eastAsia="Times New Roman" w:hAnsi="Times New Roman" w:cs="Times New Roman"/>
          <w:sz w:val="28"/>
          <w:szCs w:val="24"/>
          <w:lang w:eastAsia="ru-RU"/>
        </w:rPr>
        <w:t>За 202</w:t>
      </w:r>
      <w:r w:rsidR="00AB6AF6">
        <w:rPr>
          <w:rFonts w:ascii="Times New Roman" w:eastAsia="Times New Roman" w:hAnsi="Times New Roman" w:cs="Times New Roman"/>
          <w:sz w:val="28"/>
          <w:szCs w:val="24"/>
          <w:lang w:eastAsia="ru-RU"/>
        </w:rPr>
        <w:t>4</w:t>
      </w:r>
      <w:r w:rsidRPr="00DD4A55">
        <w:rPr>
          <w:rFonts w:ascii="Times New Roman" w:eastAsia="Times New Roman" w:hAnsi="Times New Roman" w:cs="Times New Roman"/>
          <w:sz w:val="28"/>
          <w:szCs w:val="24"/>
          <w:lang w:eastAsia="ru-RU"/>
        </w:rPr>
        <w:t xml:space="preserve"> год в учреждениях культуры Северного района проведено </w:t>
      </w:r>
      <w:r w:rsidR="00795B7D">
        <w:rPr>
          <w:rFonts w:ascii="Times New Roman" w:eastAsia="Times New Roman" w:hAnsi="Times New Roman" w:cs="Times New Roman"/>
          <w:sz w:val="28"/>
          <w:szCs w:val="24"/>
          <w:lang w:eastAsia="ru-RU"/>
        </w:rPr>
        <w:t xml:space="preserve">2852 </w:t>
      </w:r>
      <w:r w:rsidRPr="00DD4A55">
        <w:rPr>
          <w:rFonts w:ascii="Times New Roman" w:eastAsia="Times New Roman" w:hAnsi="Times New Roman" w:cs="Times New Roman"/>
          <w:sz w:val="28"/>
          <w:szCs w:val="24"/>
          <w:lang w:eastAsia="ru-RU"/>
        </w:rPr>
        <w:t xml:space="preserve">мероприятий с участием около </w:t>
      </w:r>
      <w:r w:rsidR="00734BB5" w:rsidRPr="00DD4A55">
        <w:rPr>
          <w:rFonts w:ascii="Times New Roman" w:eastAsia="Times New Roman" w:hAnsi="Times New Roman" w:cs="Times New Roman"/>
          <w:sz w:val="28"/>
          <w:szCs w:val="24"/>
          <w:lang w:eastAsia="ru-RU"/>
        </w:rPr>
        <w:t>7</w:t>
      </w:r>
      <w:r w:rsidRPr="00DD4A55">
        <w:rPr>
          <w:rFonts w:ascii="Times New Roman" w:eastAsia="Times New Roman" w:hAnsi="Times New Roman" w:cs="Times New Roman"/>
          <w:sz w:val="28"/>
          <w:szCs w:val="24"/>
          <w:lang w:eastAsia="ru-RU"/>
        </w:rPr>
        <w:t xml:space="preserve">0000 человек, затраты </w:t>
      </w:r>
      <w:r w:rsidR="009300B6" w:rsidRPr="00DD4A55">
        <w:rPr>
          <w:rFonts w:ascii="Times New Roman" w:eastAsia="Times New Roman" w:hAnsi="Times New Roman" w:cs="Times New Roman"/>
          <w:sz w:val="28"/>
          <w:szCs w:val="24"/>
          <w:lang w:eastAsia="ru-RU"/>
        </w:rPr>
        <w:t>более</w:t>
      </w:r>
      <w:r w:rsidRPr="00DD4A55">
        <w:rPr>
          <w:rFonts w:ascii="Times New Roman" w:eastAsia="Times New Roman" w:hAnsi="Times New Roman" w:cs="Times New Roman"/>
          <w:sz w:val="28"/>
          <w:szCs w:val="24"/>
          <w:lang w:eastAsia="ru-RU"/>
        </w:rPr>
        <w:t xml:space="preserve"> </w:t>
      </w:r>
      <w:r w:rsidR="00CA3E78" w:rsidRPr="00DD4A55">
        <w:rPr>
          <w:rFonts w:ascii="Times New Roman" w:eastAsia="Times New Roman" w:hAnsi="Times New Roman" w:cs="Times New Roman"/>
          <w:sz w:val="28"/>
          <w:szCs w:val="24"/>
          <w:lang w:eastAsia="ru-RU"/>
        </w:rPr>
        <w:t>6</w:t>
      </w:r>
      <w:r w:rsidRPr="00DD4A55">
        <w:rPr>
          <w:rFonts w:ascii="Times New Roman" w:eastAsia="Times New Roman" w:hAnsi="Times New Roman" w:cs="Times New Roman"/>
          <w:sz w:val="28"/>
          <w:szCs w:val="24"/>
          <w:lang w:eastAsia="ru-RU"/>
        </w:rPr>
        <w:t>00000 рублей.</w:t>
      </w:r>
    </w:p>
    <w:p w14:paraId="2FB30662" w14:textId="5CD63E15" w:rsidR="00D70F73" w:rsidRPr="00DD4A55" w:rsidRDefault="00D70F73" w:rsidP="00D70F73">
      <w:pPr>
        <w:spacing w:after="0" w:line="240" w:lineRule="auto"/>
        <w:ind w:firstLine="567"/>
        <w:jc w:val="both"/>
        <w:rPr>
          <w:rFonts w:ascii="Times New Roman" w:eastAsia="Times New Roman" w:hAnsi="Times New Roman" w:cs="Times New Roman"/>
          <w:sz w:val="28"/>
          <w:szCs w:val="24"/>
          <w:lang w:eastAsia="ru-RU"/>
        </w:rPr>
      </w:pPr>
    </w:p>
    <w:p w14:paraId="221891E8" w14:textId="77777777" w:rsidR="008F59B5" w:rsidRPr="00DD4A55" w:rsidRDefault="008F59B5" w:rsidP="00D70F73">
      <w:pPr>
        <w:spacing w:after="0" w:line="240" w:lineRule="auto"/>
        <w:ind w:firstLine="567"/>
        <w:jc w:val="both"/>
        <w:rPr>
          <w:rFonts w:ascii="Times New Roman" w:eastAsia="Times New Roman" w:hAnsi="Times New Roman" w:cs="Times New Roman"/>
          <w:sz w:val="28"/>
          <w:szCs w:val="24"/>
          <w:lang w:eastAsia="ru-RU"/>
        </w:rPr>
      </w:pPr>
    </w:p>
    <w:p w14:paraId="0208AFA7" w14:textId="77777777" w:rsidR="002E6300" w:rsidRPr="00DD4A55" w:rsidRDefault="002E6300" w:rsidP="002E6300">
      <w:pPr>
        <w:spacing w:after="0" w:line="240" w:lineRule="auto"/>
        <w:ind w:firstLine="567"/>
        <w:jc w:val="both"/>
        <w:rPr>
          <w:rFonts w:ascii="Times New Roman" w:hAnsi="Times New Roman" w:cs="Times New Roman"/>
          <w:sz w:val="24"/>
          <w:szCs w:val="24"/>
        </w:rPr>
      </w:pPr>
    </w:p>
    <w:tbl>
      <w:tblPr>
        <w:tblStyle w:val="26"/>
        <w:tblW w:w="10349" w:type="dxa"/>
        <w:tblInd w:w="-176" w:type="dxa"/>
        <w:tblLayout w:type="fixed"/>
        <w:tblLook w:val="04A0" w:firstRow="1" w:lastRow="0" w:firstColumn="1" w:lastColumn="0" w:noHBand="0" w:noVBand="1"/>
      </w:tblPr>
      <w:tblGrid>
        <w:gridCol w:w="1895"/>
        <w:gridCol w:w="1508"/>
        <w:gridCol w:w="1134"/>
        <w:gridCol w:w="1984"/>
        <w:gridCol w:w="1276"/>
        <w:gridCol w:w="1418"/>
        <w:gridCol w:w="1134"/>
      </w:tblGrid>
      <w:tr w:rsidR="00DD4A55" w:rsidRPr="00DD4A55" w14:paraId="23CEFCF9" w14:textId="77777777" w:rsidTr="00654D93">
        <w:tc>
          <w:tcPr>
            <w:tcW w:w="10349" w:type="dxa"/>
            <w:gridSpan w:val="7"/>
          </w:tcPr>
          <w:p w14:paraId="2247492D" w14:textId="77777777" w:rsidR="002E6300" w:rsidRPr="00DD4A55" w:rsidRDefault="002E6300" w:rsidP="002E6300">
            <w:pPr>
              <w:jc w:val="center"/>
              <w:rPr>
                <w:rFonts w:ascii="Times New Roman" w:hAnsi="Times New Roman" w:cs="Times New Roman"/>
                <w:b/>
                <w:sz w:val="24"/>
                <w:szCs w:val="24"/>
              </w:rPr>
            </w:pPr>
            <w:r w:rsidRPr="00DD4A55">
              <w:rPr>
                <w:rFonts w:ascii="Times New Roman" w:hAnsi="Times New Roman" w:cs="Times New Roman"/>
                <w:b/>
                <w:sz w:val="24"/>
                <w:szCs w:val="24"/>
              </w:rPr>
              <w:t xml:space="preserve">Спортивные объекты </w:t>
            </w:r>
          </w:p>
        </w:tc>
      </w:tr>
      <w:tr w:rsidR="00DD4A55" w:rsidRPr="00DD4A55" w14:paraId="4183E077" w14:textId="77777777" w:rsidTr="00434080">
        <w:tc>
          <w:tcPr>
            <w:tcW w:w="1895" w:type="dxa"/>
            <w:vMerge w:val="restart"/>
          </w:tcPr>
          <w:p w14:paraId="56CB9AB9" w14:textId="77777777" w:rsidR="002E6300" w:rsidRPr="00DD4A55" w:rsidRDefault="002E6300" w:rsidP="002E6300">
            <w:pPr>
              <w:jc w:val="center"/>
              <w:rPr>
                <w:rFonts w:ascii="Times New Roman" w:hAnsi="Times New Roman" w:cs="Times New Roman"/>
                <w:sz w:val="24"/>
                <w:szCs w:val="24"/>
              </w:rPr>
            </w:pPr>
            <w:r w:rsidRPr="00DD4A55">
              <w:rPr>
                <w:rFonts w:ascii="Times New Roman" w:eastAsia="Times New Roman" w:hAnsi="Times New Roman" w:cs="Times New Roman"/>
                <w:sz w:val="24"/>
                <w:szCs w:val="24"/>
                <w:lang w:eastAsia="ru-RU"/>
              </w:rPr>
              <w:t>Наименование городского/ сельского поселения</w:t>
            </w:r>
          </w:p>
        </w:tc>
        <w:tc>
          <w:tcPr>
            <w:tcW w:w="1508" w:type="dxa"/>
            <w:vMerge w:val="restart"/>
          </w:tcPr>
          <w:p w14:paraId="5BFB82DF" w14:textId="77777777" w:rsidR="002E6300" w:rsidRPr="00DD4A55" w:rsidRDefault="002E6300" w:rsidP="002E6300">
            <w:pPr>
              <w:jc w:val="center"/>
              <w:rPr>
                <w:rFonts w:ascii="Times New Roman" w:hAnsi="Times New Roman" w:cs="Times New Roman"/>
                <w:sz w:val="24"/>
                <w:szCs w:val="24"/>
              </w:rPr>
            </w:pPr>
            <w:r w:rsidRPr="00DD4A55">
              <w:rPr>
                <w:rFonts w:ascii="Times New Roman" w:eastAsia="Times New Roman" w:hAnsi="Times New Roman" w:cs="Times New Roman"/>
                <w:sz w:val="24"/>
                <w:szCs w:val="24"/>
                <w:lang w:eastAsia="ru-RU"/>
              </w:rPr>
              <w:t>Количество спортивных сооружений, единиц</w:t>
            </w:r>
          </w:p>
        </w:tc>
        <w:tc>
          <w:tcPr>
            <w:tcW w:w="6946" w:type="dxa"/>
            <w:gridSpan w:val="5"/>
          </w:tcPr>
          <w:p w14:paraId="5AD892C8"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в том числе</w:t>
            </w:r>
          </w:p>
        </w:tc>
      </w:tr>
      <w:tr w:rsidR="00DD4A55" w:rsidRPr="00DD4A55" w14:paraId="77E8D208" w14:textId="77777777" w:rsidTr="00434080">
        <w:tc>
          <w:tcPr>
            <w:tcW w:w="1895" w:type="dxa"/>
            <w:vMerge/>
          </w:tcPr>
          <w:p w14:paraId="7B471EF3" w14:textId="77777777" w:rsidR="002E6300" w:rsidRPr="00DD4A55" w:rsidRDefault="002E6300" w:rsidP="002E6300">
            <w:pPr>
              <w:jc w:val="center"/>
              <w:rPr>
                <w:rFonts w:ascii="Times New Roman" w:hAnsi="Times New Roman" w:cs="Times New Roman"/>
                <w:sz w:val="24"/>
                <w:szCs w:val="24"/>
              </w:rPr>
            </w:pPr>
          </w:p>
        </w:tc>
        <w:tc>
          <w:tcPr>
            <w:tcW w:w="1508" w:type="dxa"/>
            <w:vMerge/>
          </w:tcPr>
          <w:p w14:paraId="727B5BCB" w14:textId="77777777" w:rsidR="002E6300" w:rsidRPr="00DD4A55" w:rsidRDefault="002E6300" w:rsidP="002E6300">
            <w:pPr>
              <w:jc w:val="center"/>
              <w:rPr>
                <w:rFonts w:ascii="Times New Roman" w:hAnsi="Times New Roman" w:cs="Times New Roman"/>
                <w:sz w:val="24"/>
                <w:szCs w:val="24"/>
              </w:rPr>
            </w:pPr>
          </w:p>
        </w:tc>
        <w:tc>
          <w:tcPr>
            <w:tcW w:w="1134" w:type="dxa"/>
          </w:tcPr>
          <w:p w14:paraId="017D5CFB" w14:textId="77777777" w:rsidR="002E6300" w:rsidRPr="00DD4A55" w:rsidRDefault="002E6300" w:rsidP="002E6300">
            <w:pPr>
              <w:jc w:val="center"/>
              <w:rPr>
                <w:rFonts w:ascii="Times New Roman" w:hAnsi="Times New Roman" w:cs="Times New Roman"/>
                <w:sz w:val="24"/>
                <w:szCs w:val="24"/>
              </w:rPr>
            </w:pPr>
            <w:proofErr w:type="gramStart"/>
            <w:r w:rsidRPr="00DD4A55">
              <w:rPr>
                <w:rFonts w:ascii="Times New Roman" w:hAnsi="Times New Roman" w:cs="Times New Roman"/>
                <w:sz w:val="24"/>
                <w:szCs w:val="24"/>
              </w:rPr>
              <w:t>спорт-комплексы</w:t>
            </w:r>
            <w:proofErr w:type="gramEnd"/>
          </w:p>
        </w:tc>
        <w:tc>
          <w:tcPr>
            <w:tcW w:w="1984" w:type="dxa"/>
          </w:tcPr>
          <w:p w14:paraId="4164C1C1"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Стадионы (плоскостные сооружения)</w:t>
            </w:r>
          </w:p>
        </w:tc>
        <w:tc>
          <w:tcPr>
            <w:tcW w:w="1276" w:type="dxa"/>
          </w:tcPr>
          <w:p w14:paraId="5169E846"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бассейны</w:t>
            </w:r>
          </w:p>
        </w:tc>
        <w:tc>
          <w:tcPr>
            <w:tcW w:w="1418" w:type="dxa"/>
          </w:tcPr>
          <w:p w14:paraId="67009E98"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спортзалы, включая школьные</w:t>
            </w:r>
          </w:p>
        </w:tc>
        <w:tc>
          <w:tcPr>
            <w:tcW w:w="1134" w:type="dxa"/>
          </w:tcPr>
          <w:p w14:paraId="1DD10CE8"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хоккейные коробки</w:t>
            </w:r>
          </w:p>
        </w:tc>
      </w:tr>
      <w:tr w:rsidR="00DD4A55" w:rsidRPr="00DD4A55" w14:paraId="63747291" w14:textId="77777777" w:rsidTr="00434080">
        <w:tc>
          <w:tcPr>
            <w:tcW w:w="1895" w:type="dxa"/>
          </w:tcPr>
          <w:p w14:paraId="39CE6E20"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 xml:space="preserve">с. Верх-Красноярский </w:t>
            </w:r>
          </w:p>
          <w:p w14:paraId="3F6386C9" w14:textId="77777777" w:rsidR="002E6300" w:rsidRPr="00DD4A55" w:rsidRDefault="002E6300" w:rsidP="002E6300">
            <w:pPr>
              <w:rPr>
                <w:rFonts w:ascii="Times New Roman" w:hAnsi="Times New Roman" w:cs="Times New Roman"/>
                <w:sz w:val="24"/>
                <w:szCs w:val="24"/>
              </w:rPr>
            </w:pPr>
          </w:p>
        </w:tc>
        <w:tc>
          <w:tcPr>
            <w:tcW w:w="1508" w:type="dxa"/>
          </w:tcPr>
          <w:p w14:paraId="68369998"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134" w:type="dxa"/>
          </w:tcPr>
          <w:p w14:paraId="11AF4E7D"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984" w:type="dxa"/>
          </w:tcPr>
          <w:p w14:paraId="0D62C4F7"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p w14:paraId="212AEA02" w14:textId="77777777" w:rsidR="002E6300" w:rsidRPr="00DD4A55" w:rsidRDefault="002E6300" w:rsidP="002E6300">
            <w:pPr>
              <w:rPr>
                <w:rFonts w:ascii="Times New Roman" w:hAnsi="Times New Roman" w:cs="Times New Roman"/>
                <w:sz w:val="24"/>
                <w:szCs w:val="24"/>
              </w:rPr>
            </w:pPr>
          </w:p>
        </w:tc>
        <w:tc>
          <w:tcPr>
            <w:tcW w:w="1276" w:type="dxa"/>
          </w:tcPr>
          <w:p w14:paraId="06602400"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418" w:type="dxa"/>
          </w:tcPr>
          <w:p w14:paraId="3151BC3D"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p w14:paraId="27AF3865" w14:textId="77777777" w:rsidR="002E6300" w:rsidRPr="00DD4A55" w:rsidRDefault="002E6300" w:rsidP="002E6300">
            <w:pPr>
              <w:jc w:val="center"/>
              <w:rPr>
                <w:rFonts w:ascii="Times New Roman" w:hAnsi="Times New Roman" w:cs="Times New Roman"/>
                <w:sz w:val="24"/>
                <w:szCs w:val="24"/>
              </w:rPr>
            </w:pPr>
          </w:p>
        </w:tc>
        <w:tc>
          <w:tcPr>
            <w:tcW w:w="1134" w:type="dxa"/>
          </w:tcPr>
          <w:p w14:paraId="08133211"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68EA5A48" w14:textId="77777777" w:rsidTr="00434080">
        <w:tc>
          <w:tcPr>
            <w:tcW w:w="1895" w:type="dxa"/>
          </w:tcPr>
          <w:p w14:paraId="055C0DF4" w14:textId="77777777" w:rsidR="002E6300" w:rsidRPr="00DD4A55" w:rsidRDefault="002E6300" w:rsidP="002E6300">
            <w:pPr>
              <w:tabs>
                <w:tab w:val="left" w:pos="2460"/>
              </w:tabs>
              <w:rPr>
                <w:rFonts w:ascii="Times New Roman" w:hAnsi="Times New Roman" w:cs="Times New Roman"/>
                <w:sz w:val="24"/>
                <w:szCs w:val="24"/>
              </w:rPr>
            </w:pPr>
            <w:r w:rsidRPr="00DD4A55">
              <w:rPr>
                <w:rFonts w:ascii="Times New Roman" w:hAnsi="Times New Roman" w:cs="Times New Roman"/>
                <w:sz w:val="24"/>
                <w:szCs w:val="24"/>
              </w:rPr>
              <w:t xml:space="preserve">с. </w:t>
            </w:r>
            <w:proofErr w:type="spellStart"/>
            <w:r w:rsidRPr="00DD4A55">
              <w:rPr>
                <w:rFonts w:ascii="Times New Roman" w:hAnsi="Times New Roman" w:cs="Times New Roman"/>
                <w:sz w:val="24"/>
                <w:szCs w:val="24"/>
              </w:rPr>
              <w:t>Гражданцево</w:t>
            </w:r>
            <w:proofErr w:type="spellEnd"/>
          </w:p>
        </w:tc>
        <w:tc>
          <w:tcPr>
            <w:tcW w:w="1508" w:type="dxa"/>
          </w:tcPr>
          <w:p w14:paraId="379004FC" w14:textId="49B5D304" w:rsidR="002E6300" w:rsidRPr="00DD4A55" w:rsidRDefault="009300B6"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134" w:type="dxa"/>
          </w:tcPr>
          <w:p w14:paraId="2B1C0BFE"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984" w:type="dxa"/>
          </w:tcPr>
          <w:p w14:paraId="6E04DDF2" w14:textId="47397DEC"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276" w:type="dxa"/>
          </w:tcPr>
          <w:p w14:paraId="4BC3827A"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418" w:type="dxa"/>
          </w:tcPr>
          <w:p w14:paraId="26715C03"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134" w:type="dxa"/>
          </w:tcPr>
          <w:p w14:paraId="65E3A2D3" w14:textId="77777777" w:rsidR="002E6300" w:rsidRPr="00DD4A55" w:rsidRDefault="00CA3E78" w:rsidP="002E6300">
            <w:pP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797B4587" w14:textId="77777777" w:rsidTr="00434080">
        <w:tc>
          <w:tcPr>
            <w:tcW w:w="1895" w:type="dxa"/>
          </w:tcPr>
          <w:p w14:paraId="01967000" w14:textId="77777777" w:rsidR="002E6300" w:rsidRPr="00DD4A55" w:rsidRDefault="002E6300" w:rsidP="002E6300">
            <w:pPr>
              <w:rPr>
                <w:rFonts w:ascii="Times New Roman" w:hAnsi="Times New Roman" w:cs="Times New Roman"/>
                <w:sz w:val="24"/>
                <w:szCs w:val="24"/>
              </w:rPr>
            </w:pPr>
            <w:proofErr w:type="spellStart"/>
            <w:r w:rsidRPr="00DD4A55">
              <w:rPr>
                <w:rFonts w:ascii="Times New Roman" w:hAnsi="Times New Roman" w:cs="Times New Roman"/>
                <w:sz w:val="24"/>
                <w:szCs w:val="24"/>
              </w:rPr>
              <w:t>с.Северное</w:t>
            </w:r>
            <w:proofErr w:type="spellEnd"/>
          </w:p>
        </w:tc>
        <w:tc>
          <w:tcPr>
            <w:tcW w:w="1508" w:type="dxa"/>
          </w:tcPr>
          <w:p w14:paraId="03535C70" w14:textId="3485B1FA" w:rsidR="002E6300" w:rsidRPr="00DD4A55" w:rsidRDefault="00734BB5" w:rsidP="002E6300">
            <w:pPr>
              <w:jc w:val="center"/>
              <w:rPr>
                <w:rFonts w:ascii="Times New Roman" w:hAnsi="Times New Roman" w:cs="Times New Roman"/>
                <w:sz w:val="24"/>
                <w:szCs w:val="24"/>
              </w:rPr>
            </w:pPr>
            <w:r w:rsidRPr="00DD4A55">
              <w:rPr>
                <w:rFonts w:ascii="Times New Roman" w:hAnsi="Times New Roman" w:cs="Times New Roman"/>
                <w:sz w:val="24"/>
                <w:szCs w:val="24"/>
              </w:rPr>
              <w:t>7</w:t>
            </w:r>
          </w:p>
        </w:tc>
        <w:tc>
          <w:tcPr>
            <w:tcW w:w="1134" w:type="dxa"/>
          </w:tcPr>
          <w:p w14:paraId="300DDD27"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984" w:type="dxa"/>
          </w:tcPr>
          <w:p w14:paraId="1EE9E371" w14:textId="6E2E0974" w:rsidR="002E6300" w:rsidRPr="00DD4A55" w:rsidRDefault="00734BB5" w:rsidP="002E6300">
            <w:pPr>
              <w:jc w:val="center"/>
              <w:rPr>
                <w:rFonts w:ascii="Times New Roman" w:hAnsi="Times New Roman" w:cs="Times New Roman"/>
                <w:sz w:val="24"/>
                <w:szCs w:val="24"/>
              </w:rPr>
            </w:pPr>
            <w:r w:rsidRPr="00DD4A55">
              <w:rPr>
                <w:rFonts w:ascii="Times New Roman" w:hAnsi="Times New Roman" w:cs="Times New Roman"/>
                <w:sz w:val="24"/>
                <w:szCs w:val="24"/>
              </w:rPr>
              <w:t>4</w:t>
            </w:r>
            <w:r w:rsidR="002E6300" w:rsidRPr="00DD4A55">
              <w:rPr>
                <w:rFonts w:ascii="Times New Roman" w:hAnsi="Times New Roman" w:cs="Times New Roman"/>
                <w:sz w:val="24"/>
                <w:szCs w:val="24"/>
              </w:rPr>
              <w:t>(1площадка, 1</w:t>
            </w:r>
            <w:proofErr w:type="gramStart"/>
            <w:r w:rsidR="002E6300" w:rsidRPr="00DD4A55">
              <w:rPr>
                <w:rFonts w:ascii="Times New Roman" w:hAnsi="Times New Roman" w:cs="Times New Roman"/>
                <w:sz w:val="24"/>
                <w:szCs w:val="24"/>
              </w:rPr>
              <w:t>площадка  для</w:t>
            </w:r>
            <w:proofErr w:type="gramEnd"/>
            <w:r w:rsidR="002E6300" w:rsidRPr="00DD4A55">
              <w:rPr>
                <w:rFonts w:ascii="Times New Roman" w:hAnsi="Times New Roman" w:cs="Times New Roman"/>
                <w:sz w:val="24"/>
                <w:szCs w:val="24"/>
              </w:rPr>
              <w:t xml:space="preserve"> занятий паркуром, 1 площадка ГТО</w:t>
            </w:r>
            <w:r w:rsidR="00434080" w:rsidRPr="00DD4A55">
              <w:rPr>
                <w:rFonts w:ascii="Times New Roman" w:hAnsi="Times New Roman" w:cs="Times New Roman"/>
                <w:sz w:val="24"/>
                <w:szCs w:val="24"/>
              </w:rPr>
              <w:t>, приспособленное помещение для занятий на тренажерах</w:t>
            </w:r>
          </w:p>
        </w:tc>
        <w:tc>
          <w:tcPr>
            <w:tcW w:w="1276" w:type="dxa"/>
          </w:tcPr>
          <w:p w14:paraId="0DC72F12"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418" w:type="dxa"/>
          </w:tcPr>
          <w:p w14:paraId="2D658C89"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134" w:type="dxa"/>
          </w:tcPr>
          <w:p w14:paraId="2BCD2E70"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tc>
      </w:tr>
      <w:tr w:rsidR="00DD4A55" w:rsidRPr="00DD4A55" w14:paraId="0F7EF43C" w14:textId="77777777" w:rsidTr="00434080">
        <w:tc>
          <w:tcPr>
            <w:tcW w:w="1895" w:type="dxa"/>
          </w:tcPr>
          <w:p w14:paraId="09275581" w14:textId="77777777" w:rsidR="002E6300" w:rsidRPr="00DD4A55" w:rsidRDefault="002E6300" w:rsidP="002E6300">
            <w:pPr>
              <w:rPr>
                <w:rFonts w:ascii="Times New Roman" w:hAnsi="Times New Roman" w:cs="Times New Roman"/>
                <w:sz w:val="24"/>
                <w:szCs w:val="24"/>
              </w:rPr>
            </w:pPr>
            <w:proofErr w:type="spellStart"/>
            <w:r w:rsidRPr="00DD4A55">
              <w:rPr>
                <w:rFonts w:ascii="Times New Roman" w:hAnsi="Times New Roman" w:cs="Times New Roman"/>
                <w:sz w:val="24"/>
                <w:szCs w:val="24"/>
              </w:rPr>
              <w:t>с.Чебаки</w:t>
            </w:r>
            <w:proofErr w:type="spellEnd"/>
          </w:p>
          <w:p w14:paraId="4507DEB3"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w:t>
            </w:r>
            <w:proofErr w:type="spellStart"/>
            <w:r w:rsidRPr="00DD4A55">
              <w:rPr>
                <w:rFonts w:ascii="Times New Roman" w:hAnsi="Times New Roman" w:cs="Times New Roman"/>
                <w:sz w:val="24"/>
                <w:szCs w:val="24"/>
              </w:rPr>
              <w:t>Витинск</w:t>
            </w:r>
            <w:proofErr w:type="spellEnd"/>
            <w:r w:rsidRPr="00DD4A55">
              <w:rPr>
                <w:rFonts w:ascii="Times New Roman" w:hAnsi="Times New Roman" w:cs="Times New Roman"/>
                <w:sz w:val="24"/>
                <w:szCs w:val="24"/>
              </w:rPr>
              <w:t>)</w:t>
            </w:r>
          </w:p>
        </w:tc>
        <w:tc>
          <w:tcPr>
            <w:tcW w:w="1508" w:type="dxa"/>
          </w:tcPr>
          <w:p w14:paraId="59F752A4" w14:textId="4412912A"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134" w:type="dxa"/>
          </w:tcPr>
          <w:p w14:paraId="002A40B6"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984" w:type="dxa"/>
          </w:tcPr>
          <w:p w14:paraId="70014581" w14:textId="422C10DF"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r w:rsidR="002E6300" w:rsidRPr="00DD4A55">
              <w:rPr>
                <w:rFonts w:ascii="Times New Roman" w:hAnsi="Times New Roman" w:cs="Times New Roman"/>
                <w:sz w:val="24"/>
                <w:szCs w:val="24"/>
              </w:rPr>
              <w:t xml:space="preserve"> (площадка, 1 площадка для сдачи норм ГТО)</w:t>
            </w:r>
          </w:p>
        </w:tc>
        <w:tc>
          <w:tcPr>
            <w:tcW w:w="1276" w:type="dxa"/>
          </w:tcPr>
          <w:p w14:paraId="7BD45953"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418" w:type="dxa"/>
          </w:tcPr>
          <w:p w14:paraId="1C73D04C"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134" w:type="dxa"/>
          </w:tcPr>
          <w:p w14:paraId="220AB2ED" w14:textId="77777777" w:rsidR="002E6300" w:rsidRPr="00DD4A55" w:rsidRDefault="00CA3E78"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6CE9779C" w14:textId="77777777" w:rsidTr="00434080">
        <w:tc>
          <w:tcPr>
            <w:tcW w:w="1895" w:type="dxa"/>
          </w:tcPr>
          <w:p w14:paraId="146C55E0" w14:textId="77777777" w:rsidR="002E6300" w:rsidRPr="00DD4A55" w:rsidRDefault="002E6300" w:rsidP="002E6300">
            <w:pPr>
              <w:rPr>
                <w:rFonts w:ascii="Times New Roman" w:hAnsi="Times New Roman" w:cs="Times New Roman"/>
                <w:sz w:val="24"/>
                <w:szCs w:val="24"/>
              </w:rPr>
            </w:pPr>
            <w:proofErr w:type="spellStart"/>
            <w:r w:rsidRPr="00DD4A55">
              <w:rPr>
                <w:rFonts w:ascii="Times New Roman" w:hAnsi="Times New Roman" w:cs="Times New Roman"/>
                <w:sz w:val="24"/>
                <w:szCs w:val="24"/>
              </w:rPr>
              <w:t>с.Чуваши</w:t>
            </w:r>
            <w:proofErr w:type="spellEnd"/>
          </w:p>
          <w:p w14:paraId="1B272F12"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(К-Кордон)</w:t>
            </w:r>
          </w:p>
        </w:tc>
        <w:tc>
          <w:tcPr>
            <w:tcW w:w="1508" w:type="dxa"/>
          </w:tcPr>
          <w:p w14:paraId="49457DF6" w14:textId="1C667A50"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134" w:type="dxa"/>
          </w:tcPr>
          <w:p w14:paraId="09FE1798"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984" w:type="dxa"/>
          </w:tcPr>
          <w:p w14:paraId="73DBD1CC" w14:textId="18E66C9E"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276" w:type="dxa"/>
          </w:tcPr>
          <w:p w14:paraId="530C660F"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418" w:type="dxa"/>
          </w:tcPr>
          <w:p w14:paraId="1DB43D78"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134" w:type="dxa"/>
          </w:tcPr>
          <w:p w14:paraId="26A6ED47" w14:textId="77777777" w:rsidR="002E6300" w:rsidRPr="00DD4A55" w:rsidRDefault="00CA3E78"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1A219002" w14:textId="77777777" w:rsidTr="00434080">
        <w:tc>
          <w:tcPr>
            <w:tcW w:w="1895" w:type="dxa"/>
          </w:tcPr>
          <w:p w14:paraId="539E8C10" w14:textId="77777777" w:rsidR="002E6300" w:rsidRPr="00DD4A55" w:rsidRDefault="002E6300" w:rsidP="002E6300">
            <w:pPr>
              <w:rPr>
                <w:rFonts w:ascii="Times New Roman" w:hAnsi="Times New Roman" w:cs="Times New Roman"/>
                <w:sz w:val="24"/>
                <w:szCs w:val="24"/>
              </w:rPr>
            </w:pPr>
            <w:proofErr w:type="spellStart"/>
            <w:r w:rsidRPr="00DD4A55">
              <w:rPr>
                <w:rFonts w:ascii="Times New Roman" w:hAnsi="Times New Roman" w:cs="Times New Roman"/>
                <w:sz w:val="24"/>
                <w:szCs w:val="24"/>
              </w:rPr>
              <w:t>с.Новотроицк</w:t>
            </w:r>
            <w:proofErr w:type="spellEnd"/>
          </w:p>
        </w:tc>
        <w:tc>
          <w:tcPr>
            <w:tcW w:w="1508" w:type="dxa"/>
          </w:tcPr>
          <w:p w14:paraId="04702D57" w14:textId="708E2382" w:rsidR="002E6300" w:rsidRPr="00DD4A55" w:rsidRDefault="00734BB5"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134" w:type="dxa"/>
          </w:tcPr>
          <w:p w14:paraId="5E8808D1"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984" w:type="dxa"/>
          </w:tcPr>
          <w:p w14:paraId="23C72C32" w14:textId="60894F38"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276" w:type="dxa"/>
          </w:tcPr>
          <w:p w14:paraId="2AF72DB7"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418" w:type="dxa"/>
          </w:tcPr>
          <w:p w14:paraId="67A19E1E" w14:textId="29943985" w:rsidR="002E6300" w:rsidRPr="00DD4A55" w:rsidRDefault="00734BB5"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134" w:type="dxa"/>
          </w:tcPr>
          <w:p w14:paraId="3E3BE088" w14:textId="77777777" w:rsidR="002E6300" w:rsidRPr="00DD4A55" w:rsidRDefault="00CA3E78"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0BA2E960" w14:textId="77777777" w:rsidTr="00434080">
        <w:tc>
          <w:tcPr>
            <w:tcW w:w="1895" w:type="dxa"/>
          </w:tcPr>
          <w:p w14:paraId="149E64F6" w14:textId="77777777" w:rsidR="002E6300" w:rsidRPr="00DD4A55" w:rsidRDefault="002E6300" w:rsidP="002E6300">
            <w:pPr>
              <w:rPr>
                <w:rFonts w:ascii="Times New Roman" w:hAnsi="Times New Roman" w:cs="Times New Roman"/>
                <w:sz w:val="24"/>
                <w:szCs w:val="24"/>
              </w:rPr>
            </w:pPr>
            <w:proofErr w:type="spellStart"/>
            <w:r w:rsidRPr="00DD4A55">
              <w:rPr>
                <w:rFonts w:ascii="Times New Roman" w:hAnsi="Times New Roman" w:cs="Times New Roman"/>
                <w:sz w:val="24"/>
                <w:szCs w:val="24"/>
              </w:rPr>
              <w:t>с.Федоровка</w:t>
            </w:r>
            <w:proofErr w:type="spellEnd"/>
          </w:p>
        </w:tc>
        <w:tc>
          <w:tcPr>
            <w:tcW w:w="1508" w:type="dxa"/>
          </w:tcPr>
          <w:p w14:paraId="1B93E8BE" w14:textId="309D25C0" w:rsidR="002E6300" w:rsidRPr="00DD4A55" w:rsidRDefault="00734BB5"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134" w:type="dxa"/>
          </w:tcPr>
          <w:p w14:paraId="14547D6B"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984" w:type="dxa"/>
          </w:tcPr>
          <w:p w14:paraId="085C34C9" w14:textId="6ED5FA8C"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276" w:type="dxa"/>
          </w:tcPr>
          <w:p w14:paraId="5461BE5D"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418" w:type="dxa"/>
          </w:tcPr>
          <w:p w14:paraId="44D0CA3B" w14:textId="69E869D4" w:rsidR="002E6300" w:rsidRPr="00DD4A55" w:rsidRDefault="00734BB5"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134" w:type="dxa"/>
          </w:tcPr>
          <w:p w14:paraId="18EB081C" w14:textId="77777777" w:rsidR="002E6300" w:rsidRPr="00DD4A55" w:rsidRDefault="00CA3E78"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6BEC4B04" w14:textId="77777777" w:rsidTr="00434080">
        <w:tc>
          <w:tcPr>
            <w:tcW w:w="1895" w:type="dxa"/>
          </w:tcPr>
          <w:p w14:paraId="03DFBB21"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 xml:space="preserve">с. </w:t>
            </w:r>
            <w:proofErr w:type="spellStart"/>
            <w:r w:rsidRPr="00DD4A55">
              <w:rPr>
                <w:rFonts w:ascii="Times New Roman" w:hAnsi="Times New Roman" w:cs="Times New Roman"/>
                <w:sz w:val="24"/>
                <w:szCs w:val="24"/>
              </w:rPr>
              <w:t>Биаза</w:t>
            </w:r>
            <w:proofErr w:type="spellEnd"/>
          </w:p>
        </w:tc>
        <w:tc>
          <w:tcPr>
            <w:tcW w:w="1508" w:type="dxa"/>
          </w:tcPr>
          <w:p w14:paraId="391A9DC2" w14:textId="06C9B5BC"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134" w:type="dxa"/>
          </w:tcPr>
          <w:p w14:paraId="4D22DADE"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984" w:type="dxa"/>
          </w:tcPr>
          <w:p w14:paraId="4D3343C0" w14:textId="56CC9EB1"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276" w:type="dxa"/>
          </w:tcPr>
          <w:p w14:paraId="42BAF311"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418" w:type="dxa"/>
          </w:tcPr>
          <w:p w14:paraId="190BB69C"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134" w:type="dxa"/>
          </w:tcPr>
          <w:p w14:paraId="71693392" w14:textId="77777777" w:rsidR="002E6300" w:rsidRPr="00DD4A55" w:rsidRDefault="00CA3E78"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2DD8FB58" w14:textId="77777777" w:rsidTr="00434080">
        <w:tc>
          <w:tcPr>
            <w:tcW w:w="1895" w:type="dxa"/>
          </w:tcPr>
          <w:p w14:paraId="6306D6B5"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 xml:space="preserve">с. </w:t>
            </w:r>
            <w:proofErr w:type="spellStart"/>
            <w:r w:rsidRPr="00DD4A55">
              <w:rPr>
                <w:rFonts w:ascii="Times New Roman" w:hAnsi="Times New Roman" w:cs="Times New Roman"/>
                <w:sz w:val="24"/>
                <w:szCs w:val="24"/>
              </w:rPr>
              <w:t>Останинка</w:t>
            </w:r>
            <w:proofErr w:type="spellEnd"/>
          </w:p>
        </w:tc>
        <w:tc>
          <w:tcPr>
            <w:tcW w:w="1508" w:type="dxa"/>
          </w:tcPr>
          <w:p w14:paraId="1867BA25" w14:textId="403CA70B"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134" w:type="dxa"/>
          </w:tcPr>
          <w:p w14:paraId="5E5CCF7E"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984" w:type="dxa"/>
          </w:tcPr>
          <w:p w14:paraId="2990FB80" w14:textId="663AE527"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276" w:type="dxa"/>
          </w:tcPr>
          <w:p w14:paraId="3A0D3877"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418" w:type="dxa"/>
          </w:tcPr>
          <w:p w14:paraId="283BF457" w14:textId="5604E22F"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134" w:type="dxa"/>
          </w:tcPr>
          <w:p w14:paraId="1F196F8B" w14:textId="77777777" w:rsidR="002E6300" w:rsidRPr="00DD4A55" w:rsidRDefault="00CA3E78"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68E99E97" w14:textId="77777777" w:rsidTr="00434080">
        <w:tc>
          <w:tcPr>
            <w:tcW w:w="1895" w:type="dxa"/>
          </w:tcPr>
          <w:p w14:paraId="782F1C42"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 xml:space="preserve">с. </w:t>
            </w:r>
            <w:proofErr w:type="spellStart"/>
            <w:r w:rsidRPr="00DD4A55">
              <w:rPr>
                <w:rFonts w:ascii="Times New Roman" w:hAnsi="Times New Roman" w:cs="Times New Roman"/>
                <w:sz w:val="24"/>
                <w:szCs w:val="24"/>
              </w:rPr>
              <w:t>Остяцк</w:t>
            </w:r>
            <w:proofErr w:type="spellEnd"/>
          </w:p>
        </w:tc>
        <w:tc>
          <w:tcPr>
            <w:tcW w:w="1508" w:type="dxa"/>
          </w:tcPr>
          <w:p w14:paraId="425C0025" w14:textId="2A8C0AAD"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134" w:type="dxa"/>
          </w:tcPr>
          <w:p w14:paraId="5E7E6222"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984" w:type="dxa"/>
          </w:tcPr>
          <w:p w14:paraId="31879243" w14:textId="7B58B535"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276" w:type="dxa"/>
          </w:tcPr>
          <w:p w14:paraId="3902DAFF"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418" w:type="dxa"/>
          </w:tcPr>
          <w:p w14:paraId="3D984D7E"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134" w:type="dxa"/>
          </w:tcPr>
          <w:p w14:paraId="16E1A0FC" w14:textId="77777777" w:rsidR="002E6300" w:rsidRPr="00DD4A55" w:rsidRDefault="00CA3E78"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6209A06C" w14:textId="77777777" w:rsidTr="00434080">
        <w:tc>
          <w:tcPr>
            <w:tcW w:w="1895" w:type="dxa"/>
          </w:tcPr>
          <w:p w14:paraId="6575E5CA" w14:textId="77777777" w:rsidR="002E6300" w:rsidRPr="00DD4A55" w:rsidRDefault="002E6300" w:rsidP="002E6300">
            <w:pPr>
              <w:rPr>
                <w:rFonts w:ascii="Times New Roman" w:hAnsi="Times New Roman" w:cs="Times New Roman"/>
                <w:sz w:val="24"/>
                <w:szCs w:val="24"/>
              </w:rPr>
            </w:pPr>
            <w:proofErr w:type="spellStart"/>
            <w:r w:rsidRPr="00DD4A55">
              <w:rPr>
                <w:rFonts w:ascii="Times New Roman" w:hAnsi="Times New Roman" w:cs="Times New Roman"/>
                <w:sz w:val="24"/>
                <w:szCs w:val="24"/>
              </w:rPr>
              <w:t>с.Бергуль</w:t>
            </w:r>
            <w:proofErr w:type="spellEnd"/>
          </w:p>
        </w:tc>
        <w:tc>
          <w:tcPr>
            <w:tcW w:w="1508" w:type="dxa"/>
          </w:tcPr>
          <w:p w14:paraId="76FD558A" w14:textId="70B56E01"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134" w:type="dxa"/>
          </w:tcPr>
          <w:p w14:paraId="6FC78332"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984" w:type="dxa"/>
          </w:tcPr>
          <w:p w14:paraId="5400FCF0" w14:textId="63736CCD"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276" w:type="dxa"/>
          </w:tcPr>
          <w:p w14:paraId="44F4730E"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418" w:type="dxa"/>
          </w:tcPr>
          <w:p w14:paraId="70EEC131"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134" w:type="dxa"/>
          </w:tcPr>
          <w:p w14:paraId="12765E3A" w14:textId="77777777" w:rsidR="002E6300" w:rsidRPr="00DD4A55" w:rsidRDefault="00CA3E78"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r>
    </w:tbl>
    <w:p w14:paraId="265C48C5" w14:textId="77777777" w:rsidR="0018771E" w:rsidRPr="00DD4A55" w:rsidRDefault="0018771E" w:rsidP="00675C34">
      <w:pPr>
        <w:spacing w:line="20" w:lineRule="atLeast"/>
        <w:contextualSpacing/>
        <w:jc w:val="both"/>
        <w:rPr>
          <w:rFonts w:ascii="Times New Roman" w:hAnsi="Times New Roman" w:cs="Times New Roman"/>
          <w:sz w:val="24"/>
          <w:szCs w:val="24"/>
        </w:rPr>
      </w:pPr>
    </w:p>
    <w:p w14:paraId="3D6078DF" w14:textId="05633D5B" w:rsidR="00C557F8" w:rsidRPr="00AD16FB" w:rsidRDefault="00C557F8" w:rsidP="00C557F8">
      <w:pPr>
        <w:spacing w:after="0" w:line="240" w:lineRule="auto"/>
        <w:ind w:firstLine="567"/>
        <w:contextualSpacing/>
        <w:jc w:val="both"/>
        <w:rPr>
          <w:rFonts w:ascii="Times New Roman" w:eastAsia="Times New Roman" w:hAnsi="Times New Roman" w:cs="Times New Roman"/>
          <w:sz w:val="28"/>
          <w:szCs w:val="28"/>
        </w:rPr>
      </w:pPr>
      <w:r w:rsidRPr="00DD4A55">
        <w:rPr>
          <w:rFonts w:ascii="Times New Roman" w:eastAsia="Times New Roman" w:hAnsi="Times New Roman" w:cs="Times New Roman"/>
          <w:sz w:val="28"/>
          <w:szCs w:val="28"/>
        </w:rPr>
        <w:t>За 20</w:t>
      </w:r>
      <w:r w:rsidR="00237EDF" w:rsidRPr="00DD4A55">
        <w:rPr>
          <w:rFonts w:ascii="Times New Roman" w:eastAsia="Times New Roman" w:hAnsi="Times New Roman" w:cs="Times New Roman"/>
          <w:sz w:val="28"/>
          <w:szCs w:val="28"/>
        </w:rPr>
        <w:t>2</w:t>
      </w:r>
      <w:r w:rsidR="00623766">
        <w:rPr>
          <w:rFonts w:ascii="Times New Roman" w:eastAsia="Times New Roman" w:hAnsi="Times New Roman" w:cs="Times New Roman"/>
          <w:sz w:val="28"/>
          <w:szCs w:val="28"/>
        </w:rPr>
        <w:t>4</w:t>
      </w:r>
      <w:r w:rsidRPr="00DD4A55">
        <w:rPr>
          <w:rFonts w:ascii="Times New Roman" w:eastAsia="Times New Roman" w:hAnsi="Times New Roman" w:cs="Times New Roman"/>
          <w:sz w:val="28"/>
          <w:szCs w:val="28"/>
        </w:rPr>
        <w:t xml:space="preserve"> год на территории района проведено </w:t>
      </w:r>
      <w:r w:rsidR="00AD16FB">
        <w:rPr>
          <w:rFonts w:ascii="Times New Roman" w:eastAsia="Times New Roman" w:hAnsi="Times New Roman" w:cs="Times New Roman"/>
          <w:sz w:val="28"/>
          <w:szCs w:val="28"/>
        </w:rPr>
        <w:t>27</w:t>
      </w:r>
      <w:r w:rsidR="00734BB5" w:rsidRPr="00DD4A55">
        <w:rPr>
          <w:rFonts w:ascii="Times New Roman" w:eastAsia="Times New Roman" w:hAnsi="Times New Roman" w:cs="Times New Roman"/>
          <w:sz w:val="28"/>
          <w:szCs w:val="28"/>
        </w:rPr>
        <w:t xml:space="preserve"> </w:t>
      </w:r>
      <w:r w:rsidRPr="00DD4A55">
        <w:rPr>
          <w:rFonts w:ascii="Times New Roman" w:eastAsia="Times New Roman" w:hAnsi="Times New Roman" w:cs="Times New Roman"/>
          <w:sz w:val="28"/>
          <w:szCs w:val="28"/>
        </w:rPr>
        <w:t>районных спортивных мероприяти</w:t>
      </w:r>
      <w:r w:rsidR="0005051C" w:rsidRPr="00DD4A55">
        <w:rPr>
          <w:rFonts w:ascii="Times New Roman" w:eastAsia="Times New Roman" w:hAnsi="Times New Roman" w:cs="Times New Roman"/>
          <w:sz w:val="28"/>
          <w:szCs w:val="28"/>
        </w:rPr>
        <w:t>й</w:t>
      </w:r>
      <w:r w:rsidRPr="00DD4A55">
        <w:rPr>
          <w:rFonts w:ascii="Times New Roman" w:eastAsia="Times New Roman" w:hAnsi="Times New Roman" w:cs="Times New Roman"/>
          <w:sz w:val="28"/>
          <w:szCs w:val="28"/>
        </w:rPr>
        <w:t xml:space="preserve"> по различным видам спорта. Организовано участие команд Северного района в </w:t>
      </w:r>
      <w:r w:rsidR="00AD16FB">
        <w:rPr>
          <w:rFonts w:ascii="Times New Roman" w:eastAsia="Times New Roman" w:hAnsi="Times New Roman" w:cs="Times New Roman"/>
          <w:sz w:val="28"/>
          <w:szCs w:val="28"/>
        </w:rPr>
        <w:t>12</w:t>
      </w:r>
      <w:r w:rsidR="00734BB5" w:rsidRPr="00AD16FB">
        <w:rPr>
          <w:rFonts w:ascii="Times New Roman" w:eastAsia="Times New Roman" w:hAnsi="Times New Roman" w:cs="Times New Roman"/>
          <w:sz w:val="28"/>
          <w:szCs w:val="28"/>
        </w:rPr>
        <w:t xml:space="preserve"> </w:t>
      </w:r>
      <w:r w:rsidRPr="00AD16FB">
        <w:rPr>
          <w:rFonts w:ascii="Times New Roman" w:eastAsia="Times New Roman" w:hAnsi="Times New Roman" w:cs="Times New Roman"/>
          <w:sz w:val="28"/>
          <w:szCs w:val="28"/>
        </w:rPr>
        <w:t xml:space="preserve">соревнованиях областного уровня. </w:t>
      </w:r>
    </w:p>
    <w:p w14:paraId="3909CB8B" w14:textId="4493CA14" w:rsidR="00C557F8" w:rsidRPr="00DD4A55" w:rsidRDefault="00C557F8" w:rsidP="003A1077">
      <w:pPr>
        <w:spacing w:after="0" w:line="240" w:lineRule="auto"/>
        <w:ind w:firstLine="567"/>
        <w:jc w:val="both"/>
        <w:rPr>
          <w:rFonts w:ascii="Times New Roman" w:eastAsia="Times New Roman" w:hAnsi="Times New Roman" w:cs="Times New Roman"/>
          <w:sz w:val="28"/>
          <w:szCs w:val="28"/>
          <w:shd w:val="clear" w:color="auto" w:fill="FFFFFF"/>
        </w:rPr>
      </w:pPr>
      <w:r w:rsidRPr="00AD16FB">
        <w:rPr>
          <w:rFonts w:ascii="Times New Roman" w:eastAsia="Times New Roman" w:hAnsi="Times New Roman" w:cs="Times New Roman"/>
          <w:sz w:val="28"/>
          <w:szCs w:val="28"/>
          <w:shd w:val="clear" w:color="auto" w:fill="FFFFFF"/>
        </w:rPr>
        <w:t>Продолжается работа по сдаче норм ГТО среди населения района. В 20</w:t>
      </w:r>
      <w:r w:rsidR="00434080" w:rsidRPr="00AD16FB">
        <w:rPr>
          <w:rFonts w:ascii="Times New Roman" w:eastAsia="Times New Roman" w:hAnsi="Times New Roman" w:cs="Times New Roman"/>
          <w:sz w:val="28"/>
          <w:szCs w:val="28"/>
          <w:shd w:val="clear" w:color="auto" w:fill="FFFFFF"/>
        </w:rPr>
        <w:t>2</w:t>
      </w:r>
      <w:r w:rsidR="00AD16FB">
        <w:rPr>
          <w:rFonts w:ascii="Times New Roman" w:eastAsia="Times New Roman" w:hAnsi="Times New Roman" w:cs="Times New Roman"/>
          <w:sz w:val="28"/>
          <w:szCs w:val="28"/>
          <w:shd w:val="clear" w:color="auto" w:fill="FFFFFF"/>
        </w:rPr>
        <w:t xml:space="preserve">4 </w:t>
      </w:r>
      <w:r w:rsidRPr="00AD16FB">
        <w:rPr>
          <w:rFonts w:ascii="Times New Roman" w:eastAsia="Times New Roman" w:hAnsi="Times New Roman" w:cs="Times New Roman"/>
          <w:sz w:val="28"/>
          <w:szCs w:val="28"/>
          <w:shd w:val="clear" w:color="auto" w:fill="FFFFFF"/>
        </w:rPr>
        <w:t xml:space="preserve">году </w:t>
      </w:r>
      <w:r w:rsidR="00AD16FB" w:rsidRPr="00B852D1">
        <w:rPr>
          <w:rFonts w:ascii="Times New Roman" w:eastAsia="Times New Roman" w:hAnsi="Times New Roman" w:cs="Times New Roman"/>
          <w:color w:val="000000" w:themeColor="text1"/>
          <w:sz w:val="28"/>
          <w:szCs w:val="28"/>
          <w:shd w:val="clear" w:color="auto" w:fill="FFFFFF"/>
        </w:rPr>
        <w:t>447</w:t>
      </w:r>
      <w:r w:rsidR="00021D69" w:rsidRPr="00B852D1">
        <w:rPr>
          <w:rFonts w:ascii="Times New Roman" w:eastAsia="Times New Roman" w:hAnsi="Times New Roman" w:cs="Times New Roman"/>
          <w:color w:val="000000" w:themeColor="text1"/>
          <w:sz w:val="28"/>
          <w:szCs w:val="28"/>
          <w:shd w:val="clear" w:color="auto" w:fill="FFFFFF"/>
        </w:rPr>
        <w:t xml:space="preserve"> человек </w:t>
      </w:r>
      <w:r w:rsidR="0005051C" w:rsidRPr="00AD16FB">
        <w:rPr>
          <w:rFonts w:ascii="Times New Roman" w:eastAsia="Times New Roman" w:hAnsi="Times New Roman" w:cs="Times New Roman"/>
          <w:sz w:val="28"/>
          <w:szCs w:val="28"/>
          <w:shd w:val="clear" w:color="auto" w:fill="FFFFFF"/>
        </w:rPr>
        <w:t>стали обладателями знаков</w:t>
      </w:r>
      <w:r w:rsidR="003A1077" w:rsidRPr="00AD16FB">
        <w:rPr>
          <w:rFonts w:ascii="Times New Roman" w:eastAsia="Times New Roman" w:hAnsi="Times New Roman" w:cs="Times New Roman"/>
          <w:sz w:val="28"/>
          <w:szCs w:val="28"/>
          <w:shd w:val="clear" w:color="auto" w:fill="FFFFFF"/>
        </w:rPr>
        <w:t xml:space="preserve"> комплекса ГТО.</w:t>
      </w:r>
      <w:r w:rsidR="00734BB5" w:rsidRPr="00AD16FB">
        <w:rPr>
          <w:rFonts w:ascii="Times New Roman" w:eastAsia="Times New Roman" w:hAnsi="Times New Roman" w:cs="Times New Roman"/>
          <w:sz w:val="28"/>
          <w:szCs w:val="28"/>
          <w:shd w:val="clear" w:color="auto" w:fill="FFFFFF"/>
        </w:rPr>
        <w:t xml:space="preserve"> </w:t>
      </w:r>
    </w:p>
    <w:p w14:paraId="47D266BE" w14:textId="77777777" w:rsidR="00113EBD" w:rsidRPr="00DD4A55" w:rsidRDefault="0034515E" w:rsidP="00C557F8">
      <w:pPr>
        <w:pStyle w:val="1"/>
        <w:jc w:val="center"/>
        <w:rPr>
          <w:rFonts w:ascii="Times New Roman" w:hAnsi="Times New Roman" w:cs="Times New Roman"/>
          <w:color w:val="auto"/>
          <w:szCs w:val="24"/>
        </w:rPr>
      </w:pPr>
      <w:r w:rsidRPr="00DD4A55">
        <w:rPr>
          <w:rFonts w:ascii="Times New Roman" w:hAnsi="Times New Roman" w:cs="Times New Roman"/>
          <w:color w:val="auto"/>
          <w:szCs w:val="24"/>
        </w:rPr>
        <w:t>6</w:t>
      </w:r>
      <w:r w:rsidR="00513276" w:rsidRPr="00DD4A55">
        <w:rPr>
          <w:rFonts w:ascii="Times New Roman" w:hAnsi="Times New Roman" w:cs="Times New Roman"/>
          <w:color w:val="auto"/>
          <w:szCs w:val="24"/>
        </w:rPr>
        <w:t>. </w:t>
      </w:r>
      <w:proofErr w:type="spellStart"/>
      <w:r w:rsidR="00113EBD" w:rsidRPr="00DD4A55">
        <w:rPr>
          <w:rFonts w:ascii="Times New Roman" w:hAnsi="Times New Roman" w:cs="Times New Roman"/>
          <w:color w:val="auto"/>
          <w:szCs w:val="24"/>
        </w:rPr>
        <w:t>Инженерно</w:t>
      </w:r>
      <w:proofErr w:type="spellEnd"/>
      <w:r w:rsidR="00513276" w:rsidRPr="00DD4A55">
        <w:rPr>
          <w:rFonts w:ascii="Times New Roman" w:hAnsi="Times New Roman" w:cs="Times New Roman"/>
          <w:color w:val="auto"/>
          <w:szCs w:val="24"/>
        </w:rPr>
        <w:t>–</w:t>
      </w:r>
      <w:r w:rsidR="00113EBD" w:rsidRPr="00DD4A55">
        <w:rPr>
          <w:rFonts w:ascii="Times New Roman" w:hAnsi="Times New Roman" w:cs="Times New Roman"/>
          <w:color w:val="auto"/>
          <w:szCs w:val="24"/>
        </w:rPr>
        <w:t>коммунальная инфраструктура</w:t>
      </w:r>
    </w:p>
    <w:p w14:paraId="6DBC594B" w14:textId="77777777" w:rsidR="00072A3D" w:rsidRPr="00DD4A55" w:rsidRDefault="00072A3D" w:rsidP="00072A3D">
      <w:pPr>
        <w:spacing w:after="0" w:line="240" w:lineRule="auto"/>
        <w:ind w:firstLine="708"/>
        <w:jc w:val="both"/>
        <w:rPr>
          <w:rFonts w:ascii="Times New Roman" w:eastAsia="Times New Roman" w:hAnsi="Times New Roman" w:cs="Times New Roman"/>
          <w:sz w:val="28"/>
          <w:szCs w:val="24"/>
        </w:rPr>
      </w:pPr>
      <w:r w:rsidRPr="00DD4A55">
        <w:rPr>
          <w:rFonts w:ascii="Times New Roman" w:eastAsia="Times New Roman" w:hAnsi="Times New Roman" w:cs="Times New Roman"/>
          <w:sz w:val="28"/>
          <w:szCs w:val="24"/>
        </w:rPr>
        <w:t xml:space="preserve">Социально-значимыми услугами в районе являются услуги жилищно-коммунального хозяйства. </w:t>
      </w:r>
    </w:p>
    <w:p w14:paraId="6DBA7D04" w14:textId="74BC4238" w:rsidR="00072A3D" w:rsidRPr="00DD4A55" w:rsidRDefault="00072A3D" w:rsidP="00072A3D">
      <w:pPr>
        <w:spacing w:after="0" w:line="240" w:lineRule="auto"/>
        <w:jc w:val="both"/>
        <w:rPr>
          <w:rFonts w:ascii="Times New Roman" w:eastAsia="Calibri" w:hAnsi="Times New Roman" w:cs="Times New Roman"/>
          <w:sz w:val="28"/>
          <w:szCs w:val="24"/>
        </w:rPr>
      </w:pPr>
      <w:r w:rsidRPr="00DD4A55">
        <w:rPr>
          <w:rFonts w:ascii="Times New Roman" w:eastAsia="Calibri" w:hAnsi="Times New Roman" w:cs="Times New Roman"/>
          <w:sz w:val="28"/>
          <w:szCs w:val="24"/>
        </w:rPr>
        <w:t xml:space="preserve">      Жилищно-коммунальное хозяйства района состоит из следующих объектов: </w:t>
      </w:r>
    </w:p>
    <w:p w14:paraId="265AFC83" w14:textId="77777777" w:rsidR="00072A3D" w:rsidRPr="00DD4A55" w:rsidRDefault="00072A3D" w:rsidP="00072A3D">
      <w:pPr>
        <w:spacing w:after="0" w:line="240" w:lineRule="auto"/>
        <w:ind w:firstLine="708"/>
        <w:jc w:val="both"/>
        <w:rPr>
          <w:rFonts w:ascii="Times New Roman" w:eastAsia="Calibri" w:hAnsi="Times New Roman" w:cs="Times New Roman"/>
          <w:sz w:val="28"/>
          <w:szCs w:val="24"/>
        </w:rPr>
      </w:pPr>
      <w:r w:rsidRPr="00DD4A55">
        <w:rPr>
          <w:rFonts w:ascii="Times New Roman" w:eastAsia="Calibri" w:hAnsi="Times New Roman" w:cs="Times New Roman"/>
          <w:sz w:val="28"/>
          <w:szCs w:val="24"/>
        </w:rPr>
        <w:lastRenderedPageBreak/>
        <w:t>-  жилищный фонд- 85 ед.;</w:t>
      </w:r>
    </w:p>
    <w:p w14:paraId="0B960363" w14:textId="3AFA663D" w:rsidR="00072A3D" w:rsidRPr="00DD4A55" w:rsidRDefault="00072A3D" w:rsidP="00072A3D">
      <w:pPr>
        <w:spacing w:after="0" w:line="240" w:lineRule="auto"/>
        <w:ind w:firstLine="708"/>
        <w:jc w:val="both"/>
        <w:rPr>
          <w:rFonts w:ascii="Times New Roman" w:eastAsia="Calibri" w:hAnsi="Times New Roman" w:cs="Times New Roman"/>
          <w:sz w:val="28"/>
          <w:szCs w:val="24"/>
        </w:rPr>
      </w:pPr>
      <w:r w:rsidRPr="00DD4A55">
        <w:rPr>
          <w:rFonts w:ascii="Times New Roman" w:eastAsia="Calibri" w:hAnsi="Times New Roman" w:cs="Times New Roman"/>
          <w:sz w:val="28"/>
          <w:szCs w:val="24"/>
        </w:rPr>
        <w:t>-  котельные- 1</w:t>
      </w:r>
      <w:r w:rsidR="007554D3">
        <w:rPr>
          <w:rFonts w:ascii="Times New Roman" w:eastAsia="Calibri" w:hAnsi="Times New Roman" w:cs="Times New Roman"/>
          <w:sz w:val="28"/>
          <w:szCs w:val="24"/>
        </w:rPr>
        <w:t>1</w:t>
      </w:r>
      <w:r w:rsidRPr="00DD4A55">
        <w:rPr>
          <w:rFonts w:ascii="Times New Roman" w:eastAsia="Calibri" w:hAnsi="Times New Roman" w:cs="Times New Roman"/>
          <w:sz w:val="28"/>
          <w:szCs w:val="24"/>
        </w:rPr>
        <w:t xml:space="preserve"> ед.; </w:t>
      </w:r>
    </w:p>
    <w:p w14:paraId="150C9F9F" w14:textId="3868798A" w:rsidR="00072A3D" w:rsidRPr="00DD4A55" w:rsidRDefault="00072A3D" w:rsidP="00072A3D">
      <w:pPr>
        <w:spacing w:after="0" w:line="240" w:lineRule="auto"/>
        <w:ind w:firstLine="708"/>
        <w:jc w:val="both"/>
        <w:rPr>
          <w:rFonts w:ascii="Times New Roman" w:eastAsia="Calibri" w:hAnsi="Times New Roman" w:cs="Times New Roman"/>
          <w:sz w:val="28"/>
          <w:szCs w:val="24"/>
        </w:rPr>
      </w:pPr>
      <w:r w:rsidRPr="00DD4A55">
        <w:rPr>
          <w:rFonts w:ascii="Times New Roman" w:eastAsia="Calibri" w:hAnsi="Times New Roman" w:cs="Times New Roman"/>
          <w:sz w:val="28"/>
          <w:szCs w:val="24"/>
        </w:rPr>
        <w:t xml:space="preserve">- тепловые сети </w:t>
      </w:r>
      <w:r w:rsidR="00EF0078" w:rsidRPr="00DD4A55">
        <w:rPr>
          <w:rFonts w:ascii="Times New Roman" w:eastAsia="Calibri" w:hAnsi="Times New Roman" w:cs="Times New Roman"/>
          <w:sz w:val="28"/>
          <w:szCs w:val="24"/>
        </w:rPr>
        <w:t>–</w:t>
      </w:r>
      <w:bookmarkStart w:id="2" w:name="_Hlk196828634"/>
      <w:r w:rsidR="007554D3">
        <w:rPr>
          <w:rFonts w:ascii="Times New Roman" w:eastAsia="Calibri" w:hAnsi="Times New Roman" w:cs="Times New Roman"/>
          <w:sz w:val="28"/>
          <w:szCs w:val="24"/>
        </w:rPr>
        <w:t>12,28</w:t>
      </w:r>
      <w:r w:rsidRPr="00DD4A55">
        <w:rPr>
          <w:rFonts w:ascii="Times New Roman" w:eastAsia="Calibri" w:hAnsi="Times New Roman" w:cs="Times New Roman"/>
          <w:sz w:val="28"/>
          <w:szCs w:val="24"/>
        </w:rPr>
        <w:t xml:space="preserve"> км</w:t>
      </w:r>
      <w:bookmarkEnd w:id="2"/>
      <w:r w:rsidRPr="00DD4A55">
        <w:rPr>
          <w:rFonts w:ascii="Times New Roman" w:eastAsia="Calibri" w:hAnsi="Times New Roman" w:cs="Times New Roman"/>
          <w:sz w:val="28"/>
          <w:szCs w:val="24"/>
        </w:rPr>
        <w:t>;</w:t>
      </w:r>
    </w:p>
    <w:p w14:paraId="20544226" w14:textId="77777777" w:rsidR="00072A3D" w:rsidRPr="00DD4A55" w:rsidRDefault="00072A3D" w:rsidP="00072A3D">
      <w:pPr>
        <w:spacing w:after="0" w:line="240" w:lineRule="auto"/>
        <w:ind w:firstLine="708"/>
        <w:jc w:val="both"/>
        <w:rPr>
          <w:rFonts w:ascii="Times New Roman" w:eastAsia="Calibri" w:hAnsi="Times New Roman" w:cs="Times New Roman"/>
          <w:sz w:val="28"/>
          <w:szCs w:val="24"/>
        </w:rPr>
      </w:pPr>
      <w:r w:rsidRPr="00DD4A55">
        <w:rPr>
          <w:rFonts w:ascii="Times New Roman" w:eastAsia="Calibri" w:hAnsi="Times New Roman" w:cs="Times New Roman"/>
          <w:sz w:val="28"/>
          <w:szCs w:val="24"/>
        </w:rPr>
        <w:t xml:space="preserve">- водопроводные сети- </w:t>
      </w:r>
      <w:bookmarkStart w:id="3" w:name="_Hlk196828645"/>
      <w:r w:rsidR="00095346" w:rsidRPr="00DD4A55">
        <w:rPr>
          <w:rFonts w:ascii="Times New Roman" w:eastAsia="Calibri" w:hAnsi="Times New Roman" w:cs="Times New Roman"/>
          <w:sz w:val="28"/>
          <w:szCs w:val="24"/>
        </w:rPr>
        <w:t>63,025</w:t>
      </w:r>
      <w:r w:rsidR="00C557F8" w:rsidRPr="00DD4A55">
        <w:rPr>
          <w:rFonts w:ascii="Times New Roman" w:eastAsia="Calibri" w:hAnsi="Times New Roman" w:cs="Times New Roman"/>
          <w:sz w:val="28"/>
          <w:szCs w:val="24"/>
        </w:rPr>
        <w:t xml:space="preserve"> </w:t>
      </w:r>
      <w:bookmarkEnd w:id="3"/>
      <w:r w:rsidR="00C557F8" w:rsidRPr="00DD4A55">
        <w:rPr>
          <w:rFonts w:ascii="Times New Roman" w:eastAsia="Calibri" w:hAnsi="Times New Roman" w:cs="Times New Roman"/>
          <w:sz w:val="28"/>
          <w:szCs w:val="24"/>
        </w:rPr>
        <w:t>км;</w:t>
      </w:r>
    </w:p>
    <w:p w14:paraId="5B7A65CC" w14:textId="77777777" w:rsidR="00C557F8" w:rsidRPr="00DD4A55" w:rsidRDefault="00C557F8" w:rsidP="00072A3D">
      <w:pPr>
        <w:spacing w:after="0" w:line="240" w:lineRule="auto"/>
        <w:ind w:firstLine="708"/>
        <w:jc w:val="both"/>
        <w:rPr>
          <w:rFonts w:ascii="Times New Roman" w:eastAsia="Calibri" w:hAnsi="Times New Roman" w:cs="Times New Roman"/>
          <w:sz w:val="28"/>
          <w:szCs w:val="24"/>
        </w:rPr>
      </w:pPr>
      <w:r w:rsidRPr="00DD4A55">
        <w:rPr>
          <w:rFonts w:ascii="Times New Roman" w:eastAsia="Calibri" w:hAnsi="Times New Roman" w:cs="Times New Roman"/>
          <w:sz w:val="28"/>
          <w:szCs w:val="24"/>
        </w:rPr>
        <w:t>- водозаборные скважины – 34 шт.</w:t>
      </w:r>
    </w:p>
    <w:p w14:paraId="01A03395" w14:textId="4177E1F5" w:rsidR="00072A3D" w:rsidRPr="00DD4A55" w:rsidRDefault="00072A3D" w:rsidP="00072A3D">
      <w:pPr>
        <w:spacing w:after="0" w:line="240" w:lineRule="auto"/>
        <w:ind w:firstLine="708"/>
        <w:jc w:val="both"/>
        <w:rPr>
          <w:rFonts w:ascii="Times New Roman" w:eastAsia="Times New Roman" w:hAnsi="Times New Roman" w:cs="Times New Roman"/>
          <w:sz w:val="28"/>
          <w:szCs w:val="24"/>
        </w:rPr>
      </w:pPr>
      <w:r w:rsidRPr="00DD4A55">
        <w:rPr>
          <w:rFonts w:ascii="Times New Roman" w:eastAsia="Times New Roman" w:hAnsi="Times New Roman" w:cs="Times New Roman"/>
          <w:sz w:val="28"/>
          <w:szCs w:val="24"/>
        </w:rPr>
        <w:t xml:space="preserve">Котельные, работающие на твердом топливе (угле), обеспечивают теплом </w:t>
      </w:r>
      <w:r w:rsidR="007554D3">
        <w:rPr>
          <w:rFonts w:ascii="Times New Roman" w:eastAsia="Times New Roman" w:hAnsi="Times New Roman" w:cs="Times New Roman"/>
          <w:sz w:val="28"/>
          <w:szCs w:val="24"/>
        </w:rPr>
        <w:t>28</w:t>
      </w:r>
      <w:r w:rsidRPr="00DD4A55">
        <w:rPr>
          <w:rFonts w:ascii="Times New Roman" w:eastAsia="Times New Roman" w:hAnsi="Times New Roman" w:cs="Times New Roman"/>
          <w:sz w:val="28"/>
          <w:szCs w:val="24"/>
        </w:rPr>
        <w:t xml:space="preserve"> социально- значимых объекта.</w:t>
      </w:r>
    </w:p>
    <w:p w14:paraId="79E780E4" w14:textId="2F24471A" w:rsidR="00072A3D" w:rsidRPr="00DD4A55" w:rsidRDefault="00072A3D" w:rsidP="00072A3D">
      <w:pPr>
        <w:spacing w:after="0" w:line="240" w:lineRule="auto"/>
        <w:ind w:firstLine="708"/>
        <w:jc w:val="both"/>
        <w:rPr>
          <w:rFonts w:ascii="Times New Roman" w:eastAsia="Calibri" w:hAnsi="Times New Roman" w:cs="Times New Roman"/>
          <w:sz w:val="28"/>
          <w:szCs w:val="24"/>
        </w:rPr>
      </w:pPr>
      <w:r w:rsidRPr="00DD4A55">
        <w:rPr>
          <w:rFonts w:ascii="Times New Roman" w:eastAsia="Calibri" w:hAnsi="Times New Roman" w:cs="Times New Roman"/>
          <w:sz w:val="28"/>
          <w:szCs w:val="24"/>
        </w:rPr>
        <w:t xml:space="preserve">Предоставлением коммунальных услуг занимаются </w:t>
      </w:r>
      <w:r w:rsidR="0086150E" w:rsidRPr="00DD4A55">
        <w:rPr>
          <w:rFonts w:ascii="Times New Roman" w:eastAsia="Calibri" w:hAnsi="Times New Roman" w:cs="Times New Roman"/>
          <w:sz w:val="28"/>
          <w:szCs w:val="24"/>
        </w:rPr>
        <w:t>3</w:t>
      </w:r>
      <w:r w:rsidR="00EF0078" w:rsidRPr="00DD4A55">
        <w:rPr>
          <w:rFonts w:ascii="Times New Roman" w:eastAsia="Calibri" w:hAnsi="Times New Roman" w:cs="Times New Roman"/>
          <w:sz w:val="28"/>
          <w:szCs w:val="24"/>
        </w:rPr>
        <w:t xml:space="preserve"> предприяти</w:t>
      </w:r>
      <w:r w:rsidR="0086150E" w:rsidRPr="00DD4A55">
        <w:rPr>
          <w:rFonts w:ascii="Times New Roman" w:eastAsia="Calibri" w:hAnsi="Times New Roman" w:cs="Times New Roman"/>
          <w:sz w:val="28"/>
          <w:szCs w:val="24"/>
        </w:rPr>
        <w:t>я</w:t>
      </w:r>
      <w:r w:rsidRPr="00DD4A55">
        <w:rPr>
          <w:rFonts w:ascii="Times New Roman" w:eastAsia="Calibri" w:hAnsi="Times New Roman" w:cs="Times New Roman"/>
          <w:sz w:val="28"/>
          <w:szCs w:val="24"/>
        </w:rPr>
        <w:t xml:space="preserve"> ЖКХ:</w:t>
      </w:r>
    </w:p>
    <w:p w14:paraId="414899A6" w14:textId="1BA9063D" w:rsidR="00072A3D" w:rsidRPr="00DD4A55" w:rsidRDefault="00072A3D" w:rsidP="00072A3D">
      <w:pPr>
        <w:spacing w:after="0" w:line="240" w:lineRule="auto"/>
        <w:ind w:firstLine="708"/>
        <w:jc w:val="both"/>
        <w:rPr>
          <w:rFonts w:ascii="Times New Roman" w:eastAsia="Times New Roman" w:hAnsi="Times New Roman" w:cs="Times New Roman"/>
          <w:sz w:val="28"/>
          <w:szCs w:val="24"/>
        </w:rPr>
      </w:pPr>
      <w:r w:rsidRPr="00DD4A55">
        <w:rPr>
          <w:rFonts w:ascii="Times New Roman" w:eastAsia="Times New Roman" w:hAnsi="Times New Roman" w:cs="Times New Roman"/>
          <w:sz w:val="28"/>
          <w:szCs w:val="24"/>
        </w:rPr>
        <w:t xml:space="preserve">- </w:t>
      </w:r>
      <w:r w:rsidR="00EF0078" w:rsidRPr="00DD4A55">
        <w:rPr>
          <w:rFonts w:ascii="Times New Roman" w:eastAsia="Times New Roman" w:hAnsi="Times New Roman" w:cs="Times New Roman"/>
          <w:sz w:val="28"/>
          <w:szCs w:val="24"/>
        </w:rPr>
        <w:t xml:space="preserve">ЗАО </w:t>
      </w:r>
      <w:r w:rsidR="00C557F8" w:rsidRPr="00DD4A55">
        <w:rPr>
          <w:rFonts w:ascii="Times New Roman" w:eastAsia="Times New Roman" w:hAnsi="Times New Roman" w:cs="Times New Roman"/>
          <w:sz w:val="28"/>
          <w:szCs w:val="24"/>
        </w:rPr>
        <w:t>«</w:t>
      </w:r>
      <w:proofErr w:type="spellStart"/>
      <w:r w:rsidR="00C557F8" w:rsidRPr="00DD4A55">
        <w:rPr>
          <w:rFonts w:ascii="Times New Roman" w:eastAsia="Times New Roman" w:hAnsi="Times New Roman" w:cs="Times New Roman"/>
          <w:sz w:val="28"/>
          <w:szCs w:val="24"/>
        </w:rPr>
        <w:t>Жилкомхоз</w:t>
      </w:r>
      <w:proofErr w:type="spellEnd"/>
      <w:r w:rsidR="00C557F8" w:rsidRPr="00DD4A55">
        <w:rPr>
          <w:rFonts w:ascii="Times New Roman" w:eastAsia="Times New Roman" w:hAnsi="Times New Roman" w:cs="Times New Roman"/>
          <w:sz w:val="28"/>
          <w:szCs w:val="24"/>
        </w:rPr>
        <w:t xml:space="preserve"> Сервис»</w:t>
      </w:r>
      <w:r w:rsidR="0086150E" w:rsidRPr="00DD4A55">
        <w:rPr>
          <w:rFonts w:ascii="Times New Roman" w:eastAsia="Times New Roman" w:hAnsi="Times New Roman" w:cs="Times New Roman"/>
          <w:sz w:val="28"/>
          <w:szCs w:val="24"/>
        </w:rPr>
        <w:t>, ЗАО ЖКХ «Северное», ООО «</w:t>
      </w:r>
      <w:proofErr w:type="spellStart"/>
      <w:r w:rsidR="0086150E" w:rsidRPr="00DD4A55">
        <w:rPr>
          <w:rFonts w:ascii="Times New Roman" w:eastAsia="Times New Roman" w:hAnsi="Times New Roman" w:cs="Times New Roman"/>
          <w:sz w:val="28"/>
          <w:szCs w:val="24"/>
        </w:rPr>
        <w:t>Водосеть</w:t>
      </w:r>
      <w:proofErr w:type="spellEnd"/>
      <w:r w:rsidR="0086150E" w:rsidRPr="00DD4A55">
        <w:rPr>
          <w:rFonts w:ascii="Times New Roman" w:eastAsia="Times New Roman" w:hAnsi="Times New Roman" w:cs="Times New Roman"/>
          <w:sz w:val="28"/>
          <w:szCs w:val="24"/>
        </w:rPr>
        <w:t>.</w:t>
      </w:r>
    </w:p>
    <w:p w14:paraId="193B4D33" w14:textId="77777777" w:rsidR="00072A3D" w:rsidRPr="00DD4A55" w:rsidRDefault="00072A3D" w:rsidP="00072A3D">
      <w:pPr>
        <w:spacing w:after="0" w:line="240" w:lineRule="auto"/>
        <w:ind w:firstLine="708"/>
        <w:jc w:val="both"/>
        <w:rPr>
          <w:rFonts w:ascii="Times New Roman" w:eastAsia="Calibri" w:hAnsi="Times New Roman" w:cs="Times New Roman"/>
          <w:sz w:val="28"/>
          <w:szCs w:val="24"/>
        </w:rPr>
      </w:pPr>
      <w:r w:rsidRPr="00DD4A55">
        <w:rPr>
          <w:rFonts w:ascii="Times New Roman" w:eastAsia="Calibri" w:hAnsi="Times New Roman" w:cs="Times New Roman"/>
          <w:sz w:val="28"/>
          <w:szCs w:val="24"/>
        </w:rPr>
        <w:t>Ежегодно предприятия утверждают свои тарифы в департаменте по тарифам Новосибирской области.</w:t>
      </w:r>
    </w:p>
    <w:p w14:paraId="130D537B" w14:textId="77777777" w:rsidR="00072A3D" w:rsidRPr="00DD4A55" w:rsidRDefault="00072A3D" w:rsidP="00072A3D">
      <w:pPr>
        <w:spacing w:after="0" w:line="240" w:lineRule="auto"/>
        <w:ind w:firstLine="708"/>
        <w:jc w:val="both"/>
        <w:rPr>
          <w:rFonts w:ascii="Times New Roman" w:eastAsia="Calibri" w:hAnsi="Times New Roman" w:cs="Times New Roman"/>
          <w:sz w:val="28"/>
          <w:szCs w:val="24"/>
        </w:rPr>
      </w:pPr>
      <w:r w:rsidRPr="00DD4A55">
        <w:rPr>
          <w:rFonts w:ascii="Times New Roman" w:eastAsia="Calibri" w:hAnsi="Times New Roman" w:cs="Times New Roman"/>
          <w:sz w:val="28"/>
          <w:szCs w:val="24"/>
        </w:rPr>
        <w:t>Уровень платы граждан за предоставленные коммунальные услуги от экономически обоснованного тарифа составляет 100%.</w:t>
      </w:r>
    </w:p>
    <w:p w14:paraId="014840C6" w14:textId="77777777" w:rsidR="00675C34" w:rsidRPr="00DD4A55" w:rsidRDefault="00675C34" w:rsidP="00072A3D">
      <w:pPr>
        <w:spacing w:after="0" w:line="240" w:lineRule="auto"/>
        <w:ind w:firstLine="708"/>
        <w:jc w:val="both"/>
        <w:rPr>
          <w:rFonts w:ascii="Times New Roman" w:eastAsia="Calibri" w:hAnsi="Times New Roman" w:cs="Times New Roman"/>
          <w:sz w:val="24"/>
          <w:szCs w:val="24"/>
        </w:rPr>
      </w:pPr>
    </w:p>
    <w:p w14:paraId="4BE98A0D" w14:textId="77777777" w:rsidR="0080467D" w:rsidRPr="00DD4A55" w:rsidRDefault="0080467D" w:rsidP="00513276">
      <w:pPr>
        <w:tabs>
          <w:tab w:val="left" w:pos="5103"/>
          <w:tab w:val="left" w:pos="8640"/>
        </w:tabs>
        <w:spacing w:after="0" w:line="240" w:lineRule="auto"/>
        <w:rPr>
          <w:rFonts w:ascii="Times New Roman" w:hAnsi="Times New Roman" w:cs="Times New Roman"/>
          <w:i/>
          <w:sz w:val="24"/>
          <w:szCs w:val="24"/>
        </w:rPr>
      </w:pPr>
    </w:p>
    <w:tbl>
      <w:tblPr>
        <w:tblStyle w:val="a3"/>
        <w:tblW w:w="10157" w:type="dxa"/>
        <w:jc w:val="center"/>
        <w:tblLayout w:type="fixed"/>
        <w:tblLook w:val="04A0" w:firstRow="1" w:lastRow="0" w:firstColumn="1" w:lastColumn="0" w:noHBand="0" w:noVBand="1"/>
      </w:tblPr>
      <w:tblGrid>
        <w:gridCol w:w="3124"/>
        <w:gridCol w:w="3069"/>
        <w:gridCol w:w="2121"/>
        <w:gridCol w:w="1843"/>
      </w:tblGrid>
      <w:tr w:rsidR="00DD4A55" w:rsidRPr="00DD4A55" w14:paraId="0839C4B7" w14:textId="77777777" w:rsidTr="00513276">
        <w:trPr>
          <w:jc w:val="center"/>
        </w:trPr>
        <w:tc>
          <w:tcPr>
            <w:tcW w:w="3124" w:type="dxa"/>
            <w:vAlign w:val="center"/>
          </w:tcPr>
          <w:p w14:paraId="5961EF50" w14:textId="77777777" w:rsidR="00B01731" w:rsidRPr="00DD4A55" w:rsidRDefault="00B01731" w:rsidP="00D54C05">
            <w:pPr>
              <w:jc w:val="center"/>
              <w:rPr>
                <w:rFonts w:ascii="Times New Roman" w:hAnsi="Times New Roman" w:cs="Times New Roman"/>
                <w:b/>
                <w:sz w:val="24"/>
                <w:szCs w:val="24"/>
              </w:rPr>
            </w:pPr>
            <w:r w:rsidRPr="00DD4A55">
              <w:rPr>
                <w:rFonts w:ascii="Times New Roman" w:hAnsi="Times New Roman" w:cs="Times New Roman"/>
                <w:b/>
                <w:sz w:val="24"/>
                <w:szCs w:val="24"/>
              </w:rPr>
              <w:t>Наименование городского/ сельского поселения</w:t>
            </w:r>
          </w:p>
        </w:tc>
        <w:tc>
          <w:tcPr>
            <w:tcW w:w="3069" w:type="dxa"/>
            <w:vAlign w:val="center"/>
          </w:tcPr>
          <w:p w14:paraId="1D26A628" w14:textId="77777777" w:rsidR="00513276" w:rsidRPr="00DD4A55" w:rsidRDefault="00B01731" w:rsidP="00D54C05">
            <w:pPr>
              <w:jc w:val="center"/>
              <w:rPr>
                <w:rFonts w:ascii="Times New Roman" w:hAnsi="Times New Roman" w:cs="Times New Roman"/>
                <w:b/>
                <w:sz w:val="24"/>
                <w:szCs w:val="24"/>
              </w:rPr>
            </w:pPr>
            <w:r w:rsidRPr="00DD4A55">
              <w:rPr>
                <w:rFonts w:ascii="Times New Roman" w:hAnsi="Times New Roman" w:cs="Times New Roman"/>
                <w:b/>
                <w:sz w:val="24"/>
                <w:szCs w:val="24"/>
              </w:rPr>
              <w:t xml:space="preserve">Наименование обслуживающей организации </w:t>
            </w:r>
          </w:p>
          <w:p w14:paraId="6EC11B0E" w14:textId="77777777" w:rsidR="00B01731" w:rsidRPr="00DD4A55" w:rsidRDefault="00B01731" w:rsidP="00D54C05">
            <w:pPr>
              <w:jc w:val="center"/>
              <w:rPr>
                <w:rFonts w:ascii="Times New Roman" w:hAnsi="Times New Roman" w:cs="Times New Roman"/>
                <w:b/>
                <w:sz w:val="24"/>
                <w:szCs w:val="24"/>
              </w:rPr>
            </w:pPr>
            <w:r w:rsidRPr="00DD4A55">
              <w:rPr>
                <w:rFonts w:ascii="Times New Roman" w:hAnsi="Times New Roman" w:cs="Times New Roman"/>
                <w:b/>
                <w:sz w:val="24"/>
                <w:szCs w:val="24"/>
              </w:rPr>
              <w:t>(с указанием правовой формы)</w:t>
            </w:r>
          </w:p>
        </w:tc>
        <w:tc>
          <w:tcPr>
            <w:tcW w:w="2121" w:type="dxa"/>
            <w:vAlign w:val="center"/>
          </w:tcPr>
          <w:p w14:paraId="0137CFB7" w14:textId="77777777" w:rsidR="00B01731" w:rsidRPr="00DD4A55" w:rsidRDefault="00B01731" w:rsidP="00D54C05">
            <w:pPr>
              <w:jc w:val="center"/>
              <w:rPr>
                <w:rFonts w:ascii="Times New Roman" w:hAnsi="Times New Roman" w:cs="Times New Roman"/>
                <w:b/>
                <w:sz w:val="24"/>
                <w:szCs w:val="24"/>
              </w:rPr>
            </w:pPr>
            <w:r w:rsidRPr="00DD4A55">
              <w:rPr>
                <w:rFonts w:ascii="Times New Roman" w:hAnsi="Times New Roman" w:cs="Times New Roman"/>
                <w:b/>
                <w:sz w:val="24"/>
                <w:szCs w:val="24"/>
              </w:rPr>
              <w:t>Проектная мощность</w:t>
            </w:r>
          </w:p>
        </w:tc>
        <w:tc>
          <w:tcPr>
            <w:tcW w:w="1843" w:type="dxa"/>
            <w:vAlign w:val="center"/>
          </w:tcPr>
          <w:p w14:paraId="55285B0C" w14:textId="77777777" w:rsidR="00B01731" w:rsidRPr="00DD4A55" w:rsidRDefault="00B01731" w:rsidP="00D54C05">
            <w:pPr>
              <w:jc w:val="center"/>
              <w:rPr>
                <w:rFonts w:ascii="Times New Roman" w:hAnsi="Times New Roman" w:cs="Times New Roman"/>
                <w:b/>
                <w:sz w:val="24"/>
                <w:szCs w:val="24"/>
              </w:rPr>
            </w:pPr>
            <w:r w:rsidRPr="00DD4A55">
              <w:rPr>
                <w:rFonts w:ascii="Times New Roman" w:hAnsi="Times New Roman" w:cs="Times New Roman"/>
                <w:b/>
                <w:sz w:val="24"/>
                <w:szCs w:val="24"/>
              </w:rPr>
              <w:t>Свободная мощность</w:t>
            </w:r>
          </w:p>
        </w:tc>
      </w:tr>
      <w:tr w:rsidR="00DD4A55" w:rsidRPr="00DD4A55" w14:paraId="429EE47F" w14:textId="77777777" w:rsidTr="00513276">
        <w:trPr>
          <w:jc w:val="center"/>
        </w:trPr>
        <w:tc>
          <w:tcPr>
            <w:tcW w:w="10157" w:type="dxa"/>
            <w:gridSpan w:val="4"/>
            <w:vAlign w:val="center"/>
          </w:tcPr>
          <w:p w14:paraId="2B3C47E5" w14:textId="77777777" w:rsidR="00D54C05" w:rsidRPr="00DD4A55" w:rsidRDefault="00D54C05" w:rsidP="00D54C05">
            <w:pPr>
              <w:jc w:val="center"/>
              <w:rPr>
                <w:rFonts w:ascii="Times New Roman" w:hAnsi="Times New Roman" w:cs="Times New Roman"/>
                <w:b/>
                <w:i/>
                <w:sz w:val="24"/>
                <w:szCs w:val="24"/>
              </w:rPr>
            </w:pPr>
            <w:r w:rsidRPr="00DD4A55">
              <w:rPr>
                <w:rFonts w:ascii="Times New Roman" w:hAnsi="Times New Roman" w:cs="Times New Roman"/>
                <w:b/>
                <w:i/>
                <w:sz w:val="24"/>
                <w:szCs w:val="24"/>
              </w:rPr>
              <w:t>Водоснабжение (</w:t>
            </w:r>
            <w:proofErr w:type="spellStart"/>
            <w:proofErr w:type="gramStart"/>
            <w:r w:rsidRPr="00DD4A55">
              <w:rPr>
                <w:rFonts w:ascii="Times New Roman" w:hAnsi="Times New Roman" w:cs="Times New Roman"/>
                <w:b/>
                <w:i/>
                <w:sz w:val="24"/>
                <w:szCs w:val="24"/>
              </w:rPr>
              <w:t>куб.м</w:t>
            </w:r>
            <w:proofErr w:type="spellEnd"/>
            <w:proofErr w:type="gramEnd"/>
            <w:r w:rsidRPr="00DD4A55">
              <w:rPr>
                <w:rFonts w:ascii="Times New Roman" w:hAnsi="Times New Roman" w:cs="Times New Roman"/>
                <w:b/>
                <w:i/>
                <w:sz w:val="24"/>
                <w:szCs w:val="24"/>
              </w:rPr>
              <w:t>/ч)</w:t>
            </w:r>
          </w:p>
        </w:tc>
      </w:tr>
      <w:tr w:rsidR="00DD4A55" w:rsidRPr="00DD4A55" w14:paraId="5B30321E" w14:textId="77777777" w:rsidTr="00513276">
        <w:trPr>
          <w:jc w:val="center"/>
        </w:trPr>
        <w:tc>
          <w:tcPr>
            <w:tcW w:w="3124" w:type="dxa"/>
            <w:vAlign w:val="center"/>
          </w:tcPr>
          <w:p w14:paraId="64B0C0D7" w14:textId="77777777" w:rsidR="006E16A8" w:rsidRPr="00DD4A55" w:rsidRDefault="005B1E57" w:rsidP="00A86E2F">
            <w:pPr>
              <w:rPr>
                <w:rFonts w:ascii="Times New Roman" w:hAnsi="Times New Roman" w:cs="Times New Roman"/>
                <w:sz w:val="24"/>
                <w:szCs w:val="24"/>
              </w:rPr>
            </w:pPr>
            <w:proofErr w:type="spellStart"/>
            <w:r w:rsidRPr="00DD4A55">
              <w:rPr>
                <w:rFonts w:ascii="Times New Roman" w:hAnsi="Times New Roman" w:cs="Times New Roman"/>
                <w:sz w:val="24"/>
                <w:szCs w:val="24"/>
              </w:rPr>
              <w:t>с.</w:t>
            </w:r>
            <w:r w:rsidR="006E16A8" w:rsidRPr="00DD4A55">
              <w:rPr>
                <w:rFonts w:ascii="Times New Roman" w:hAnsi="Times New Roman" w:cs="Times New Roman"/>
                <w:sz w:val="24"/>
                <w:szCs w:val="24"/>
              </w:rPr>
              <w:t>Бергуль</w:t>
            </w:r>
            <w:proofErr w:type="spellEnd"/>
          </w:p>
        </w:tc>
        <w:tc>
          <w:tcPr>
            <w:tcW w:w="3069" w:type="dxa"/>
            <w:vAlign w:val="center"/>
          </w:tcPr>
          <w:p w14:paraId="6BE2D6BD" w14:textId="77777777" w:rsidR="00C456C5" w:rsidRPr="00DD4A55" w:rsidRDefault="00C456C5" w:rsidP="006E16A8">
            <w:pPr>
              <w:jc w:val="center"/>
              <w:rPr>
                <w:rFonts w:ascii="Times New Roman" w:hAnsi="Times New Roman" w:cs="Times New Roman"/>
                <w:sz w:val="24"/>
                <w:szCs w:val="24"/>
              </w:rPr>
            </w:pPr>
            <w:r w:rsidRPr="00DD4A55">
              <w:rPr>
                <w:rFonts w:ascii="Times New Roman" w:hAnsi="Times New Roman" w:cs="Times New Roman"/>
                <w:sz w:val="24"/>
                <w:szCs w:val="24"/>
              </w:rPr>
              <w:t>нет водопровода</w:t>
            </w:r>
          </w:p>
        </w:tc>
        <w:tc>
          <w:tcPr>
            <w:tcW w:w="2121" w:type="dxa"/>
            <w:vAlign w:val="center"/>
          </w:tcPr>
          <w:p w14:paraId="7854FA4E" w14:textId="77777777" w:rsidR="006E16A8" w:rsidRPr="00DD4A55" w:rsidRDefault="006E16A8" w:rsidP="006E16A8">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vAlign w:val="center"/>
          </w:tcPr>
          <w:p w14:paraId="6F138708"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50610B44" w14:textId="77777777" w:rsidTr="00513276">
        <w:trPr>
          <w:jc w:val="center"/>
        </w:trPr>
        <w:tc>
          <w:tcPr>
            <w:tcW w:w="3124" w:type="dxa"/>
            <w:vAlign w:val="center"/>
          </w:tcPr>
          <w:p w14:paraId="62FF9E9C" w14:textId="77777777" w:rsidR="006E16A8" w:rsidRPr="00DD4A55" w:rsidRDefault="005B1E57" w:rsidP="00A86E2F">
            <w:pPr>
              <w:rPr>
                <w:rFonts w:ascii="Times New Roman" w:hAnsi="Times New Roman" w:cs="Times New Roman"/>
                <w:sz w:val="24"/>
                <w:szCs w:val="24"/>
              </w:rPr>
            </w:pPr>
            <w:r w:rsidRPr="00DD4A55">
              <w:rPr>
                <w:rFonts w:ascii="Times New Roman" w:hAnsi="Times New Roman" w:cs="Times New Roman"/>
                <w:sz w:val="24"/>
                <w:szCs w:val="24"/>
              </w:rPr>
              <w:t xml:space="preserve">с. </w:t>
            </w:r>
            <w:proofErr w:type="spellStart"/>
            <w:r w:rsidR="006E16A8" w:rsidRPr="00DD4A55">
              <w:rPr>
                <w:rFonts w:ascii="Times New Roman" w:hAnsi="Times New Roman" w:cs="Times New Roman"/>
                <w:sz w:val="24"/>
                <w:szCs w:val="24"/>
              </w:rPr>
              <w:t>Биаз</w:t>
            </w:r>
            <w:r w:rsidRPr="00DD4A55">
              <w:rPr>
                <w:rFonts w:ascii="Times New Roman" w:hAnsi="Times New Roman" w:cs="Times New Roman"/>
                <w:sz w:val="24"/>
                <w:szCs w:val="24"/>
              </w:rPr>
              <w:t>а</w:t>
            </w:r>
            <w:proofErr w:type="spellEnd"/>
          </w:p>
        </w:tc>
        <w:tc>
          <w:tcPr>
            <w:tcW w:w="3069" w:type="dxa"/>
            <w:vAlign w:val="center"/>
          </w:tcPr>
          <w:p w14:paraId="0374AE3A" w14:textId="75D5B8A3"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ООО</w:t>
            </w:r>
            <w:r w:rsidR="00C557F8" w:rsidRPr="00DD4A55">
              <w:rPr>
                <w:rFonts w:ascii="Times New Roman" w:eastAsia="Times New Roman" w:hAnsi="Times New Roman" w:cs="Times New Roman"/>
                <w:sz w:val="24"/>
                <w:szCs w:val="24"/>
              </w:rPr>
              <w:t xml:space="preserve"> «</w:t>
            </w:r>
            <w:proofErr w:type="spellStart"/>
            <w:r w:rsidRPr="00DD4A55">
              <w:rPr>
                <w:rFonts w:ascii="Times New Roman" w:eastAsia="Times New Roman" w:hAnsi="Times New Roman" w:cs="Times New Roman"/>
                <w:sz w:val="24"/>
                <w:szCs w:val="24"/>
              </w:rPr>
              <w:t>Водосеть</w:t>
            </w:r>
            <w:proofErr w:type="spellEnd"/>
            <w:r w:rsidR="00C557F8" w:rsidRPr="00DD4A55">
              <w:rPr>
                <w:rFonts w:ascii="Times New Roman" w:eastAsia="Times New Roman" w:hAnsi="Times New Roman" w:cs="Times New Roman"/>
                <w:sz w:val="24"/>
                <w:szCs w:val="24"/>
              </w:rPr>
              <w:t>»</w:t>
            </w:r>
          </w:p>
        </w:tc>
        <w:tc>
          <w:tcPr>
            <w:tcW w:w="2121" w:type="dxa"/>
            <w:vAlign w:val="center"/>
          </w:tcPr>
          <w:p w14:paraId="2E4C9B99" w14:textId="77777777" w:rsidR="006E16A8" w:rsidRPr="00DD4A55" w:rsidRDefault="006B122B" w:rsidP="006E16A8">
            <w:pPr>
              <w:jc w:val="center"/>
              <w:rPr>
                <w:rFonts w:ascii="Times New Roman" w:hAnsi="Times New Roman" w:cs="Times New Roman"/>
                <w:sz w:val="24"/>
                <w:szCs w:val="24"/>
              </w:rPr>
            </w:pPr>
            <w:r w:rsidRPr="00DD4A55">
              <w:rPr>
                <w:rFonts w:ascii="Times New Roman" w:hAnsi="Times New Roman" w:cs="Times New Roman"/>
                <w:sz w:val="24"/>
                <w:szCs w:val="24"/>
              </w:rPr>
              <w:t>0,56</w:t>
            </w:r>
          </w:p>
        </w:tc>
        <w:tc>
          <w:tcPr>
            <w:tcW w:w="1843" w:type="dxa"/>
            <w:vAlign w:val="center"/>
          </w:tcPr>
          <w:p w14:paraId="4BF9FCB8"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16C583D1" w14:textId="77777777" w:rsidTr="00513276">
        <w:trPr>
          <w:jc w:val="center"/>
        </w:trPr>
        <w:tc>
          <w:tcPr>
            <w:tcW w:w="3124" w:type="dxa"/>
            <w:vAlign w:val="center"/>
          </w:tcPr>
          <w:p w14:paraId="35FA032D" w14:textId="77777777" w:rsidR="006E16A8" w:rsidRPr="00DD4A55" w:rsidRDefault="005B1E57" w:rsidP="00A86E2F">
            <w:pPr>
              <w:rPr>
                <w:rFonts w:ascii="Times New Roman" w:hAnsi="Times New Roman" w:cs="Times New Roman"/>
                <w:sz w:val="24"/>
                <w:szCs w:val="24"/>
              </w:rPr>
            </w:pPr>
            <w:proofErr w:type="spellStart"/>
            <w:r w:rsidRPr="00DD4A55">
              <w:rPr>
                <w:rFonts w:ascii="Times New Roman" w:hAnsi="Times New Roman" w:cs="Times New Roman"/>
                <w:sz w:val="24"/>
                <w:szCs w:val="24"/>
              </w:rPr>
              <w:t>с.</w:t>
            </w:r>
            <w:r w:rsidR="006E16A8" w:rsidRPr="00DD4A55">
              <w:rPr>
                <w:rFonts w:ascii="Times New Roman" w:hAnsi="Times New Roman" w:cs="Times New Roman"/>
                <w:sz w:val="24"/>
                <w:szCs w:val="24"/>
              </w:rPr>
              <w:t>Верх</w:t>
            </w:r>
            <w:proofErr w:type="spellEnd"/>
            <w:r w:rsidR="006E16A8" w:rsidRPr="00DD4A55">
              <w:rPr>
                <w:rFonts w:ascii="Times New Roman" w:hAnsi="Times New Roman" w:cs="Times New Roman"/>
                <w:sz w:val="24"/>
                <w:szCs w:val="24"/>
              </w:rPr>
              <w:t>-Красноя</w:t>
            </w:r>
            <w:r w:rsidRPr="00DD4A55">
              <w:rPr>
                <w:rFonts w:ascii="Times New Roman" w:hAnsi="Times New Roman" w:cs="Times New Roman"/>
                <w:sz w:val="24"/>
                <w:szCs w:val="24"/>
              </w:rPr>
              <w:t>рка</w:t>
            </w:r>
          </w:p>
        </w:tc>
        <w:tc>
          <w:tcPr>
            <w:tcW w:w="3069" w:type="dxa"/>
            <w:vAlign w:val="center"/>
          </w:tcPr>
          <w:p w14:paraId="53589629" w14:textId="4C63768D"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ООО «</w:t>
            </w:r>
            <w:proofErr w:type="spellStart"/>
            <w:r w:rsidRPr="00DD4A55">
              <w:rPr>
                <w:rFonts w:ascii="Times New Roman" w:eastAsia="Times New Roman" w:hAnsi="Times New Roman" w:cs="Times New Roman"/>
                <w:sz w:val="24"/>
                <w:szCs w:val="24"/>
              </w:rPr>
              <w:t>Водосеть</w:t>
            </w:r>
            <w:proofErr w:type="spellEnd"/>
            <w:r w:rsidRPr="00DD4A55">
              <w:rPr>
                <w:rFonts w:ascii="Times New Roman" w:eastAsia="Times New Roman" w:hAnsi="Times New Roman" w:cs="Times New Roman"/>
                <w:sz w:val="24"/>
                <w:szCs w:val="24"/>
              </w:rPr>
              <w:t>»</w:t>
            </w:r>
          </w:p>
        </w:tc>
        <w:tc>
          <w:tcPr>
            <w:tcW w:w="2121" w:type="dxa"/>
            <w:vAlign w:val="center"/>
          </w:tcPr>
          <w:p w14:paraId="0885814F" w14:textId="77777777" w:rsidR="006E16A8" w:rsidRPr="00DD4A55" w:rsidRDefault="006B122B" w:rsidP="006E16A8">
            <w:pPr>
              <w:jc w:val="center"/>
              <w:rPr>
                <w:rFonts w:ascii="Times New Roman" w:hAnsi="Times New Roman" w:cs="Times New Roman"/>
                <w:sz w:val="24"/>
                <w:szCs w:val="24"/>
              </w:rPr>
            </w:pPr>
            <w:r w:rsidRPr="00DD4A55">
              <w:rPr>
                <w:rFonts w:ascii="Times New Roman" w:hAnsi="Times New Roman" w:cs="Times New Roman"/>
                <w:sz w:val="24"/>
                <w:szCs w:val="24"/>
              </w:rPr>
              <w:t>1,47</w:t>
            </w:r>
          </w:p>
        </w:tc>
        <w:tc>
          <w:tcPr>
            <w:tcW w:w="1843" w:type="dxa"/>
            <w:vAlign w:val="center"/>
          </w:tcPr>
          <w:p w14:paraId="04BE6215"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1B208103" w14:textId="77777777" w:rsidTr="00492F1C">
        <w:trPr>
          <w:jc w:val="center"/>
        </w:trPr>
        <w:tc>
          <w:tcPr>
            <w:tcW w:w="3124" w:type="dxa"/>
          </w:tcPr>
          <w:p w14:paraId="325EA7A4" w14:textId="77777777" w:rsidR="006E16A8" w:rsidRPr="00DD4A55" w:rsidRDefault="005B1E57" w:rsidP="00492F1C">
            <w:pPr>
              <w:rPr>
                <w:rFonts w:ascii="Times New Roman" w:hAnsi="Times New Roman" w:cs="Times New Roman"/>
                <w:sz w:val="24"/>
                <w:szCs w:val="24"/>
              </w:rPr>
            </w:pPr>
            <w:r w:rsidRPr="00DD4A55">
              <w:rPr>
                <w:rFonts w:ascii="Times New Roman" w:hAnsi="Times New Roman" w:cs="Times New Roman"/>
                <w:sz w:val="24"/>
                <w:szCs w:val="24"/>
              </w:rPr>
              <w:t xml:space="preserve">с. </w:t>
            </w:r>
            <w:proofErr w:type="spellStart"/>
            <w:r w:rsidR="006E16A8" w:rsidRPr="00DD4A55">
              <w:rPr>
                <w:rFonts w:ascii="Times New Roman" w:hAnsi="Times New Roman" w:cs="Times New Roman"/>
                <w:sz w:val="24"/>
                <w:szCs w:val="24"/>
              </w:rPr>
              <w:t>Гражданц</w:t>
            </w:r>
            <w:r w:rsidRPr="00DD4A55">
              <w:rPr>
                <w:rFonts w:ascii="Times New Roman" w:hAnsi="Times New Roman" w:cs="Times New Roman"/>
                <w:sz w:val="24"/>
                <w:szCs w:val="24"/>
              </w:rPr>
              <w:t>ево</w:t>
            </w:r>
            <w:proofErr w:type="spellEnd"/>
          </w:p>
        </w:tc>
        <w:tc>
          <w:tcPr>
            <w:tcW w:w="3069" w:type="dxa"/>
            <w:vAlign w:val="center"/>
          </w:tcPr>
          <w:p w14:paraId="745219B0" w14:textId="7718075D"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ООО «</w:t>
            </w:r>
            <w:proofErr w:type="spellStart"/>
            <w:r w:rsidRPr="00DD4A55">
              <w:rPr>
                <w:rFonts w:ascii="Times New Roman" w:eastAsia="Times New Roman" w:hAnsi="Times New Roman" w:cs="Times New Roman"/>
                <w:sz w:val="24"/>
                <w:szCs w:val="24"/>
              </w:rPr>
              <w:t>Водосеть</w:t>
            </w:r>
            <w:proofErr w:type="spellEnd"/>
            <w:r w:rsidRPr="00DD4A55">
              <w:rPr>
                <w:rFonts w:ascii="Times New Roman" w:eastAsia="Times New Roman" w:hAnsi="Times New Roman" w:cs="Times New Roman"/>
                <w:sz w:val="24"/>
                <w:szCs w:val="24"/>
              </w:rPr>
              <w:t>»</w:t>
            </w:r>
          </w:p>
        </w:tc>
        <w:tc>
          <w:tcPr>
            <w:tcW w:w="2121" w:type="dxa"/>
            <w:vAlign w:val="center"/>
          </w:tcPr>
          <w:p w14:paraId="0CB07059" w14:textId="77777777" w:rsidR="006E16A8" w:rsidRPr="00DD4A55" w:rsidRDefault="006B122B" w:rsidP="006E16A8">
            <w:pPr>
              <w:jc w:val="center"/>
              <w:rPr>
                <w:rFonts w:ascii="Times New Roman" w:hAnsi="Times New Roman" w:cs="Times New Roman"/>
                <w:sz w:val="24"/>
                <w:szCs w:val="24"/>
              </w:rPr>
            </w:pPr>
            <w:r w:rsidRPr="00DD4A55">
              <w:rPr>
                <w:rFonts w:ascii="Times New Roman" w:hAnsi="Times New Roman" w:cs="Times New Roman"/>
                <w:sz w:val="24"/>
                <w:szCs w:val="24"/>
              </w:rPr>
              <w:t>0,18</w:t>
            </w:r>
          </w:p>
        </w:tc>
        <w:tc>
          <w:tcPr>
            <w:tcW w:w="1843" w:type="dxa"/>
            <w:vAlign w:val="center"/>
          </w:tcPr>
          <w:p w14:paraId="67D2C01A"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65BC4A4E" w14:textId="77777777" w:rsidTr="00492F1C">
        <w:trPr>
          <w:jc w:val="center"/>
        </w:trPr>
        <w:tc>
          <w:tcPr>
            <w:tcW w:w="3124" w:type="dxa"/>
          </w:tcPr>
          <w:p w14:paraId="49020237" w14:textId="77777777" w:rsidR="006E16A8" w:rsidRPr="00DD4A55" w:rsidRDefault="005B1E57" w:rsidP="00492F1C">
            <w:pPr>
              <w:rPr>
                <w:rFonts w:ascii="Times New Roman" w:hAnsi="Times New Roman" w:cs="Times New Roman"/>
                <w:sz w:val="24"/>
                <w:szCs w:val="24"/>
              </w:rPr>
            </w:pPr>
            <w:r w:rsidRPr="00DD4A55">
              <w:rPr>
                <w:rFonts w:ascii="Times New Roman" w:hAnsi="Times New Roman" w:cs="Times New Roman"/>
                <w:sz w:val="24"/>
                <w:szCs w:val="24"/>
              </w:rPr>
              <w:t xml:space="preserve">с. </w:t>
            </w:r>
            <w:proofErr w:type="spellStart"/>
            <w:r w:rsidR="006E16A8" w:rsidRPr="00DD4A55">
              <w:rPr>
                <w:rFonts w:ascii="Times New Roman" w:hAnsi="Times New Roman" w:cs="Times New Roman"/>
                <w:sz w:val="24"/>
                <w:szCs w:val="24"/>
              </w:rPr>
              <w:t>Остани</w:t>
            </w:r>
            <w:r w:rsidRPr="00DD4A55">
              <w:rPr>
                <w:rFonts w:ascii="Times New Roman" w:hAnsi="Times New Roman" w:cs="Times New Roman"/>
                <w:sz w:val="24"/>
                <w:szCs w:val="24"/>
              </w:rPr>
              <w:t>нка</w:t>
            </w:r>
            <w:proofErr w:type="spellEnd"/>
          </w:p>
        </w:tc>
        <w:tc>
          <w:tcPr>
            <w:tcW w:w="3069" w:type="dxa"/>
            <w:vAlign w:val="center"/>
          </w:tcPr>
          <w:p w14:paraId="6D1BE5AC" w14:textId="6C66E31B"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ООО «</w:t>
            </w:r>
            <w:proofErr w:type="spellStart"/>
            <w:r w:rsidRPr="00DD4A55">
              <w:rPr>
                <w:rFonts w:ascii="Times New Roman" w:eastAsia="Times New Roman" w:hAnsi="Times New Roman" w:cs="Times New Roman"/>
                <w:sz w:val="24"/>
                <w:szCs w:val="24"/>
              </w:rPr>
              <w:t>Водосеть</w:t>
            </w:r>
            <w:proofErr w:type="spellEnd"/>
            <w:r w:rsidRPr="00DD4A55">
              <w:rPr>
                <w:rFonts w:ascii="Times New Roman" w:eastAsia="Times New Roman" w:hAnsi="Times New Roman" w:cs="Times New Roman"/>
                <w:sz w:val="24"/>
                <w:szCs w:val="24"/>
              </w:rPr>
              <w:t>»</w:t>
            </w:r>
          </w:p>
        </w:tc>
        <w:tc>
          <w:tcPr>
            <w:tcW w:w="2121" w:type="dxa"/>
            <w:vAlign w:val="center"/>
          </w:tcPr>
          <w:p w14:paraId="6246F4B0" w14:textId="77777777" w:rsidR="006E16A8" w:rsidRPr="00DD4A55" w:rsidRDefault="006B122B" w:rsidP="006E16A8">
            <w:pPr>
              <w:jc w:val="center"/>
              <w:rPr>
                <w:rFonts w:ascii="Times New Roman" w:hAnsi="Times New Roman" w:cs="Times New Roman"/>
                <w:sz w:val="24"/>
                <w:szCs w:val="24"/>
              </w:rPr>
            </w:pPr>
            <w:r w:rsidRPr="00DD4A55">
              <w:rPr>
                <w:rFonts w:ascii="Times New Roman" w:hAnsi="Times New Roman" w:cs="Times New Roman"/>
                <w:sz w:val="24"/>
                <w:szCs w:val="24"/>
              </w:rPr>
              <w:t>1,47</w:t>
            </w:r>
          </w:p>
        </w:tc>
        <w:tc>
          <w:tcPr>
            <w:tcW w:w="1843" w:type="dxa"/>
            <w:vAlign w:val="center"/>
          </w:tcPr>
          <w:p w14:paraId="5725F1DB"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18D38A14" w14:textId="77777777" w:rsidTr="00492F1C">
        <w:trPr>
          <w:jc w:val="center"/>
        </w:trPr>
        <w:tc>
          <w:tcPr>
            <w:tcW w:w="3124" w:type="dxa"/>
          </w:tcPr>
          <w:p w14:paraId="037B73D2" w14:textId="77777777" w:rsidR="006E16A8" w:rsidRPr="00DD4A55" w:rsidRDefault="005B1E57" w:rsidP="00492F1C">
            <w:pPr>
              <w:rPr>
                <w:rFonts w:ascii="Times New Roman" w:hAnsi="Times New Roman" w:cs="Times New Roman"/>
                <w:sz w:val="24"/>
                <w:szCs w:val="24"/>
              </w:rPr>
            </w:pPr>
            <w:r w:rsidRPr="00DD4A55">
              <w:rPr>
                <w:rFonts w:ascii="Times New Roman" w:hAnsi="Times New Roman" w:cs="Times New Roman"/>
                <w:sz w:val="24"/>
                <w:szCs w:val="24"/>
              </w:rPr>
              <w:t xml:space="preserve">с. </w:t>
            </w:r>
            <w:proofErr w:type="spellStart"/>
            <w:r w:rsidR="006E16A8" w:rsidRPr="00DD4A55">
              <w:rPr>
                <w:rFonts w:ascii="Times New Roman" w:hAnsi="Times New Roman" w:cs="Times New Roman"/>
                <w:sz w:val="24"/>
                <w:szCs w:val="24"/>
              </w:rPr>
              <w:t>Остяцк</w:t>
            </w:r>
            <w:proofErr w:type="spellEnd"/>
          </w:p>
        </w:tc>
        <w:tc>
          <w:tcPr>
            <w:tcW w:w="3069" w:type="dxa"/>
            <w:vAlign w:val="center"/>
          </w:tcPr>
          <w:p w14:paraId="3216FED4" w14:textId="634F8AE9"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ООО «</w:t>
            </w:r>
            <w:proofErr w:type="spellStart"/>
            <w:r w:rsidRPr="00DD4A55">
              <w:rPr>
                <w:rFonts w:ascii="Times New Roman" w:eastAsia="Times New Roman" w:hAnsi="Times New Roman" w:cs="Times New Roman"/>
                <w:sz w:val="24"/>
                <w:szCs w:val="24"/>
              </w:rPr>
              <w:t>Водосеть</w:t>
            </w:r>
            <w:proofErr w:type="spellEnd"/>
            <w:r w:rsidRPr="00DD4A55">
              <w:rPr>
                <w:rFonts w:ascii="Times New Roman" w:eastAsia="Times New Roman" w:hAnsi="Times New Roman" w:cs="Times New Roman"/>
                <w:sz w:val="24"/>
                <w:szCs w:val="24"/>
              </w:rPr>
              <w:t>»</w:t>
            </w:r>
          </w:p>
        </w:tc>
        <w:tc>
          <w:tcPr>
            <w:tcW w:w="2121" w:type="dxa"/>
            <w:vAlign w:val="center"/>
          </w:tcPr>
          <w:p w14:paraId="373AE60E" w14:textId="77777777" w:rsidR="006E16A8" w:rsidRPr="00DD4A55" w:rsidRDefault="006B122B" w:rsidP="006E16A8">
            <w:pPr>
              <w:jc w:val="center"/>
              <w:rPr>
                <w:rFonts w:ascii="Times New Roman" w:hAnsi="Times New Roman" w:cs="Times New Roman"/>
                <w:sz w:val="24"/>
                <w:szCs w:val="24"/>
              </w:rPr>
            </w:pPr>
            <w:r w:rsidRPr="00DD4A55">
              <w:rPr>
                <w:rFonts w:ascii="Times New Roman" w:hAnsi="Times New Roman" w:cs="Times New Roman"/>
                <w:sz w:val="24"/>
                <w:szCs w:val="24"/>
              </w:rPr>
              <w:t>0,41</w:t>
            </w:r>
          </w:p>
        </w:tc>
        <w:tc>
          <w:tcPr>
            <w:tcW w:w="1843" w:type="dxa"/>
            <w:vAlign w:val="center"/>
          </w:tcPr>
          <w:p w14:paraId="69987529"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3FDF5737" w14:textId="77777777" w:rsidTr="00492F1C">
        <w:trPr>
          <w:jc w:val="center"/>
        </w:trPr>
        <w:tc>
          <w:tcPr>
            <w:tcW w:w="3124" w:type="dxa"/>
          </w:tcPr>
          <w:p w14:paraId="0664CF20" w14:textId="77777777" w:rsidR="006E16A8" w:rsidRPr="00DD4A55" w:rsidRDefault="007E141D" w:rsidP="00B77468">
            <w:pPr>
              <w:rPr>
                <w:rFonts w:ascii="Times New Roman" w:hAnsi="Times New Roman" w:cs="Times New Roman"/>
                <w:sz w:val="24"/>
                <w:szCs w:val="24"/>
              </w:rPr>
            </w:pPr>
            <w:r w:rsidRPr="00DD4A55">
              <w:rPr>
                <w:rFonts w:ascii="Times New Roman" w:hAnsi="Times New Roman" w:cs="Times New Roman"/>
                <w:sz w:val="24"/>
                <w:szCs w:val="24"/>
              </w:rPr>
              <w:t>п</w:t>
            </w:r>
            <w:r w:rsidR="005B1E57" w:rsidRPr="00DD4A55">
              <w:rPr>
                <w:rFonts w:ascii="Times New Roman" w:hAnsi="Times New Roman" w:cs="Times New Roman"/>
                <w:sz w:val="24"/>
                <w:szCs w:val="24"/>
              </w:rPr>
              <w:t xml:space="preserve">. </w:t>
            </w:r>
            <w:proofErr w:type="spellStart"/>
            <w:r w:rsidR="00B77468" w:rsidRPr="00DD4A55">
              <w:rPr>
                <w:rFonts w:ascii="Times New Roman" w:hAnsi="Times New Roman" w:cs="Times New Roman"/>
                <w:sz w:val="24"/>
                <w:szCs w:val="24"/>
              </w:rPr>
              <w:t>Среднеичинский</w:t>
            </w:r>
            <w:proofErr w:type="spellEnd"/>
          </w:p>
        </w:tc>
        <w:tc>
          <w:tcPr>
            <w:tcW w:w="3069" w:type="dxa"/>
            <w:vAlign w:val="center"/>
          </w:tcPr>
          <w:p w14:paraId="646AB865" w14:textId="77777777" w:rsidR="006E16A8" w:rsidRPr="00DD4A55" w:rsidRDefault="00C456C5" w:rsidP="006E16A8">
            <w:pPr>
              <w:jc w:val="center"/>
              <w:rPr>
                <w:rFonts w:ascii="Times New Roman" w:hAnsi="Times New Roman" w:cs="Times New Roman"/>
                <w:sz w:val="24"/>
                <w:szCs w:val="24"/>
              </w:rPr>
            </w:pPr>
            <w:r w:rsidRPr="00DD4A55">
              <w:rPr>
                <w:rFonts w:ascii="Times New Roman" w:hAnsi="Times New Roman" w:cs="Times New Roman"/>
                <w:sz w:val="24"/>
                <w:szCs w:val="24"/>
              </w:rPr>
              <w:t>нет водопровода</w:t>
            </w:r>
          </w:p>
        </w:tc>
        <w:tc>
          <w:tcPr>
            <w:tcW w:w="2121" w:type="dxa"/>
            <w:vAlign w:val="center"/>
          </w:tcPr>
          <w:p w14:paraId="6D30D640" w14:textId="77777777" w:rsidR="006E16A8" w:rsidRPr="00DD4A55" w:rsidRDefault="006E16A8" w:rsidP="006E16A8">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vAlign w:val="center"/>
          </w:tcPr>
          <w:p w14:paraId="0598541C"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619CCA97" w14:textId="77777777" w:rsidTr="00492F1C">
        <w:trPr>
          <w:jc w:val="center"/>
        </w:trPr>
        <w:tc>
          <w:tcPr>
            <w:tcW w:w="3124" w:type="dxa"/>
          </w:tcPr>
          <w:p w14:paraId="7621B6CA" w14:textId="77777777" w:rsidR="006E16A8" w:rsidRPr="00DD4A55" w:rsidRDefault="005B1E57" w:rsidP="00492F1C">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Северное</w:t>
            </w:r>
          </w:p>
        </w:tc>
        <w:tc>
          <w:tcPr>
            <w:tcW w:w="3069" w:type="dxa"/>
            <w:vAlign w:val="center"/>
          </w:tcPr>
          <w:p w14:paraId="066E4D1C" w14:textId="3C7682BE"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ООО «</w:t>
            </w:r>
            <w:proofErr w:type="spellStart"/>
            <w:r w:rsidRPr="00DD4A55">
              <w:rPr>
                <w:rFonts w:ascii="Times New Roman" w:eastAsia="Times New Roman" w:hAnsi="Times New Roman" w:cs="Times New Roman"/>
                <w:sz w:val="24"/>
                <w:szCs w:val="24"/>
              </w:rPr>
              <w:t>Водосеть</w:t>
            </w:r>
            <w:proofErr w:type="spellEnd"/>
            <w:r w:rsidRPr="00DD4A55">
              <w:rPr>
                <w:rFonts w:ascii="Times New Roman" w:eastAsia="Times New Roman" w:hAnsi="Times New Roman" w:cs="Times New Roman"/>
                <w:sz w:val="24"/>
                <w:szCs w:val="24"/>
              </w:rPr>
              <w:t>»</w:t>
            </w:r>
          </w:p>
        </w:tc>
        <w:tc>
          <w:tcPr>
            <w:tcW w:w="2121" w:type="dxa"/>
            <w:vAlign w:val="center"/>
          </w:tcPr>
          <w:p w14:paraId="5090EA09" w14:textId="77777777" w:rsidR="006E16A8" w:rsidRPr="00DD4A55" w:rsidRDefault="006B122B" w:rsidP="006E16A8">
            <w:pPr>
              <w:jc w:val="center"/>
              <w:rPr>
                <w:rFonts w:ascii="Times New Roman" w:hAnsi="Times New Roman" w:cs="Times New Roman"/>
                <w:sz w:val="24"/>
                <w:szCs w:val="24"/>
              </w:rPr>
            </w:pPr>
            <w:r w:rsidRPr="00DD4A55">
              <w:rPr>
                <w:rFonts w:ascii="Times New Roman" w:hAnsi="Times New Roman" w:cs="Times New Roman"/>
                <w:sz w:val="24"/>
                <w:szCs w:val="24"/>
              </w:rPr>
              <w:t>13,07</w:t>
            </w:r>
          </w:p>
        </w:tc>
        <w:tc>
          <w:tcPr>
            <w:tcW w:w="1843" w:type="dxa"/>
            <w:vAlign w:val="center"/>
          </w:tcPr>
          <w:p w14:paraId="626F4451"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24D65756" w14:textId="77777777" w:rsidTr="00492F1C">
        <w:trPr>
          <w:jc w:val="center"/>
        </w:trPr>
        <w:tc>
          <w:tcPr>
            <w:tcW w:w="3124" w:type="dxa"/>
          </w:tcPr>
          <w:p w14:paraId="5714E3A9" w14:textId="77777777" w:rsidR="006E16A8" w:rsidRPr="00DD4A55" w:rsidRDefault="005B1E57" w:rsidP="00492F1C">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Федоров</w:t>
            </w:r>
            <w:r w:rsidRPr="00DD4A55">
              <w:rPr>
                <w:rFonts w:ascii="Times New Roman" w:hAnsi="Times New Roman" w:cs="Times New Roman"/>
                <w:sz w:val="24"/>
                <w:szCs w:val="24"/>
              </w:rPr>
              <w:t>ка</w:t>
            </w:r>
          </w:p>
        </w:tc>
        <w:tc>
          <w:tcPr>
            <w:tcW w:w="3069" w:type="dxa"/>
            <w:vAlign w:val="center"/>
          </w:tcPr>
          <w:p w14:paraId="576EBE4F" w14:textId="10B90815"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ООО «</w:t>
            </w:r>
            <w:proofErr w:type="spellStart"/>
            <w:r w:rsidRPr="00DD4A55">
              <w:rPr>
                <w:rFonts w:ascii="Times New Roman" w:eastAsia="Times New Roman" w:hAnsi="Times New Roman" w:cs="Times New Roman"/>
                <w:sz w:val="24"/>
                <w:szCs w:val="24"/>
              </w:rPr>
              <w:t>Водосеть</w:t>
            </w:r>
            <w:proofErr w:type="spellEnd"/>
            <w:r w:rsidRPr="00DD4A55">
              <w:rPr>
                <w:rFonts w:ascii="Times New Roman" w:eastAsia="Times New Roman" w:hAnsi="Times New Roman" w:cs="Times New Roman"/>
                <w:sz w:val="24"/>
                <w:szCs w:val="24"/>
              </w:rPr>
              <w:t>»</w:t>
            </w:r>
          </w:p>
        </w:tc>
        <w:tc>
          <w:tcPr>
            <w:tcW w:w="2121" w:type="dxa"/>
            <w:vAlign w:val="center"/>
          </w:tcPr>
          <w:p w14:paraId="4E87B676" w14:textId="77777777" w:rsidR="006E16A8" w:rsidRPr="00DD4A55" w:rsidRDefault="006B122B" w:rsidP="006E16A8">
            <w:pPr>
              <w:jc w:val="center"/>
              <w:rPr>
                <w:rFonts w:ascii="Times New Roman" w:hAnsi="Times New Roman" w:cs="Times New Roman"/>
                <w:sz w:val="24"/>
                <w:szCs w:val="24"/>
              </w:rPr>
            </w:pPr>
            <w:r w:rsidRPr="00DD4A55">
              <w:rPr>
                <w:rFonts w:ascii="Times New Roman" w:hAnsi="Times New Roman" w:cs="Times New Roman"/>
                <w:sz w:val="24"/>
                <w:szCs w:val="24"/>
              </w:rPr>
              <w:t>0,33</w:t>
            </w:r>
          </w:p>
        </w:tc>
        <w:tc>
          <w:tcPr>
            <w:tcW w:w="1843" w:type="dxa"/>
            <w:vAlign w:val="center"/>
          </w:tcPr>
          <w:p w14:paraId="476FBDEF"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40570FCE" w14:textId="77777777" w:rsidTr="00492F1C">
        <w:trPr>
          <w:jc w:val="center"/>
        </w:trPr>
        <w:tc>
          <w:tcPr>
            <w:tcW w:w="3124" w:type="dxa"/>
          </w:tcPr>
          <w:p w14:paraId="4DE14C18" w14:textId="77777777" w:rsidR="006E16A8" w:rsidRPr="00DD4A55" w:rsidRDefault="005B1E57" w:rsidP="00492F1C">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Чебак</w:t>
            </w:r>
            <w:r w:rsidRPr="00DD4A55">
              <w:rPr>
                <w:rFonts w:ascii="Times New Roman" w:hAnsi="Times New Roman" w:cs="Times New Roman"/>
                <w:sz w:val="24"/>
                <w:szCs w:val="24"/>
              </w:rPr>
              <w:t>и</w:t>
            </w:r>
          </w:p>
        </w:tc>
        <w:tc>
          <w:tcPr>
            <w:tcW w:w="3069" w:type="dxa"/>
            <w:vAlign w:val="center"/>
          </w:tcPr>
          <w:p w14:paraId="573103FE" w14:textId="7CDF09FF"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ООО «</w:t>
            </w:r>
            <w:proofErr w:type="spellStart"/>
            <w:r w:rsidRPr="00DD4A55">
              <w:rPr>
                <w:rFonts w:ascii="Times New Roman" w:eastAsia="Times New Roman" w:hAnsi="Times New Roman" w:cs="Times New Roman"/>
                <w:sz w:val="24"/>
                <w:szCs w:val="24"/>
              </w:rPr>
              <w:t>Водосеть</w:t>
            </w:r>
            <w:proofErr w:type="spellEnd"/>
            <w:r w:rsidRPr="00DD4A55">
              <w:rPr>
                <w:rFonts w:ascii="Times New Roman" w:eastAsia="Times New Roman" w:hAnsi="Times New Roman" w:cs="Times New Roman"/>
                <w:sz w:val="24"/>
                <w:szCs w:val="24"/>
              </w:rPr>
              <w:t>»</w:t>
            </w:r>
          </w:p>
        </w:tc>
        <w:tc>
          <w:tcPr>
            <w:tcW w:w="2121" w:type="dxa"/>
            <w:vAlign w:val="center"/>
          </w:tcPr>
          <w:p w14:paraId="0E7307DC" w14:textId="77777777" w:rsidR="006E16A8" w:rsidRPr="00DD4A55" w:rsidRDefault="006B122B" w:rsidP="006E16A8">
            <w:pPr>
              <w:jc w:val="center"/>
              <w:rPr>
                <w:rFonts w:ascii="Times New Roman" w:hAnsi="Times New Roman" w:cs="Times New Roman"/>
                <w:sz w:val="24"/>
                <w:szCs w:val="24"/>
              </w:rPr>
            </w:pPr>
            <w:r w:rsidRPr="00DD4A55">
              <w:rPr>
                <w:rFonts w:ascii="Times New Roman" w:hAnsi="Times New Roman" w:cs="Times New Roman"/>
                <w:sz w:val="24"/>
                <w:szCs w:val="24"/>
              </w:rPr>
              <w:t>1,27</w:t>
            </w:r>
          </w:p>
        </w:tc>
        <w:tc>
          <w:tcPr>
            <w:tcW w:w="1843" w:type="dxa"/>
            <w:vAlign w:val="center"/>
          </w:tcPr>
          <w:p w14:paraId="6E013B91"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245DBA1B" w14:textId="77777777" w:rsidTr="00492F1C">
        <w:trPr>
          <w:jc w:val="center"/>
        </w:trPr>
        <w:tc>
          <w:tcPr>
            <w:tcW w:w="3124" w:type="dxa"/>
          </w:tcPr>
          <w:p w14:paraId="67061B7D" w14:textId="77777777" w:rsidR="006E16A8" w:rsidRPr="00DD4A55" w:rsidRDefault="005B1E57" w:rsidP="00492F1C">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Чуваши</w:t>
            </w:r>
          </w:p>
        </w:tc>
        <w:tc>
          <w:tcPr>
            <w:tcW w:w="3069" w:type="dxa"/>
            <w:vAlign w:val="center"/>
          </w:tcPr>
          <w:p w14:paraId="70597974" w14:textId="01DC80E0"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ООО «</w:t>
            </w:r>
            <w:proofErr w:type="spellStart"/>
            <w:r w:rsidRPr="00DD4A55">
              <w:rPr>
                <w:rFonts w:ascii="Times New Roman" w:eastAsia="Times New Roman" w:hAnsi="Times New Roman" w:cs="Times New Roman"/>
                <w:sz w:val="24"/>
                <w:szCs w:val="24"/>
              </w:rPr>
              <w:t>Водосеть</w:t>
            </w:r>
            <w:proofErr w:type="spellEnd"/>
            <w:r w:rsidRPr="00DD4A55">
              <w:rPr>
                <w:rFonts w:ascii="Times New Roman" w:eastAsia="Times New Roman" w:hAnsi="Times New Roman" w:cs="Times New Roman"/>
                <w:sz w:val="24"/>
                <w:szCs w:val="24"/>
              </w:rPr>
              <w:t>»</w:t>
            </w:r>
          </w:p>
        </w:tc>
        <w:tc>
          <w:tcPr>
            <w:tcW w:w="2121" w:type="dxa"/>
            <w:vAlign w:val="center"/>
          </w:tcPr>
          <w:p w14:paraId="33953853" w14:textId="77777777" w:rsidR="006E16A8" w:rsidRPr="00DD4A55" w:rsidRDefault="001A3619" w:rsidP="006E16A8">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vAlign w:val="center"/>
          </w:tcPr>
          <w:p w14:paraId="7E9E9241"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06E27990" w14:textId="77777777" w:rsidTr="00492F1C">
        <w:trPr>
          <w:jc w:val="center"/>
        </w:trPr>
        <w:tc>
          <w:tcPr>
            <w:tcW w:w="3124" w:type="dxa"/>
          </w:tcPr>
          <w:p w14:paraId="3AB96644" w14:textId="77777777" w:rsidR="006E16A8" w:rsidRPr="00DD4A55" w:rsidRDefault="005B1E57" w:rsidP="00492F1C">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Новотроиц</w:t>
            </w:r>
            <w:r w:rsidRPr="00DD4A55">
              <w:rPr>
                <w:rFonts w:ascii="Times New Roman" w:hAnsi="Times New Roman" w:cs="Times New Roman"/>
                <w:sz w:val="24"/>
                <w:szCs w:val="24"/>
              </w:rPr>
              <w:t>к</w:t>
            </w:r>
          </w:p>
        </w:tc>
        <w:tc>
          <w:tcPr>
            <w:tcW w:w="3069" w:type="dxa"/>
            <w:vAlign w:val="center"/>
          </w:tcPr>
          <w:p w14:paraId="75950AFA" w14:textId="18BA9C20"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ООО «</w:t>
            </w:r>
            <w:proofErr w:type="spellStart"/>
            <w:r w:rsidRPr="00DD4A55">
              <w:rPr>
                <w:rFonts w:ascii="Times New Roman" w:eastAsia="Times New Roman" w:hAnsi="Times New Roman" w:cs="Times New Roman"/>
                <w:sz w:val="24"/>
                <w:szCs w:val="24"/>
              </w:rPr>
              <w:t>Водосеть</w:t>
            </w:r>
            <w:proofErr w:type="spellEnd"/>
            <w:r w:rsidRPr="00DD4A55">
              <w:rPr>
                <w:rFonts w:ascii="Times New Roman" w:eastAsia="Times New Roman" w:hAnsi="Times New Roman" w:cs="Times New Roman"/>
                <w:sz w:val="24"/>
                <w:szCs w:val="24"/>
              </w:rPr>
              <w:t>»</w:t>
            </w:r>
          </w:p>
        </w:tc>
        <w:tc>
          <w:tcPr>
            <w:tcW w:w="2121" w:type="dxa"/>
            <w:vAlign w:val="center"/>
          </w:tcPr>
          <w:p w14:paraId="71D31593" w14:textId="77777777" w:rsidR="006E16A8" w:rsidRPr="00DD4A55" w:rsidRDefault="001A3619" w:rsidP="006E16A8">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vAlign w:val="center"/>
          </w:tcPr>
          <w:p w14:paraId="49EF92E0"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14A9C53E" w14:textId="77777777" w:rsidTr="00492F1C">
        <w:trPr>
          <w:jc w:val="center"/>
        </w:trPr>
        <w:tc>
          <w:tcPr>
            <w:tcW w:w="3124" w:type="dxa"/>
          </w:tcPr>
          <w:p w14:paraId="395E4927" w14:textId="77777777" w:rsidR="006E16A8" w:rsidRPr="00DD4A55" w:rsidRDefault="006E16A8" w:rsidP="00492F1C">
            <w:pPr>
              <w:rPr>
                <w:rFonts w:ascii="Times New Roman" w:hAnsi="Times New Roman" w:cs="Times New Roman"/>
                <w:sz w:val="24"/>
                <w:szCs w:val="24"/>
              </w:rPr>
            </w:pPr>
            <w:r w:rsidRPr="00DD4A55">
              <w:rPr>
                <w:rFonts w:ascii="Times New Roman" w:hAnsi="Times New Roman" w:cs="Times New Roman"/>
                <w:sz w:val="24"/>
                <w:szCs w:val="24"/>
              </w:rPr>
              <w:t>Итого:</w:t>
            </w:r>
          </w:p>
        </w:tc>
        <w:tc>
          <w:tcPr>
            <w:tcW w:w="3069" w:type="dxa"/>
            <w:vAlign w:val="center"/>
          </w:tcPr>
          <w:p w14:paraId="71292DB7" w14:textId="77777777" w:rsidR="006E16A8" w:rsidRPr="00DD4A55" w:rsidRDefault="006E16A8" w:rsidP="006E16A8">
            <w:pPr>
              <w:jc w:val="center"/>
              <w:rPr>
                <w:rFonts w:ascii="Times New Roman" w:hAnsi="Times New Roman" w:cs="Times New Roman"/>
                <w:sz w:val="24"/>
                <w:szCs w:val="24"/>
              </w:rPr>
            </w:pPr>
          </w:p>
        </w:tc>
        <w:tc>
          <w:tcPr>
            <w:tcW w:w="2121" w:type="dxa"/>
            <w:vAlign w:val="center"/>
          </w:tcPr>
          <w:p w14:paraId="53CBA96F" w14:textId="77777777" w:rsidR="006E16A8" w:rsidRPr="00DD4A55" w:rsidRDefault="006B122B" w:rsidP="006E16A8">
            <w:pPr>
              <w:jc w:val="center"/>
              <w:rPr>
                <w:rFonts w:ascii="Times New Roman" w:hAnsi="Times New Roman" w:cs="Times New Roman"/>
                <w:sz w:val="24"/>
                <w:szCs w:val="24"/>
              </w:rPr>
            </w:pPr>
            <w:r w:rsidRPr="00DD4A55">
              <w:rPr>
                <w:rFonts w:ascii="Times New Roman" w:hAnsi="Times New Roman" w:cs="Times New Roman"/>
                <w:sz w:val="24"/>
                <w:szCs w:val="24"/>
              </w:rPr>
              <w:t>18,76</w:t>
            </w:r>
          </w:p>
        </w:tc>
        <w:tc>
          <w:tcPr>
            <w:tcW w:w="1843" w:type="dxa"/>
            <w:vAlign w:val="center"/>
          </w:tcPr>
          <w:p w14:paraId="472FED27"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3F5591DD" w14:textId="77777777" w:rsidTr="00513276">
        <w:trPr>
          <w:jc w:val="center"/>
        </w:trPr>
        <w:tc>
          <w:tcPr>
            <w:tcW w:w="10157" w:type="dxa"/>
            <w:gridSpan w:val="4"/>
            <w:vAlign w:val="center"/>
          </w:tcPr>
          <w:p w14:paraId="5000875B" w14:textId="77777777" w:rsidR="003824C6" w:rsidRPr="00DD4A55" w:rsidRDefault="003824C6" w:rsidP="00D54C05">
            <w:pPr>
              <w:jc w:val="center"/>
              <w:rPr>
                <w:rFonts w:ascii="Times New Roman" w:hAnsi="Times New Roman" w:cs="Times New Roman"/>
                <w:b/>
                <w:i/>
                <w:sz w:val="24"/>
                <w:szCs w:val="24"/>
              </w:rPr>
            </w:pPr>
            <w:r w:rsidRPr="00DD4A55">
              <w:rPr>
                <w:rFonts w:ascii="Times New Roman" w:hAnsi="Times New Roman" w:cs="Times New Roman"/>
                <w:b/>
                <w:i/>
                <w:sz w:val="24"/>
                <w:szCs w:val="24"/>
              </w:rPr>
              <w:t>Водоотведение (</w:t>
            </w:r>
            <w:proofErr w:type="spellStart"/>
            <w:proofErr w:type="gramStart"/>
            <w:r w:rsidRPr="00DD4A55">
              <w:rPr>
                <w:rFonts w:ascii="Times New Roman" w:hAnsi="Times New Roman" w:cs="Times New Roman"/>
                <w:b/>
                <w:i/>
                <w:sz w:val="24"/>
                <w:szCs w:val="24"/>
              </w:rPr>
              <w:t>куб.м</w:t>
            </w:r>
            <w:proofErr w:type="spellEnd"/>
            <w:proofErr w:type="gramEnd"/>
            <w:r w:rsidRPr="00DD4A55">
              <w:rPr>
                <w:rFonts w:ascii="Times New Roman" w:hAnsi="Times New Roman" w:cs="Times New Roman"/>
                <w:b/>
                <w:i/>
                <w:sz w:val="24"/>
                <w:szCs w:val="24"/>
              </w:rPr>
              <w:t>/ч)</w:t>
            </w:r>
          </w:p>
        </w:tc>
      </w:tr>
      <w:tr w:rsidR="00DD4A55" w:rsidRPr="00DD4A55" w14:paraId="30CC6F7E" w14:textId="77777777" w:rsidTr="00513276">
        <w:trPr>
          <w:jc w:val="center"/>
        </w:trPr>
        <w:tc>
          <w:tcPr>
            <w:tcW w:w="3124" w:type="dxa"/>
            <w:vAlign w:val="center"/>
          </w:tcPr>
          <w:p w14:paraId="50C9A307" w14:textId="77777777" w:rsidR="003824C6" w:rsidRPr="00DD4A55" w:rsidRDefault="00882950" w:rsidP="003824C6">
            <w:pPr>
              <w:jc w:val="center"/>
              <w:rPr>
                <w:rFonts w:ascii="Times New Roman" w:hAnsi="Times New Roman" w:cs="Times New Roman"/>
                <w:sz w:val="24"/>
                <w:szCs w:val="24"/>
              </w:rPr>
            </w:pPr>
            <w:r w:rsidRPr="00DD4A55">
              <w:rPr>
                <w:rFonts w:ascii="Times New Roman" w:hAnsi="Times New Roman" w:cs="Times New Roman"/>
                <w:sz w:val="24"/>
                <w:szCs w:val="24"/>
              </w:rPr>
              <w:t>отсутствует</w:t>
            </w:r>
          </w:p>
        </w:tc>
        <w:tc>
          <w:tcPr>
            <w:tcW w:w="3069" w:type="dxa"/>
            <w:vAlign w:val="center"/>
          </w:tcPr>
          <w:p w14:paraId="628011EB" w14:textId="77777777" w:rsidR="003824C6" w:rsidRPr="00DD4A55" w:rsidRDefault="003824C6" w:rsidP="003824C6">
            <w:pPr>
              <w:jc w:val="center"/>
              <w:rPr>
                <w:rFonts w:ascii="Times New Roman" w:hAnsi="Times New Roman" w:cs="Times New Roman"/>
                <w:b/>
                <w:sz w:val="24"/>
                <w:szCs w:val="24"/>
              </w:rPr>
            </w:pPr>
            <w:r w:rsidRPr="00DD4A55">
              <w:rPr>
                <w:rFonts w:ascii="Times New Roman" w:hAnsi="Times New Roman" w:cs="Times New Roman"/>
                <w:b/>
                <w:sz w:val="24"/>
                <w:szCs w:val="24"/>
              </w:rPr>
              <w:t>-</w:t>
            </w:r>
          </w:p>
        </w:tc>
        <w:tc>
          <w:tcPr>
            <w:tcW w:w="2121" w:type="dxa"/>
            <w:vAlign w:val="center"/>
          </w:tcPr>
          <w:p w14:paraId="663C3E0F" w14:textId="77777777" w:rsidR="003824C6" w:rsidRPr="00DD4A55" w:rsidRDefault="003824C6" w:rsidP="003824C6">
            <w:pPr>
              <w:jc w:val="center"/>
              <w:rPr>
                <w:rFonts w:ascii="Times New Roman" w:hAnsi="Times New Roman" w:cs="Times New Roman"/>
                <w:b/>
                <w:sz w:val="24"/>
                <w:szCs w:val="24"/>
              </w:rPr>
            </w:pPr>
            <w:r w:rsidRPr="00DD4A55">
              <w:rPr>
                <w:rFonts w:ascii="Times New Roman" w:hAnsi="Times New Roman" w:cs="Times New Roman"/>
                <w:b/>
                <w:sz w:val="24"/>
                <w:szCs w:val="24"/>
              </w:rPr>
              <w:t>-</w:t>
            </w:r>
          </w:p>
        </w:tc>
        <w:tc>
          <w:tcPr>
            <w:tcW w:w="1843" w:type="dxa"/>
            <w:vAlign w:val="center"/>
          </w:tcPr>
          <w:p w14:paraId="3025AF8D" w14:textId="77777777" w:rsidR="003824C6" w:rsidRPr="00DD4A55" w:rsidRDefault="003824C6" w:rsidP="003824C6">
            <w:pPr>
              <w:jc w:val="center"/>
              <w:rPr>
                <w:rFonts w:ascii="Times New Roman" w:hAnsi="Times New Roman" w:cs="Times New Roman"/>
                <w:b/>
                <w:sz w:val="24"/>
                <w:szCs w:val="24"/>
              </w:rPr>
            </w:pPr>
            <w:r w:rsidRPr="00DD4A55">
              <w:rPr>
                <w:rFonts w:ascii="Times New Roman" w:hAnsi="Times New Roman" w:cs="Times New Roman"/>
                <w:b/>
                <w:sz w:val="24"/>
                <w:szCs w:val="24"/>
              </w:rPr>
              <w:t>-</w:t>
            </w:r>
          </w:p>
        </w:tc>
      </w:tr>
      <w:tr w:rsidR="00DD4A55" w:rsidRPr="00DD4A55" w14:paraId="3909240C" w14:textId="77777777" w:rsidTr="00513276">
        <w:trPr>
          <w:jc w:val="center"/>
        </w:trPr>
        <w:tc>
          <w:tcPr>
            <w:tcW w:w="10157" w:type="dxa"/>
            <w:gridSpan w:val="4"/>
            <w:vAlign w:val="center"/>
          </w:tcPr>
          <w:p w14:paraId="2DDE0240" w14:textId="77777777" w:rsidR="003824C6" w:rsidRPr="00DD4A55" w:rsidRDefault="003824C6" w:rsidP="00D54C05">
            <w:pPr>
              <w:jc w:val="center"/>
              <w:rPr>
                <w:rFonts w:ascii="Times New Roman" w:hAnsi="Times New Roman" w:cs="Times New Roman"/>
                <w:b/>
                <w:i/>
                <w:sz w:val="24"/>
                <w:szCs w:val="24"/>
              </w:rPr>
            </w:pPr>
            <w:r w:rsidRPr="00DD4A55">
              <w:rPr>
                <w:rFonts w:ascii="Times New Roman" w:hAnsi="Times New Roman" w:cs="Times New Roman"/>
                <w:b/>
                <w:i/>
                <w:sz w:val="24"/>
                <w:szCs w:val="24"/>
              </w:rPr>
              <w:t>Электроснабжение (МВт)</w:t>
            </w:r>
          </w:p>
        </w:tc>
      </w:tr>
      <w:tr w:rsidR="00DD4A55" w:rsidRPr="00DD4A55" w14:paraId="7198EBE8" w14:textId="77777777" w:rsidTr="00513276">
        <w:trPr>
          <w:jc w:val="center"/>
        </w:trPr>
        <w:tc>
          <w:tcPr>
            <w:tcW w:w="3124" w:type="dxa"/>
            <w:vAlign w:val="center"/>
          </w:tcPr>
          <w:p w14:paraId="2EB8AF2F" w14:textId="77777777" w:rsidR="003824C6" w:rsidRPr="00DD4A55" w:rsidRDefault="003824C6"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3069" w:type="dxa"/>
            <w:vAlign w:val="center"/>
          </w:tcPr>
          <w:p w14:paraId="7E257B35" w14:textId="77777777" w:rsidR="003824C6" w:rsidRPr="00DD4A55" w:rsidRDefault="003824C6" w:rsidP="003824C6">
            <w:pPr>
              <w:jc w:val="center"/>
              <w:rPr>
                <w:rFonts w:ascii="Times New Roman" w:hAnsi="Times New Roman" w:cs="Times New Roman"/>
                <w:b/>
                <w:sz w:val="24"/>
                <w:szCs w:val="24"/>
              </w:rPr>
            </w:pPr>
            <w:r w:rsidRPr="00DD4A55">
              <w:rPr>
                <w:rFonts w:ascii="Times New Roman" w:hAnsi="Times New Roman" w:cs="Times New Roman"/>
                <w:b/>
                <w:sz w:val="24"/>
                <w:szCs w:val="24"/>
              </w:rPr>
              <w:t>-</w:t>
            </w:r>
          </w:p>
        </w:tc>
        <w:tc>
          <w:tcPr>
            <w:tcW w:w="2121" w:type="dxa"/>
            <w:vAlign w:val="center"/>
          </w:tcPr>
          <w:p w14:paraId="7EF497FC" w14:textId="77777777" w:rsidR="003824C6" w:rsidRPr="00DD4A55" w:rsidRDefault="003824C6" w:rsidP="003824C6">
            <w:pPr>
              <w:jc w:val="center"/>
              <w:rPr>
                <w:rFonts w:ascii="Times New Roman" w:hAnsi="Times New Roman" w:cs="Times New Roman"/>
                <w:b/>
                <w:sz w:val="24"/>
                <w:szCs w:val="24"/>
              </w:rPr>
            </w:pPr>
            <w:r w:rsidRPr="00DD4A55">
              <w:rPr>
                <w:rFonts w:ascii="Times New Roman" w:hAnsi="Times New Roman" w:cs="Times New Roman"/>
                <w:b/>
                <w:sz w:val="24"/>
                <w:szCs w:val="24"/>
              </w:rPr>
              <w:t>-</w:t>
            </w:r>
          </w:p>
        </w:tc>
        <w:tc>
          <w:tcPr>
            <w:tcW w:w="1843" w:type="dxa"/>
            <w:vAlign w:val="center"/>
          </w:tcPr>
          <w:p w14:paraId="0877A8F1" w14:textId="77777777" w:rsidR="003824C6" w:rsidRPr="00DD4A55" w:rsidRDefault="003824C6" w:rsidP="003824C6">
            <w:pPr>
              <w:jc w:val="center"/>
              <w:rPr>
                <w:rFonts w:ascii="Times New Roman" w:hAnsi="Times New Roman" w:cs="Times New Roman"/>
                <w:b/>
                <w:sz w:val="24"/>
                <w:szCs w:val="24"/>
              </w:rPr>
            </w:pPr>
            <w:r w:rsidRPr="00DD4A55">
              <w:rPr>
                <w:rFonts w:ascii="Times New Roman" w:hAnsi="Times New Roman" w:cs="Times New Roman"/>
                <w:b/>
                <w:sz w:val="24"/>
                <w:szCs w:val="24"/>
              </w:rPr>
              <w:t>-</w:t>
            </w:r>
          </w:p>
        </w:tc>
      </w:tr>
      <w:tr w:rsidR="00DD4A55" w:rsidRPr="00DD4A55" w14:paraId="7B9A5AF7" w14:textId="77777777" w:rsidTr="00513276">
        <w:trPr>
          <w:jc w:val="center"/>
        </w:trPr>
        <w:tc>
          <w:tcPr>
            <w:tcW w:w="10157" w:type="dxa"/>
            <w:gridSpan w:val="4"/>
            <w:vAlign w:val="center"/>
          </w:tcPr>
          <w:p w14:paraId="129F12A1" w14:textId="77777777" w:rsidR="003824C6" w:rsidRPr="00DD4A55" w:rsidRDefault="003824C6" w:rsidP="006B122B">
            <w:pPr>
              <w:jc w:val="center"/>
              <w:rPr>
                <w:rFonts w:ascii="Times New Roman" w:hAnsi="Times New Roman" w:cs="Times New Roman"/>
                <w:b/>
                <w:i/>
                <w:sz w:val="24"/>
                <w:szCs w:val="24"/>
              </w:rPr>
            </w:pPr>
            <w:r w:rsidRPr="00DD4A55">
              <w:rPr>
                <w:rFonts w:ascii="Times New Roman" w:hAnsi="Times New Roman" w:cs="Times New Roman"/>
                <w:b/>
                <w:i/>
                <w:sz w:val="24"/>
                <w:szCs w:val="24"/>
              </w:rPr>
              <w:t>Теплоснабжение (</w:t>
            </w:r>
            <w:proofErr w:type="spellStart"/>
            <w:r w:rsidR="006B122B" w:rsidRPr="00DD4A55">
              <w:rPr>
                <w:rFonts w:ascii="Times New Roman" w:hAnsi="Times New Roman" w:cs="Times New Roman"/>
                <w:b/>
                <w:i/>
                <w:sz w:val="24"/>
                <w:szCs w:val="24"/>
              </w:rPr>
              <w:t>гкал</w:t>
            </w:r>
            <w:proofErr w:type="spellEnd"/>
            <w:r w:rsidRPr="00DD4A55">
              <w:rPr>
                <w:rFonts w:ascii="Times New Roman" w:hAnsi="Times New Roman" w:cs="Times New Roman"/>
                <w:b/>
                <w:i/>
                <w:sz w:val="24"/>
                <w:szCs w:val="24"/>
              </w:rPr>
              <w:t>/ч)</w:t>
            </w:r>
          </w:p>
        </w:tc>
      </w:tr>
      <w:tr w:rsidR="00DD4A55" w:rsidRPr="00DD4A55" w14:paraId="620CECB6" w14:textId="77777777" w:rsidTr="00513276">
        <w:trPr>
          <w:jc w:val="center"/>
        </w:trPr>
        <w:tc>
          <w:tcPr>
            <w:tcW w:w="3124" w:type="dxa"/>
            <w:vAlign w:val="center"/>
          </w:tcPr>
          <w:p w14:paraId="6BA0A393" w14:textId="77777777" w:rsidR="006E16A8" w:rsidRPr="00DD4A55" w:rsidRDefault="005B1E57" w:rsidP="003824C6">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Бергуль</w:t>
            </w:r>
          </w:p>
        </w:tc>
        <w:tc>
          <w:tcPr>
            <w:tcW w:w="3069" w:type="dxa"/>
            <w:vAlign w:val="center"/>
          </w:tcPr>
          <w:p w14:paraId="0CB02356" w14:textId="77777777" w:rsidR="006E16A8" w:rsidRPr="00DD4A55" w:rsidRDefault="00C456C5" w:rsidP="00C456C5">
            <w:pPr>
              <w:jc w:val="center"/>
              <w:rPr>
                <w:rFonts w:ascii="Times New Roman" w:hAnsi="Times New Roman" w:cs="Times New Roman"/>
                <w:sz w:val="24"/>
                <w:szCs w:val="24"/>
              </w:rPr>
            </w:pPr>
            <w:r w:rsidRPr="00DD4A55">
              <w:rPr>
                <w:rFonts w:ascii="Times New Roman" w:hAnsi="Times New Roman" w:cs="Times New Roman"/>
                <w:sz w:val="24"/>
                <w:szCs w:val="24"/>
              </w:rPr>
              <w:t xml:space="preserve">нет, </w:t>
            </w:r>
            <w:proofErr w:type="gramStart"/>
            <w:r w:rsidRPr="00DD4A55">
              <w:rPr>
                <w:rFonts w:ascii="Times New Roman" w:hAnsi="Times New Roman" w:cs="Times New Roman"/>
                <w:sz w:val="24"/>
                <w:szCs w:val="24"/>
              </w:rPr>
              <w:t>на  электрокотлах</w:t>
            </w:r>
            <w:proofErr w:type="gramEnd"/>
          </w:p>
        </w:tc>
        <w:tc>
          <w:tcPr>
            <w:tcW w:w="2121" w:type="dxa"/>
            <w:vAlign w:val="center"/>
          </w:tcPr>
          <w:p w14:paraId="5C484121" w14:textId="77777777" w:rsidR="006E16A8" w:rsidRPr="00DD4A55" w:rsidRDefault="00C456C5" w:rsidP="006E16A8">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vAlign w:val="center"/>
          </w:tcPr>
          <w:p w14:paraId="5AF7733E" w14:textId="77777777" w:rsidR="006E16A8" w:rsidRPr="00DD4A55" w:rsidRDefault="006E16A8" w:rsidP="003824C6">
            <w:pPr>
              <w:jc w:val="center"/>
              <w:rPr>
                <w:rFonts w:ascii="Times New Roman" w:hAnsi="Times New Roman" w:cs="Times New Roman"/>
                <w:sz w:val="24"/>
                <w:szCs w:val="24"/>
              </w:rPr>
            </w:pPr>
          </w:p>
        </w:tc>
      </w:tr>
      <w:tr w:rsidR="00DD4A55" w:rsidRPr="00DD4A55" w14:paraId="4D90DA7E" w14:textId="77777777" w:rsidTr="00513276">
        <w:trPr>
          <w:jc w:val="center"/>
        </w:trPr>
        <w:tc>
          <w:tcPr>
            <w:tcW w:w="3124" w:type="dxa"/>
            <w:vAlign w:val="center"/>
          </w:tcPr>
          <w:p w14:paraId="24E1DE22" w14:textId="77777777" w:rsidR="006E16A8" w:rsidRPr="00DD4A55" w:rsidRDefault="005B1E57" w:rsidP="003824C6">
            <w:pPr>
              <w:rPr>
                <w:rFonts w:ascii="Times New Roman" w:hAnsi="Times New Roman" w:cs="Times New Roman"/>
                <w:sz w:val="24"/>
                <w:szCs w:val="24"/>
              </w:rPr>
            </w:pPr>
            <w:r w:rsidRPr="00DD4A55">
              <w:rPr>
                <w:rFonts w:ascii="Times New Roman" w:hAnsi="Times New Roman" w:cs="Times New Roman"/>
                <w:sz w:val="24"/>
                <w:szCs w:val="24"/>
              </w:rPr>
              <w:t xml:space="preserve">с. </w:t>
            </w:r>
            <w:proofErr w:type="spellStart"/>
            <w:r w:rsidR="006E16A8" w:rsidRPr="00DD4A55">
              <w:rPr>
                <w:rFonts w:ascii="Times New Roman" w:hAnsi="Times New Roman" w:cs="Times New Roman"/>
                <w:sz w:val="24"/>
                <w:szCs w:val="24"/>
              </w:rPr>
              <w:t>Биа</w:t>
            </w:r>
            <w:r w:rsidRPr="00DD4A55">
              <w:rPr>
                <w:rFonts w:ascii="Times New Roman" w:hAnsi="Times New Roman" w:cs="Times New Roman"/>
                <w:sz w:val="24"/>
                <w:szCs w:val="24"/>
              </w:rPr>
              <w:t>за</w:t>
            </w:r>
            <w:proofErr w:type="spellEnd"/>
          </w:p>
        </w:tc>
        <w:tc>
          <w:tcPr>
            <w:tcW w:w="3069" w:type="dxa"/>
            <w:vAlign w:val="center"/>
          </w:tcPr>
          <w:p w14:paraId="081373EE" w14:textId="4A0E5D45" w:rsidR="006E16A8" w:rsidRPr="00DD4A55" w:rsidRDefault="00C557F8"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ЗАО «</w:t>
            </w:r>
            <w:r w:rsidR="00526855" w:rsidRPr="00DD4A55">
              <w:rPr>
                <w:rFonts w:ascii="Times New Roman" w:eastAsia="Times New Roman" w:hAnsi="Times New Roman" w:cs="Times New Roman"/>
                <w:sz w:val="24"/>
                <w:szCs w:val="24"/>
              </w:rPr>
              <w:t>ЖКХ Северное</w:t>
            </w:r>
            <w:r w:rsidRPr="00DD4A55">
              <w:rPr>
                <w:rFonts w:ascii="Times New Roman" w:eastAsia="Times New Roman" w:hAnsi="Times New Roman" w:cs="Times New Roman"/>
                <w:sz w:val="24"/>
                <w:szCs w:val="24"/>
              </w:rPr>
              <w:t>»</w:t>
            </w:r>
          </w:p>
        </w:tc>
        <w:tc>
          <w:tcPr>
            <w:tcW w:w="2121" w:type="dxa"/>
            <w:vAlign w:val="center"/>
          </w:tcPr>
          <w:p w14:paraId="6D532010" w14:textId="77777777" w:rsidR="006E16A8" w:rsidRPr="00DD4A55" w:rsidRDefault="00A342D0" w:rsidP="006E16A8">
            <w:pPr>
              <w:jc w:val="center"/>
              <w:rPr>
                <w:rFonts w:ascii="Times New Roman" w:hAnsi="Times New Roman" w:cs="Times New Roman"/>
                <w:sz w:val="24"/>
                <w:szCs w:val="24"/>
              </w:rPr>
            </w:pPr>
            <w:r w:rsidRPr="00DD4A55">
              <w:rPr>
                <w:rFonts w:ascii="Times New Roman" w:hAnsi="Times New Roman" w:cs="Times New Roman"/>
                <w:sz w:val="24"/>
                <w:szCs w:val="24"/>
              </w:rPr>
              <w:t>0,15</w:t>
            </w:r>
          </w:p>
        </w:tc>
        <w:tc>
          <w:tcPr>
            <w:tcW w:w="1843" w:type="dxa"/>
            <w:vAlign w:val="center"/>
          </w:tcPr>
          <w:p w14:paraId="29020544"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1B93A000" w14:textId="77777777" w:rsidTr="00513276">
        <w:trPr>
          <w:jc w:val="center"/>
        </w:trPr>
        <w:tc>
          <w:tcPr>
            <w:tcW w:w="3124" w:type="dxa"/>
            <w:vAlign w:val="center"/>
          </w:tcPr>
          <w:p w14:paraId="491AF6FA" w14:textId="77777777" w:rsidR="006E16A8" w:rsidRPr="00DD4A55" w:rsidRDefault="005B1E57" w:rsidP="003824C6">
            <w:pPr>
              <w:rPr>
                <w:rFonts w:ascii="Times New Roman" w:hAnsi="Times New Roman" w:cs="Times New Roman"/>
                <w:sz w:val="24"/>
                <w:szCs w:val="24"/>
              </w:rPr>
            </w:pPr>
            <w:proofErr w:type="spellStart"/>
            <w:r w:rsidRPr="00DD4A55">
              <w:rPr>
                <w:rFonts w:ascii="Times New Roman" w:hAnsi="Times New Roman" w:cs="Times New Roman"/>
                <w:sz w:val="24"/>
                <w:szCs w:val="24"/>
              </w:rPr>
              <w:t>с.</w:t>
            </w:r>
            <w:r w:rsidR="006E16A8" w:rsidRPr="00DD4A55">
              <w:rPr>
                <w:rFonts w:ascii="Times New Roman" w:hAnsi="Times New Roman" w:cs="Times New Roman"/>
                <w:sz w:val="24"/>
                <w:szCs w:val="24"/>
              </w:rPr>
              <w:t>Верх</w:t>
            </w:r>
            <w:proofErr w:type="spellEnd"/>
            <w:r w:rsidR="006E16A8" w:rsidRPr="00DD4A55">
              <w:rPr>
                <w:rFonts w:ascii="Times New Roman" w:hAnsi="Times New Roman" w:cs="Times New Roman"/>
                <w:sz w:val="24"/>
                <w:szCs w:val="24"/>
              </w:rPr>
              <w:t>-Красноя</w:t>
            </w:r>
            <w:r w:rsidRPr="00DD4A55">
              <w:rPr>
                <w:rFonts w:ascii="Times New Roman" w:hAnsi="Times New Roman" w:cs="Times New Roman"/>
                <w:sz w:val="24"/>
                <w:szCs w:val="24"/>
              </w:rPr>
              <w:t>рка</w:t>
            </w:r>
          </w:p>
        </w:tc>
        <w:tc>
          <w:tcPr>
            <w:tcW w:w="3069" w:type="dxa"/>
            <w:vAlign w:val="center"/>
          </w:tcPr>
          <w:p w14:paraId="2A81C18B" w14:textId="74DE7B28"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ЗАО «ЖКХ Северное»</w:t>
            </w:r>
          </w:p>
        </w:tc>
        <w:tc>
          <w:tcPr>
            <w:tcW w:w="2121" w:type="dxa"/>
            <w:vAlign w:val="center"/>
          </w:tcPr>
          <w:p w14:paraId="4EEABA7A" w14:textId="77777777" w:rsidR="006E16A8" w:rsidRPr="00DD4A55" w:rsidRDefault="00A342D0" w:rsidP="006E16A8">
            <w:pPr>
              <w:jc w:val="center"/>
              <w:rPr>
                <w:rFonts w:ascii="Times New Roman" w:hAnsi="Times New Roman" w:cs="Times New Roman"/>
                <w:sz w:val="24"/>
                <w:szCs w:val="24"/>
              </w:rPr>
            </w:pPr>
            <w:r w:rsidRPr="00DD4A55">
              <w:rPr>
                <w:rFonts w:ascii="Times New Roman" w:hAnsi="Times New Roman" w:cs="Times New Roman"/>
                <w:sz w:val="24"/>
                <w:szCs w:val="24"/>
              </w:rPr>
              <w:t>0,14</w:t>
            </w:r>
          </w:p>
        </w:tc>
        <w:tc>
          <w:tcPr>
            <w:tcW w:w="1843" w:type="dxa"/>
            <w:vAlign w:val="center"/>
          </w:tcPr>
          <w:p w14:paraId="1E00B104"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402B69C3" w14:textId="77777777" w:rsidTr="003824C6">
        <w:trPr>
          <w:jc w:val="center"/>
        </w:trPr>
        <w:tc>
          <w:tcPr>
            <w:tcW w:w="3124" w:type="dxa"/>
          </w:tcPr>
          <w:p w14:paraId="096DE6A9" w14:textId="77777777" w:rsidR="006E16A8" w:rsidRPr="00DD4A55" w:rsidRDefault="005B1E57" w:rsidP="003824C6">
            <w:pPr>
              <w:rPr>
                <w:rFonts w:ascii="Times New Roman" w:hAnsi="Times New Roman" w:cs="Times New Roman"/>
                <w:sz w:val="24"/>
                <w:szCs w:val="24"/>
              </w:rPr>
            </w:pPr>
            <w:r w:rsidRPr="00DD4A55">
              <w:rPr>
                <w:rFonts w:ascii="Times New Roman" w:hAnsi="Times New Roman" w:cs="Times New Roman"/>
                <w:sz w:val="24"/>
                <w:szCs w:val="24"/>
              </w:rPr>
              <w:t xml:space="preserve">с. </w:t>
            </w:r>
            <w:proofErr w:type="spellStart"/>
            <w:r w:rsidR="006E16A8" w:rsidRPr="00DD4A55">
              <w:rPr>
                <w:rFonts w:ascii="Times New Roman" w:hAnsi="Times New Roman" w:cs="Times New Roman"/>
                <w:sz w:val="24"/>
                <w:szCs w:val="24"/>
              </w:rPr>
              <w:t>Гражданце</w:t>
            </w:r>
            <w:r w:rsidRPr="00DD4A55">
              <w:rPr>
                <w:rFonts w:ascii="Times New Roman" w:hAnsi="Times New Roman" w:cs="Times New Roman"/>
                <w:sz w:val="24"/>
                <w:szCs w:val="24"/>
              </w:rPr>
              <w:t>во</w:t>
            </w:r>
            <w:proofErr w:type="spellEnd"/>
          </w:p>
        </w:tc>
        <w:tc>
          <w:tcPr>
            <w:tcW w:w="3069" w:type="dxa"/>
            <w:vAlign w:val="center"/>
          </w:tcPr>
          <w:p w14:paraId="58369FE2" w14:textId="0A1304B4"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ЗАО «ЖКХ Северное»</w:t>
            </w:r>
          </w:p>
        </w:tc>
        <w:tc>
          <w:tcPr>
            <w:tcW w:w="2121" w:type="dxa"/>
            <w:vAlign w:val="center"/>
          </w:tcPr>
          <w:p w14:paraId="42A08DAC" w14:textId="77777777" w:rsidR="006E16A8" w:rsidRPr="00DD4A55" w:rsidRDefault="00A342D0" w:rsidP="006E16A8">
            <w:pPr>
              <w:jc w:val="center"/>
              <w:rPr>
                <w:rFonts w:ascii="Times New Roman" w:hAnsi="Times New Roman" w:cs="Times New Roman"/>
                <w:sz w:val="24"/>
                <w:szCs w:val="24"/>
              </w:rPr>
            </w:pPr>
            <w:r w:rsidRPr="00DD4A55">
              <w:rPr>
                <w:rFonts w:ascii="Times New Roman" w:hAnsi="Times New Roman" w:cs="Times New Roman"/>
                <w:sz w:val="24"/>
                <w:szCs w:val="24"/>
              </w:rPr>
              <w:t>0,12</w:t>
            </w:r>
          </w:p>
        </w:tc>
        <w:tc>
          <w:tcPr>
            <w:tcW w:w="1843" w:type="dxa"/>
            <w:vAlign w:val="center"/>
          </w:tcPr>
          <w:p w14:paraId="2467E0E5"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35D980F4" w14:textId="77777777" w:rsidTr="003824C6">
        <w:trPr>
          <w:jc w:val="center"/>
        </w:trPr>
        <w:tc>
          <w:tcPr>
            <w:tcW w:w="3124" w:type="dxa"/>
          </w:tcPr>
          <w:p w14:paraId="5C853CFF" w14:textId="77777777" w:rsidR="006E16A8" w:rsidRPr="00DD4A55" w:rsidRDefault="005B1E57" w:rsidP="003824C6">
            <w:pPr>
              <w:rPr>
                <w:rFonts w:ascii="Times New Roman" w:hAnsi="Times New Roman" w:cs="Times New Roman"/>
                <w:sz w:val="24"/>
                <w:szCs w:val="24"/>
              </w:rPr>
            </w:pPr>
            <w:r w:rsidRPr="00DD4A55">
              <w:rPr>
                <w:rFonts w:ascii="Times New Roman" w:hAnsi="Times New Roman" w:cs="Times New Roman"/>
                <w:sz w:val="24"/>
                <w:szCs w:val="24"/>
              </w:rPr>
              <w:t xml:space="preserve">с. </w:t>
            </w:r>
            <w:proofErr w:type="spellStart"/>
            <w:r w:rsidR="006E16A8" w:rsidRPr="00DD4A55">
              <w:rPr>
                <w:rFonts w:ascii="Times New Roman" w:hAnsi="Times New Roman" w:cs="Times New Roman"/>
                <w:sz w:val="24"/>
                <w:szCs w:val="24"/>
              </w:rPr>
              <w:t>Остани</w:t>
            </w:r>
            <w:r w:rsidRPr="00DD4A55">
              <w:rPr>
                <w:rFonts w:ascii="Times New Roman" w:hAnsi="Times New Roman" w:cs="Times New Roman"/>
                <w:sz w:val="24"/>
                <w:szCs w:val="24"/>
              </w:rPr>
              <w:t>нка</w:t>
            </w:r>
            <w:proofErr w:type="spellEnd"/>
          </w:p>
        </w:tc>
        <w:tc>
          <w:tcPr>
            <w:tcW w:w="3069" w:type="dxa"/>
            <w:vAlign w:val="center"/>
          </w:tcPr>
          <w:p w14:paraId="7E81F6B2" w14:textId="77777777" w:rsidR="006E16A8" w:rsidRPr="00DD4A55" w:rsidRDefault="00C456C5" w:rsidP="006E16A8">
            <w:pPr>
              <w:jc w:val="center"/>
              <w:rPr>
                <w:rFonts w:ascii="Times New Roman" w:hAnsi="Times New Roman" w:cs="Times New Roman"/>
                <w:sz w:val="24"/>
                <w:szCs w:val="24"/>
              </w:rPr>
            </w:pPr>
            <w:r w:rsidRPr="00DD4A55">
              <w:rPr>
                <w:rFonts w:ascii="Times New Roman" w:hAnsi="Times New Roman" w:cs="Times New Roman"/>
                <w:sz w:val="24"/>
                <w:szCs w:val="24"/>
              </w:rPr>
              <w:t>на электрокотлах</w:t>
            </w:r>
          </w:p>
        </w:tc>
        <w:tc>
          <w:tcPr>
            <w:tcW w:w="2121" w:type="dxa"/>
            <w:vAlign w:val="center"/>
          </w:tcPr>
          <w:p w14:paraId="5AE218BA" w14:textId="77777777" w:rsidR="006E16A8" w:rsidRPr="00DD4A55" w:rsidRDefault="006E16A8" w:rsidP="006E16A8">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vAlign w:val="center"/>
          </w:tcPr>
          <w:p w14:paraId="2EDB8065"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4B298A64" w14:textId="77777777" w:rsidTr="003824C6">
        <w:trPr>
          <w:jc w:val="center"/>
        </w:trPr>
        <w:tc>
          <w:tcPr>
            <w:tcW w:w="3124" w:type="dxa"/>
          </w:tcPr>
          <w:p w14:paraId="7434D772" w14:textId="77777777" w:rsidR="006E16A8" w:rsidRPr="00DD4A55" w:rsidRDefault="005B1E57" w:rsidP="003824C6">
            <w:pPr>
              <w:rPr>
                <w:rFonts w:ascii="Times New Roman" w:hAnsi="Times New Roman" w:cs="Times New Roman"/>
                <w:sz w:val="24"/>
                <w:szCs w:val="24"/>
              </w:rPr>
            </w:pPr>
            <w:r w:rsidRPr="00DD4A55">
              <w:rPr>
                <w:rFonts w:ascii="Times New Roman" w:hAnsi="Times New Roman" w:cs="Times New Roman"/>
                <w:sz w:val="24"/>
                <w:szCs w:val="24"/>
              </w:rPr>
              <w:t xml:space="preserve">с. </w:t>
            </w:r>
            <w:proofErr w:type="spellStart"/>
            <w:r w:rsidR="006E16A8" w:rsidRPr="00DD4A55">
              <w:rPr>
                <w:rFonts w:ascii="Times New Roman" w:hAnsi="Times New Roman" w:cs="Times New Roman"/>
                <w:sz w:val="24"/>
                <w:szCs w:val="24"/>
              </w:rPr>
              <w:t>Остяц</w:t>
            </w:r>
            <w:r w:rsidRPr="00DD4A55">
              <w:rPr>
                <w:rFonts w:ascii="Times New Roman" w:hAnsi="Times New Roman" w:cs="Times New Roman"/>
                <w:sz w:val="24"/>
                <w:szCs w:val="24"/>
              </w:rPr>
              <w:t>к</w:t>
            </w:r>
            <w:proofErr w:type="spellEnd"/>
          </w:p>
        </w:tc>
        <w:tc>
          <w:tcPr>
            <w:tcW w:w="3069" w:type="dxa"/>
            <w:vAlign w:val="center"/>
          </w:tcPr>
          <w:p w14:paraId="2A3A2335" w14:textId="48E26EC3"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ЗАО «ЖКХ Северное»</w:t>
            </w:r>
          </w:p>
        </w:tc>
        <w:tc>
          <w:tcPr>
            <w:tcW w:w="2121" w:type="dxa"/>
            <w:vAlign w:val="center"/>
          </w:tcPr>
          <w:p w14:paraId="13656639" w14:textId="77777777" w:rsidR="006E16A8" w:rsidRPr="00DD4A55" w:rsidRDefault="00A342D0" w:rsidP="006E16A8">
            <w:pPr>
              <w:jc w:val="center"/>
              <w:rPr>
                <w:rFonts w:ascii="Times New Roman" w:hAnsi="Times New Roman" w:cs="Times New Roman"/>
                <w:sz w:val="24"/>
                <w:szCs w:val="24"/>
              </w:rPr>
            </w:pPr>
            <w:r w:rsidRPr="00DD4A55">
              <w:rPr>
                <w:rFonts w:ascii="Times New Roman" w:hAnsi="Times New Roman" w:cs="Times New Roman"/>
                <w:sz w:val="24"/>
                <w:szCs w:val="24"/>
              </w:rPr>
              <w:t>0,12</w:t>
            </w:r>
          </w:p>
        </w:tc>
        <w:tc>
          <w:tcPr>
            <w:tcW w:w="1843" w:type="dxa"/>
            <w:vAlign w:val="center"/>
          </w:tcPr>
          <w:p w14:paraId="340F5480"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15A1F9FC" w14:textId="77777777" w:rsidTr="003824C6">
        <w:trPr>
          <w:jc w:val="center"/>
        </w:trPr>
        <w:tc>
          <w:tcPr>
            <w:tcW w:w="3124" w:type="dxa"/>
          </w:tcPr>
          <w:p w14:paraId="13AEFAA5" w14:textId="77777777" w:rsidR="006E16A8" w:rsidRPr="00DD4A55" w:rsidRDefault="005B1E57" w:rsidP="003824C6">
            <w:pPr>
              <w:rPr>
                <w:rFonts w:ascii="Times New Roman" w:hAnsi="Times New Roman" w:cs="Times New Roman"/>
                <w:sz w:val="24"/>
                <w:szCs w:val="24"/>
              </w:rPr>
            </w:pPr>
            <w:r w:rsidRPr="00DD4A55">
              <w:rPr>
                <w:rFonts w:ascii="Times New Roman" w:hAnsi="Times New Roman" w:cs="Times New Roman"/>
                <w:sz w:val="24"/>
                <w:szCs w:val="24"/>
              </w:rPr>
              <w:t xml:space="preserve">п. </w:t>
            </w:r>
            <w:proofErr w:type="spellStart"/>
            <w:r w:rsidR="006E16A8" w:rsidRPr="00DD4A55">
              <w:rPr>
                <w:rFonts w:ascii="Times New Roman" w:hAnsi="Times New Roman" w:cs="Times New Roman"/>
                <w:sz w:val="24"/>
                <w:szCs w:val="24"/>
              </w:rPr>
              <w:t>Потюканов</w:t>
            </w:r>
            <w:r w:rsidRPr="00DD4A55">
              <w:rPr>
                <w:rFonts w:ascii="Times New Roman" w:hAnsi="Times New Roman" w:cs="Times New Roman"/>
                <w:sz w:val="24"/>
                <w:szCs w:val="24"/>
              </w:rPr>
              <w:t>о</w:t>
            </w:r>
            <w:proofErr w:type="spellEnd"/>
          </w:p>
        </w:tc>
        <w:tc>
          <w:tcPr>
            <w:tcW w:w="3069" w:type="dxa"/>
            <w:vAlign w:val="center"/>
          </w:tcPr>
          <w:p w14:paraId="3AD23707" w14:textId="77777777" w:rsidR="006E16A8" w:rsidRPr="00DD4A55" w:rsidRDefault="00C456C5" w:rsidP="006E16A8">
            <w:pPr>
              <w:jc w:val="center"/>
              <w:rPr>
                <w:rFonts w:ascii="Times New Roman" w:hAnsi="Times New Roman" w:cs="Times New Roman"/>
                <w:sz w:val="24"/>
                <w:szCs w:val="24"/>
              </w:rPr>
            </w:pPr>
            <w:r w:rsidRPr="00DD4A55">
              <w:rPr>
                <w:rFonts w:ascii="Times New Roman" w:hAnsi="Times New Roman" w:cs="Times New Roman"/>
                <w:sz w:val="24"/>
                <w:szCs w:val="24"/>
              </w:rPr>
              <w:t>на электрокотлах</w:t>
            </w:r>
          </w:p>
        </w:tc>
        <w:tc>
          <w:tcPr>
            <w:tcW w:w="2121" w:type="dxa"/>
            <w:vAlign w:val="center"/>
          </w:tcPr>
          <w:p w14:paraId="2D95CC07" w14:textId="77777777" w:rsidR="006E16A8" w:rsidRPr="00DD4A55" w:rsidRDefault="006E16A8" w:rsidP="006E16A8">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vAlign w:val="center"/>
          </w:tcPr>
          <w:p w14:paraId="66C10321"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2DC7DDA9" w14:textId="77777777" w:rsidTr="003824C6">
        <w:trPr>
          <w:jc w:val="center"/>
        </w:trPr>
        <w:tc>
          <w:tcPr>
            <w:tcW w:w="3124" w:type="dxa"/>
          </w:tcPr>
          <w:p w14:paraId="01FFE8BB" w14:textId="77777777" w:rsidR="006E16A8" w:rsidRPr="00DD4A55" w:rsidRDefault="005B1E57" w:rsidP="003824C6">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Северное</w:t>
            </w:r>
          </w:p>
        </w:tc>
        <w:tc>
          <w:tcPr>
            <w:tcW w:w="3069" w:type="dxa"/>
            <w:vAlign w:val="center"/>
          </w:tcPr>
          <w:p w14:paraId="518FF98B" w14:textId="30C6199D"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ЗАО «ЖКХ Северное»</w:t>
            </w:r>
          </w:p>
        </w:tc>
        <w:tc>
          <w:tcPr>
            <w:tcW w:w="2121" w:type="dxa"/>
            <w:vAlign w:val="center"/>
          </w:tcPr>
          <w:p w14:paraId="1B651867" w14:textId="77777777" w:rsidR="006E16A8" w:rsidRPr="00DD4A55" w:rsidRDefault="00A342D0" w:rsidP="006E16A8">
            <w:pPr>
              <w:jc w:val="center"/>
              <w:rPr>
                <w:rFonts w:ascii="Times New Roman" w:hAnsi="Times New Roman" w:cs="Times New Roman"/>
                <w:sz w:val="24"/>
                <w:szCs w:val="24"/>
              </w:rPr>
            </w:pPr>
            <w:r w:rsidRPr="00DD4A55">
              <w:rPr>
                <w:rFonts w:ascii="Times New Roman" w:hAnsi="Times New Roman" w:cs="Times New Roman"/>
                <w:sz w:val="24"/>
                <w:szCs w:val="24"/>
              </w:rPr>
              <w:t>1,19</w:t>
            </w:r>
          </w:p>
        </w:tc>
        <w:tc>
          <w:tcPr>
            <w:tcW w:w="1843" w:type="dxa"/>
            <w:vAlign w:val="center"/>
          </w:tcPr>
          <w:p w14:paraId="1065D5CD"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0B15799C" w14:textId="77777777" w:rsidTr="003824C6">
        <w:trPr>
          <w:jc w:val="center"/>
        </w:trPr>
        <w:tc>
          <w:tcPr>
            <w:tcW w:w="3124" w:type="dxa"/>
          </w:tcPr>
          <w:p w14:paraId="678F5B1C" w14:textId="77777777" w:rsidR="006E16A8" w:rsidRPr="00DD4A55" w:rsidRDefault="005B1E57" w:rsidP="003824C6">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Федоров</w:t>
            </w:r>
            <w:r w:rsidRPr="00DD4A55">
              <w:rPr>
                <w:rFonts w:ascii="Times New Roman" w:hAnsi="Times New Roman" w:cs="Times New Roman"/>
                <w:sz w:val="24"/>
                <w:szCs w:val="24"/>
              </w:rPr>
              <w:t>ка</w:t>
            </w:r>
          </w:p>
        </w:tc>
        <w:tc>
          <w:tcPr>
            <w:tcW w:w="3069" w:type="dxa"/>
            <w:vAlign w:val="center"/>
          </w:tcPr>
          <w:p w14:paraId="01A71C4A" w14:textId="3E6108EF" w:rsidR="006E16A8" w:rsidRPr="00DD4A55" w:rsidRDefault="00C456C5" w:rsidP="00C456C5">
            <w:pPr>
              <w:jc w:val="center"/>
              <w:rPr>
                <w:rFonts w:ascii="Times New Roman" w:hAnsi="Times New Roman" w:cs="Times New Roman"/>
                <w:sz w:val="24"/>
                <w:szCs w:val="24"/>
              </w:rPr>
            </w:pPr>
            <w:r w:rsidRPr="00DD4A55">
              <w:rPr>
                <w:rFonts w:ascii="Times New Roman" w:hAnsi="Times New Roman" w:cs="Times New Roman"/>
                <w:sz w:val="24"/>
                <w:szCs w:val="24"/>
              </w:rPr>
              <w:t xml:space="preserve">Котельная школьная </w:t>
            </w:r>
          </w:p>
        </w:tc>
        <w:tc>
          <w:tcPr>
            <w:tcW w:w="2121" w:type="dxa"/>
            <w:vAlign w:val="center"/>
          </w:tcPr>
          <w:p w14:paraId="02F4F191" w14:textId="77777777" w:rsidR="006E16A8" w:rsidRPr="00DD4A55" w:rsidRDefault="006E16A8" w:rsidP="006E16A8">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vAlign w:val="center"/>
          </w:tcPr>
          <w:p w14:paraId="09E40160"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56C0E65C" w14:textId="77777777" w:rsidTr="003824C6">
        <w:trPr>
          <w:jc w:val="center"/>
        </w:trPr>
        <w:tc>
          <w:tcPr>
            <w:tcW w:w="3124" w:type="dxa"/>
          </w:tcPr>
          <w:p w14:paraId="51E70393" w14:textId="77777777" w:rsidR="006E16A8" w:rsidRPr="00DD4A55" w:rsidRDefault="005B1E57" w:rsidP="003824C6">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Чебак</w:t>
            </w:r>
            <w:r w:rsidRPr="00DD4A55">
              <w:rPr>
                <w:rFonts w:ascii="Times New Roman" w:hAnsi="Times New Roman" w:cs="Times New Roman"/>
                <w:sz w:val="24"/>
                <w:szCs w:val="24"/>
              </w:rPr>
              <w:t>и</w:t>
            </w:r>
          </w:p>
        </w:tc>
        <w:tc>
          <w:tcPr>
            <w:tcW w:w="3069" w:type="dxa"/>
            <w:vAlign w:val="center"/>
          </w:tcPr>
          <w:p w14:paraId="2680FE19" w14:textId="108A0537"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ЗАО «ЖКХ Северное»</w:t>
            </w:r>
          </w:p>
        </w:tc>
        <w:tc>
          <w:tcPr>
            <w:tcW w:w="2121" w:type="dxa"/>
            <w:vAlign w:val="center"/>
          </w:tcPr>
          <w:p w14:paraId="3DA0C61F" w14:textId="77777777" w:rsidR="006E16A8" w:rsidRPr="00DD4A55" w:rsidRDefault="00A342D0" w:rsidP="006E16A8">
            <w:pPr>
              <w:jc w:val="center"/>
              <w:rPr>
                <w:rFonts w:ascii="Times New Roman" w:hAnsi="Times New Roman" w:cs="Times New Roman"/>
                <w:sz w:val="24"/>
                <w:szCs w:val="24"/>
              </w:rPr>
            </w:pPr>
            <w:r w:rsidRPr="00DD4A55">
              <w:rPr>
                <w:rFonts w:ascii="Times New Roman" w:hAnsi="Times New Roman" w:cs="Times New Roman"/>
                <w:sz w:val="24"/>
                <w:szCs w:val="24"/>
              </w:rPr>
              <w:t>0,12</w:t>
            </w:r>
          </w:p>
        </w:tc>
        <w:tc>
          <w:tcPr>
            <w:tcW w:w="1843" w:type="dxa"/>
            <w:vAlign w:val="center"/>
          </w:tcPr>
          <w:p w14:paraId="5BDD6036"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41A8B538" w14:textId="77777777" w:rsidTr="003824C6">
        <w:trPr>
          <w:jc w:val="center"/>
        </w:trPr>
        <w:tc>
          <w:tcPr>
            <w:tcW w:w="3124" w:type="dxa"/>
          </w:tcPr>
          <w:p w14:paraId="41524318" w14:textId="77777777" w:rsidR="006E16A8" w:rsidRPr="00DD4A55" w:rsidRDefault="005B1E57" w:rsidP="003824C6">
            <w:pPr>
              <w:rPr>
                <w:rFonts w:ascii="Times New Roman" w:hAnsi="Times New Roman" w:cs="Times New Roman"/>
                <w:sz w:val="24"/>
                <w:szCs w:val="24"/>
              </w:rPr>
            </w:pPr>
            <w:r w:rsidRPr="00DD4A55">
              <w:rPr>
                <w:rFonts w:ascii="Times New Roman" w:hAnsi="Times New Roman" w:cs="Times New Roman"/>
                <w:sz w:val="24"/>
                <w:szCs w:val="24"/>
              </w:rPr>
              <w:lastRenderedPageBreak/>
              <w:t xml:space="preserve">с. </w:t>
            </w:r>
            <w:r w:rsidR="006E16A8" w:rsidRPr="00DD4A55">
              <w:rPr>
                <w:rFonts w:ascii="Times New Roman" w:hAnsi="Times New Roman" w:cs="Times New Roman"/>
                <w:sz w:val="24"/>
                <w:szCs w:val="24"/>
              </w:rPr>
              <w:t>Чуваши</w:t>
            </w:r>
          </w:p>
        </w:tc>
        <w:tc>
          <w:tcPr>
            <w:tcW w:w="3069" w:type="dxa"/>
            <w:vAlign w:val="center"/>
          </w:tcPr>
          <w:p w14:paraId="0BE4CA3C" w14:textId="2A4CB727"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ЗАО «ЖКХ Северное»</w:t>
            </w:r>
          </w:p>
        </w:tc>
        <w:tc>
          <w:tcPr>
            <w:tcW w:w="2121" w:type="dxa"/>
            <w:vAlign w:val="center"/>
          </w:tcPr>
          <w:p w14:paraId="632F2375" w14:textId="77777777" w:rsidR="006E16A8" w:rsidRPr="00DD4A55" w:rsidRDefault="00A342D0" w:rsidP="006E16A8">
            <w:pPr>
              <w:jc w:val="center"/>
              <w:rPr>
                <w:rFonts w:ascii="Times New Roman" w:hAnsi="Times New Roman" w:cs="Times New Roman"/>
                <w:sz w:val="24"/>
                <w:szCs w:val="24"/>
              </w:rPr>
            </w:pPr>
            <w:r w:rsidRPr="00DD4A55">
              <w:rPr>
                <w:rFonts w:ascii="Times New Roman" w:hAnsi="Times New Roman" w:cs="Times New Roman"/>
                <w:sz w:val="24"/>
                <w:szCs w:val="24"/>
              </w:rPr>
              <w:t>0,13</w:t>
            </w:r>
          </w:p>
        </w:tc>
        <w:tc>
          <w:tcPr>
            <w:tcW w:w="1843" w:type="dxa"/>
            <w:vAlign w:val="center"/>
          </w:tcPr>
          <w:p w14:paraId="22701A2B"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34212AB5" w14:textId="77777777" w:rsidTr="003824C6">
        <w:trPr>
          <w:jc w:val="center"/>
        </w:trPr>
        <w:tc>
          <w:tcPr>
            <w:tcW w:w="3124" w:type="dxa"/>
          </w:tcPr>
          <w:p w14:paraId="003CF7C5" w14:textId="77777777" w:rsidR="006E16A8" w:rsidRPr="00DD4A55" w:rsidRDefault="005B1E57" w:rsidP="003824C6">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Новотроицк</w:t>
            </w:r>
          </w:p>
        </w:tc>
        <w:tc>
          <w:tcPr>
            <w:tcW w:w="3069" w:type="dxa"/>
            <w:vAlign w:val="center"/>
          </w:tcPr>
          <w:p w14:paraId="3DF9EC8D" w14:textId="77777777" w:rsidR="006E16A8" w:rsidRPr="00DD4A55" w:rsidRDefault="00C456C5" w:rsidP="006E16A8">
            <w:pPr>
              <w:jc w:val="center"/>
              <w:rPr>
                <w:rFonts w:ascii="Times New Roman" w:hAnsi="Times New Roman" w:cs="Times New Roman"/>
                <w:sz w:val="24"/>
                <w:szCs w:val="24"/>
              </w:rPr>
            </w:pPr>
            <w:r w:rsidRPr="00DD4A55">
              <w:rPr>
                <w:rFonts w:ascii="Times New Roman" w:hAnsi="Times New Roman" w:cs="Times New Roman"/>
                <w:sz w:val="24"/>
                <w:szCs w:val="24"/>
              </w:rPr>
              <w:t>Котельная школьная и котельная в клубе</w:t>
            </w:r>
          </w:p>
        </w:tc>
        <w:tc>
          <w:tcPr>
            <w:tcW w:w="2121" w:type="dxa"/>
            <w:vAlign w:val="center"/>
          </w:tcPr>
          <w:p w14:paraId="37F4A89A" w14:textId="77777777" w:rsidR="006E16A8" w:rsidRPr="00DD4A55" w:rsidRDefault="006E16A8" w:rsidP="006E16A8">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vAlign w:val="center"/>
          </w:tcPr>
          <w:p w14:paraId="3FF4F9D5"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22CCB500" w14:textId="77777777" w:rsidTr="003824C6">
        <w:trPr>
          <w:jc w:val="center"/>
        </w:trPr>
        <w:tc>
          <w:tcPr>
            <w:tcW w:w="3124" w:type="dxa"/>
          </w:tcPr>
          <w:p w14:paraId="777042C8" w14:textId="77777777" w:rsidR="006E16A8" w:rsidRPr="00DD4A55" w:rsidRDefault="006E16A8" w:rsidP="003824C6">
            <w:pPr>
              <w:rPr>
                <w:rFonts w:ascii="Times New Roman" w:hAnsi="Times New Roman" w:cs="Times New Roman"/>
                <w:sz w:val="24"/>
                <w:szCs w:val="24"/>
              </w:rPr>
            </w:pPr>
            <w:r w:rsidRPr="00DD4A55">
              <w:rPr>
                <w:rFonts w:ascii="Times New Roman" w:hAnsi="Times New Roman" w:cs="Times New Roman"/>
                <w:sz w:val="24"/>
                <w:szCs w:val="24"/>
              </w:rPr>
              <w:t>Итого:</w:t>
            </w:r>
          </w:p>
        </w:tc>
        <w:tc>
          <w:tcPr>
            <w:tcW w:w="3069" w:type="dxa"/>
            <w:vAlign w:val="center"/>
          </w:tcPr>
          <w:p w14:paraId="28BEFB7A" w14:textId="77777777" w:rsidR="006E16A8" w:rsidRPr="00DD4A55" w:rsidRDefault="006E16A8" w:rsidP="006E16A8">
            <w:pPr>
              <w:jc w:val="center"/>
              <w:rPr>
                <w:rFonts w:ascii="Times New Roman" w:hAnsi="Times New Roman" w:cs="Times New Roman"/>
                <w:sz w:val="24"/>
                <w:szCs w:val="24"/>
              </w:rPr>
            </w:pPr>
          </w:p>
        </w:tc>
        <w:tc>
          <w:tcPr>
            <w:tcW w:w="2121" w:type="dxa"/>
            <w:vAlign w:val="center"/>
          </w:tcPr>
          <w:p w14:paraId="41C244DF" w14:textId="77777777" w:rsidR="006E16A8" w:rsidRPr="00DD4A55" w:rsidRDefault="00A342D0" w:rsidP="006E16A8">
            <w:pPr>
              <w:jc w:val="center"/>
              <w:rPr>
                <w:rFonts w:ascii="Times New Roman" w:hAnsi="Times New Roman" w:cs="Times New Roman"/>
                <w:sz w:val="24"/>
                <w:szCs w:val="24"/>
              </w:rPr>
            </w:pPr>
            <w:r w:rsidRPr="00DD4A55">
              <w:rPr>
                <w:rFonts w:ascii="Times New Roman" w:hAnsi="Times New Roman" w:cs="Times New Roman"/>
                <w:sz w:val="24"/>
                <w:szCs w:val="24"/>
              </w:rPr>
              <w:t>1,97</w:t>
            </w:r>
          </w:p>
        </w:tc>
        <w:tc>
          <w:tcPr>
            <w:tcW w:w="1843" w:type="dxa"/>
            <w:vAlign w:val="center"/>
          </w:tcPr>
          <w:p w14:paraId="54D8F8C6"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513617A8" w14:textId="77777777" w:rsidTr="00513276">
        <w:trPr>
          <w:jc w:val="center"/>
        </w:trPr>
        <w:tc>
          <w:tcPr>
            <w:tcW w:w="10157" w:type="dxa"/>
            <w:gridSpan w:val="4"/>
            <w:vAlign w:val="center"/>
          </w:tcPr>
          <w:p w14:paraId="22487826" w14:textId="77777777" w:rsidR="003824C6" w:rsidRPr="00DD4A55" w:rsidRDefault="003824C6" w:rsidP="00B01731">
            <w:pPr>
              <w:jc w:val="center"/>
              <w:rPr>
                <w:rFonts w:ascii="Times New Roman" w:hAnsi="Times New Roman" w:cs="Times New Roman"/>
                <w:b/>
                <w:i/>
                <w:sz w:val="24"/>
                <w:szCs w:val="24"/>
              </w:rPr>
            </w:pPr>
            <w:r w:rsidRPr="00DD4A55">
              <w:rPr>
                <w:rFonts w:ascii="Times New Roman" w:hAnsi="Times New Roman" w:cs="Times New Roman"/>
                <w:b/>
                <w:i/>
                <w:sz w:val="24"/>
                <w:szCs w:val="24"/>
              </w:rPr>
              <w:t>Газоснабжение (</w:t>
            </w:r>
            <w:proofErr w:type="spellStart"/>
            <w:proofErr w:type="gramStart"/>
            <w:r w:rsidRPr="00DD4A55">
              <w:rPr>
                <w:rFonts w:ascii="Times New Roman" w:hAnsi="Times New Roman" w:cs="Times New Roman"/>
                <w:b/>
                <w:i/>
                <w:sz w:val="24"/>
                <w:szCs w:val="24"/>
              </w:rPr>
              <w:t>куб.м</w:t>
            </w:r>
            <w:proofErr w:type="spellEnd"/>
            <w:proofErr w:type="gramEnd"/>
            <w:r w:rsidRPr="00DD4A55">
              <w:rPr>
                <w:rFonts w:ascii="Times New Roman" w:hAnsi="Times New Roman" w:cs="Times New Roman"/>
                <w:b/>
                <w:i/>
                <w:sz w:val="24"/>
                <w:szCs w:val="24"/>
              </w:rPr>
              <w:t>/ч)</w:t>
            </w:r>
          </w:p>
        </w:tc>
      </w:tr>
      <w:tr w:rsidR="00DD4A55" w:rsidRPr="00DD4A55" w14:paraId="2DE44FBB" w14:textId="77777777" w:rsidTr="00513276">
        <w:trPr>
          <w:jc w:val="center"/>
        </w:trPr>
        <w:tc>
          <w:tcPr>
            <w:tcW w:w="3124" w:type="dxa"/>
            <w:vAlign w:val="center"/>
          </w:tcPr>
          <w:p w14:paraId="2336574F" w14:textId="77777777" w:rsidR="003824C6" w:rsidRPr="00DD4A55" w:rsidRDefault="00882950" w:rsidP="00492F1C">
            <w:pPr>
              <w:jc w:val="center"/>
              <w:rPr>
                <w:rFonts w:ascii="Times New Roman" w:hAnsi="Times New Roman" w:cs="Times New Roman"/>
                <w:sz w:val="24"/>
                <w:szCs w:val="24"/>
              </w:rPr>
            </w:pPr>
            <w:r w:rsidRPr="00DD4A55">
              <w:rPr>
                <w:rFonts w:ascii="Times New Roman" w:hAnsi="Times New Roman" w:cs="Times New Roman"/>
                <w:sz w:val="24"/>
                <w:szCs w:val="24"/>
              </w:rPr>
              <w:t>отсутствует</w:t>
            </w:r>
          </w:p>
        </w:tc>
        <w:tc>
          <w:tcPr>
            <w:tcW w:w="3069" w:type="dxa"/>
            <w:vAlign w:val="center"/>
          </w:tcPr>
          <w:p w14:paraId="76C02BEA" w14:textId="77777777" w:rsidR="003824C6" w:rsidRPr="00DD4A55" w:rsidRDefault="003824C6" w:rsidP="00492F1C">
            <w:pPr>
              <w:jc w:val="center"/>
              <w:rPr>
                <w:rFonts w:ascii="Times New Roman" w:hAnsi="Times New Roman" w:cs="Times New Roman"/>
                <w:b/>
                <w:sz w:val="24"/>
                <w:szCs w:val="24"/>
              </w:rPr>
            </w:pPr>
            <w:r w:rsidRPr="00DD4A55">
              <w:rPr>
                <w:rFonts w:ascii="Times New Roman" w:hAnsi="Times New Roman" w:cs="Times New Roman"/>
                <w:b/>
                <w:sz w:val="24"/>
                <w:szCs w:val="24"/>
              </w:rPr>
              <w:t>-</w:t>
            </w:r>
          </w:p>
        </w:tc>
        <w:tc>
          <w:tcPr>
            <w:tcW w:w="2121" w:type="dxa"/>
            <w:vAlign w:val="center"/>
          </w:tcPr>
          <w:p w14:paraId="4561B561" w14:textId="77777777" w:rsidR="003824C6" w:rsidRPr="00DD4A55" w:rsidRDefault="003824C6" w:rsidP="00492F1C">
            <w:pPr>
              <w:jc w:val="center"/>
              <w:rPr>
                <w:rFonts w:ascii="Times New Roman" w:hAnsi="Times New Roman" w:cs="Times New Roman"/>
                <w:b/>
                <w:sz w:val="24"/>
                <w:szCs w:val="24"/>
              </w:rPr>
            </w:pPr>
            <w:r w:rsidRPr="00DD4A55">
              <w:rPr>
                <w:rFonts w:ascii="Times New Roman" w:hAnsi="Times New Roman" w:cs="Times New Roman"/>
                <w:b/>
                <w:sz w:val="24"/>
                <w:szCs w:val="24"/>
              </w:rPr>
              <w:t>-</w:t>
            </w:r>
          </w:p>
        </w:tc>
        <w:tc>
          <w:tcPr>
            <w:tcW w:w="1843" w:type="dxa"/>
            <w:vAlign w:val="center"/>
          </w:tcPr>
          <w:p w14:paraId="5078305D" w14:textId="77777777" w:rsidR="003824C6" w:rsidRPr="00DD4A55" w:rsidRDefault="003824C6" w:rsidP="00492F1C">
            <w:pPr>
              <w:jc w:val="center"/>
              <w:rPr>
                <w:rFonts w:ascii="Times New Roman" w:hAnsi="Times New Roman" w:cs="Times New Roman"/>
                <w:b/>
                <w:sz w:val="24"/>
                <w:szCs w:val="24"/>
              </w:rPr>
            </w:pPr>
            <w:r w:rsidRPr="00DD4A55">
              <w:rPr>
                <w:rFonts w:ascii="Times New Roman" w:hAnsi="Times New Roman" w:cs="Times New Roman"/>
                <w:b/>
                <w:sz w:val="24"/>
                <w:szCs w:val="24"/>
              </w:rPr>
              <w:t>-</w:t>
            </w:r>
          </w:p>
        </w:tc>
      </w:tr>
    </w:tbl>
    <w:p w14:paraId="2AD37AA6" w14:textId="77777777" w:rsidR="00D54C05" w:rsidRPr="00DD4A55" w:rsidRDefault="00D54C05" w:rsidP="00C557F8">
      <w:pPr>
        <w:jc w:val="center"/>
        <w:rPr>
          <w:rFonts w:ascii="Times New Roman" w:hAnsi="Times New Roman" w:cs="Times New Roman"/>
          <w:b/>
          <w:sz w:val="28"/>
          <w:szCs w:val="24"/>
        </w:rPr>
      </w:pPr>
      <w:r w:rsidRPr="00DD4A55">
        <w:rPr>
          <w:rFonts w:ascii="Times New Roman" w:hAnsi="Times New Roman" w:cs="Times New Roman"/>
          <w:b/>
          <w:sz w:val="28"/>
          <w:szCs w:val="24"/>
        </w:rPr>
        <w:t>Информация о тарифах на коммунальные услуги</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1312"/>
        <w:gridCol w:w="1929"/>
        <w:gridCol w:w="2191"/>
        <w:gridCol w:w="2452"/>
      </w:tblGrid>
      <w:tr w:rsidR="00DD4A55" w:rsidRPr="00DD4A55" w14:paraId="5AF8166F" w14:textId="77777777" w:rsidTr="0080467D">
        <w:tc>
          <w:tcPr>
            <w:tcW w:w="1088" w:type="pct"/>
            <w:vMerge w:val="restart"/>
          </w:tcPr>
          <w:p w14:paraId="0E14F13F" w14:textId="77777777" w:rsidR="00B01731" w:rsidRPr="00DD4A55" w:rsidRDefault="00B01731" w:rsidP="00B508A8">
            <w:pPr>
              <w:jc w:val="center"/>
              <w:rPr>
                <w:rFonts w:ascii="Times New Roman" w:hAnsi="Times New Roman" w:cs="Times New Roman"/>
                <w:b/>
                <w:sz w:val="24"/>
                <w:szCs w:val="24"/>
              </w:rPr>
            </w:pPr>
            <w:r w:rsidRPr="00DD4A55">
              <w:rPr>
                <w:rFonts w:ascii="Times New Roman" w:hAnsi="Times New Roman" w:cs="Times New Roman"/>
                <w:b/>
                <w:sz w:val="24"/>
                <w:szCs w:val="24"/>
              </w:rPr>
              <w:t>Коммунальные услуги</w:t>
            </w:r>
          </w:p>
        </w:tc>
        <w:tc>
          <w:tcPr>
            <w:tcW w:w="651" w:type="pct"/>
            <w:vMerge w:val="restart"/>
          </w:tcPr>
          <w:p w14:paraId="5477C78A" w14:textId="77777777" w:rsidR="00B01731" w:rsidRPr="00DD4A55" w:rsidRDefault="00B01731" w:rsidP="0080467D">
            <w:pPr>
              <w:jc w:val="center"/>
              <w:rPr>
                <w:rFonts w:ascii="Times New Roman" w:hAnsi="Times New Roman" w:cs="Times New Roman"/>
                <w:b/>
                <w:sz w:val="24"/>
                <w:szCs w:val="24"/>
              </w:rPr>
            </w:pPr>
            <w:r w:rsidRPr="00DD4A55">
              <w:rPr>
                <w:rFonts w:ascii="Times New Roman" w:hAnsi="Times New Roman" w:cs="Times New Roman"/>
                <w:b/>
                <w:sz w:val="24"/>
                <w:szCs w:val="24"/>
              </w:rPr>
              <w:t>Ед</w:t>
            </w:r>
            <w:r w:rsidR="0080467D" w:rsidRPr="00DD4A55">
              <w:rPr>
                <w:rFonts w:ascii="Times New Roman" w:hAnsi="Times New Roman" w:cs="Times New Roman"/>
                <w:b/>
                <w:sz w:val="24"/>
                <w:szCs w:val="24"/>
              </w:rPr>
              <w:t>.</w:t>
            </w:r>
            <w:r w:rsidRPr="00DD4A55">
              <w:rPr>
                <w:rFonts w:ascii="Times New Roman" w:hAnsi="Times New Roman" w:cs="Times New Roman"/>
                <w:b/>
                <w:sz w:val="24"/>
                <w:szCs w:val="24"/>
              </w:rPr>
              <w:t xml:space="preserve"> изм</w:t>
            </w:r>
            <w:r w:rsidR="0080467D" w:rsidRPr="00DD4A55">
              <w:rPr>
                <w:rFonts w:ascii="Times New Roman" w:hAnsi="Times New Roman" w:cs="Times New Roman"/>
                <w:b/>
                <w:sz w:val="24"/>
                <w:szCs w:val="24"/>
              </w:rPr>
              <w:t>.</w:t>
            </w:r>
          </w:p>
        </w:tc>
        <w:tc>
          <w:tcPr>
            <w:tcW w:w="2044" w:type="pct"/>
            <w:gridSpan w:val="2"/>
          </w:tcPr>
          <w:p w14:paraId="122EE82E" w14:textId="77777777" w:rsidR="00B01731" w:rsidRPr="00DD4A55" w:rsidRDefault="0080467D" w:rsidP="0080467D">
            <w:pPr>
              <w:spacing w:after="0" w:line="240" w:lineRule="auto"/>
              <w:jc w:val="center"/>
              <w:rPr>
                <w:rFonts w:ascii="Times New Roman" w:hAnsi="Times New Roman" w:cs="Times New Roman"/>
                <w:b/>
                <w:sz w:val="24"/>
                <w:szCs w:val="24"/>
              </w:rPr>
            </w:pPr>
            <w:r w:rsidRPr="00DD4A55">
              <w:rPr>
                <w:rFonts w:ascii="Times New Roman" w:hAnsi="Times New Roman" w:cs="Times New Roman"/>
                <w:b/>
                <w:sz w:val="24"/>
                <w:szCs w:val="24"/>
              </w:rPr>
              <w:t>Стоимость за единицу, рублей</w:t>
            </w:r>
          </w:p>
        </w:tc>
        <w:tc>
          <w:tcPr>
            <w:tcW w:w="1217" w:type="pct"/>
            <w:vMerge w:val="restart"/>
          </w:tcPr>
          <w:p w14:paraId="2C8DE788" w14:textId="77777777" w:rsidR="00B01731" w:rsidRPr="00DD4A55" w:rsidRDefault="00B01731" w:rsidP="0080467D">
            <w:pPr>
              <w:spacing w:after="0" w:line="240" w:lineRule="auto"/>
              <w:jc w:val="center"/>
              <w:rPr>
                <w:rFonts w:ascii="Times New Roman" w:hAnsi="Times New Roman" w:cs="Times New Roman"/>
                <w:b/>
                <w:sz w:val="24"/>
                <w:szCs w:val="24"/>
              </w:rPr>
            </w:pPr>
            <w:r w:rsidRPr="00DD4A55">
              <w:rPr>
                <w:rFonts w:ascii="Times New Roman" w:hAnsi="Times New Roman" w:cs="Times New Roman"/>
                <w:b/>
                <w:sz w:val="24"/>
                <w:szCs w:val="24"/>
              </w:rPr>
              <w:t>Действующие тарифы на присоединение к сети</w:t>
            </w:r>
          </w:p>
        </w:tc>
      </w:tr>
      <w:tr w:rsidR="00DD4A55" w:rsidRPr="00DD4A55" w14:paraId="6D821884" w14:textId="77777777" w:rsidTr="0080467D">
        <w:trPr>
          <w:trHeight w:val="600"/>
        </w:trPr>
        <w:tc>
          <w:tcPr>
            <w:tcW w:w="1088" w:type="pct"/>
            <w:vMerge/>
          </w:tcPr>
          <w:p w14:paraId="7A818BD8" w14:textId="77777777" w:rsidR="00B01731" w:rsidRPr="00DD4A55" w:rsidRDefault="00B01731" w:rsidP="00B508A8">
            <w:pPr>
              <w:jc w:val="center"/>
              <w:rPr>
                <w:rFonts w:ascii="Times New Roman" w:hAnsi="Times New Roman" w:cs="Times New Roman"/>
                <w:b/>
                <w:sz w:val="24"/>
                <w:szCs w:val="24"/>
              </w:rPr>
            </w:pPr>
          </w:p>
        </w:tc>
        <w:tc>
          <w:tcPr>
            <w:tcW w:w="651" w:type="pct"/>
            <w:vMerge/>
          </w:tcPr>
          <w:p w14:paraId="56DED068" w14:textId="77777777" w:rsidR="00B01731" w:rsidRPr="00DD4A55" w:rsidRDefault="00B01731" w:rsidP="00B508A8">
            <w:pPr>
              <w:jc w:val="center"/>
              <w:rPr>
                <w:rFonts w:ascii="Times New Roman" w:hAnsi="Times New Roman" w:cs="Times New Roman"/>
                <w:b/>
                <w:sz w:val="24"/>
                <w:szCs w:val="24"/>
              </w:rPr>
            </w:pPr>
          </w:p>
        </w:tc>
        <w:tc>
          <w:tcPr>
            <w:tcW w:w="957" w:type="pct"/>
          </w:tcPr>
          <w:p w14:paraId="3CEE1832" w14:textId="77777777" w:rsidR="0080467D" w:rsidRPr="00DD4A55" w:rsidRDefault="00B01731" w:rsidP="0080467D">
            <w:pPr>
              <w:spacing w:after="0" w:line="240" w:lineRule="auto"/>
              <w:jc w:val="center"/>
              <w:rPr>
                <w:rFonts w:ascii="Times New Roman" w:hAnsi="Times New Roman" w:cs="Times New Roman"/>
                <w:b/>
                <w:sz w:val="24"/>
                <w:szCs w:val="24"/>
              </w:rPr>
            </w:pPr>
            <w:r w:rsidRPr="00DD4A55">
              <w:rPr>
                <w:rFonts w:ascii="Times New Roman" w:hAnsi="Times New Roman" w:cs="Times New Roman"/>
                <w:b/>
                <w:sz w:val="24"/>
                <w:szCs w:val="24"/>
              </w:rPr>
              <w:t xml:space="preserve">для </w:t>
            </w:r>
          </w:p>
          <w:p w14:paraId="15231E05" w14:textId="77777777" w:rsidR="00B01731" w:rsidRPr="00DD4A55" w:rsidRDefault="00B01731" w:rsidP="0080467D">
            <w:pPr>
              <w:spacing w:after="0" w:line="240" w:lineRule="auto"/>
              <w:jc w:val="center"/>
              <w:rPr>
                <w:rFonts w:ascii="Times New Roman" w:hAnsi="Times New Roman" w:cs="Times New Roman"/>
                <w:b/>
                <w:sz w:val="24"/>
                <w:szCs w:val="24"/>
              </w:rPr>
            </w:pPr>
            <w:r w:rsidRPr="00DD4A55">
              <w:rPr>
                <w:rFonts w:ascii="Times New Roman" w:hAnsi="Times New Roman" w:cs="Times New Roman"/>
                <w:b/>
                <w:sz w:val="24"/>
                <w:szCs w:val="24"/>
              </w:rPr>
              <w:t xml:space="preserve">физических лиц </w:t>
            </w:r>
          </w:p>
        </w:tc>
        <w:tc>
          <w:tcPr>
            <w:tcW w:w="1087" w:type="pct"/>
          </w:tcPr>
          <w:p w14:paraId="7F434FD9" w14:textId="77777777" w:rsidR="0080467D" w:rsidRPr="00DD4A55" w:rsidRDefault="00B01731" w:rsidP="0080467D">
            <w:pPr>
              <w:spacing w:after="0" w:line="240" w:lineRule="auto"/>
              <w:jc w:val="center"/>
              <w:rPr>
                <w:rFonts w:ascii="Times New Roman" w:hAnsi="Times New Roman" w:cs="Times New Roman"/>
                <w:b/>
                <w:sz w:val="24"/>
                <w:szCs w:val="24"/>
              </w:rPr>
            </w:pPr>
            <w:r w:rsidRPr="00DD4A55">
              <w:rPr>
                <w:rFonts w:ascii="Times New Roman" w:hAnsi="Times New Roman" w:cs="Times New Roman"/>
                <w:b/>
                <w:sz w:val="24"/>
                <w:szCs w:val="24"/>
              </w:rPr>
              <w:t xml:space="preserve">для </w:t>
            </w:r>
          </w:p>
          <w:p w14:paraId="545B3436" w14:textId="77777777" w:rsidR="00B01731" w:rsidRPr="00DD4A55" w:rsidRDefault="00B01731" w:rsidP="0080467D">
            <w:pPr>
              <w:spacing w:after="0" w:line="240" w:lineRule="auto"/>
              <w:jc w:val="center"/>
              <w:rPr>
                <w:rFonts w:ascii="Times New Roman" w:hAnsi="Times New Roman" w:cs="Times New Roman"/>
                <w:b/>
                <w:sz w:val="24"/>
                <w:szCs w:val="24"/>
              </w:rPr>
            </w:pPr>
            <w:r w:rsidRPr="00DD4A55">
              <w:rPr>
                <w:rFonts w:ascii="Times New Roman" w:hAnsi="Times New Roman" w:cs="Times New Roman"/>
                <w:b/>
                <w:sz w:val="24"/>
                <w:szCs w:val="24"/>
              </w:rPr>
              <w:t>юридических лиц</w:t>
            </w:r>
          </w:p>
        </w:tc>
        <w:tc>
          <w:tcPr>
            <w:tcW w:w="1217" w:type="pct"/>
            <w:vMerge/>
          </w:tcPr>
          <w:p w14:paraId="49EEE989" w14:textId="77777777" w:rsidR="00B01731" w:rsidRPr="00DD4A55" w:rsidRDefault="00B01731" w:rsidP="0080467D">
            <w:pPr>
              <w:spacing w:after="0" w:line="240" w:lineRule="auto"/>
              <w:jc w:val="center"/>
              <w:rPr>
                <w:rFonts w:ascii="Times New Roman" w:hAnsi="Times New Roman" w:cs="Times New Roman"/>
                <w:sz w:val="24"/>
                <w:szCs w:val="24"/>
              </w:rPr>
            </w:pPr>
          </w:p>
        </w:tc>
      </w:tr>
      <w:tr w:rsidR="00DD4A55" w:rsidRPr="00DD4A55" w14:paraId="30F0A9C4" w14:textId="77777777" w:rsidTr="0080467D">
        <w:tc>
          <w:tcPr>
            <w:tcW w:w="1088" w:type="pct"/>
          </w:tcPr>
          <w:p w14:paraId="32F36170" w14:textId="77777777" w:rsidR="00B01731" w:rsidRPr="00DD4A55" w:rsidRDefault="00D76476" w:rsidP="00D76476">
            <w:pPr>
              <w:spacing w:after="0" w:line="240" w:lineRule="auto"/>
              <w:ind w:hanging="1"/>
              <w:jc w:val="both"/>
              <w:rPr>
                <w:rFonts w:ascii="Times New Roman" w:hAnsi="Times New Roman" w:cs="Times New Roman"/>
                <w:sz w:val="24"/>
                <w:szCs w:val="24"/>
              </w:rPr>
            </w:pPr>
            <w:r w:rsidRPr="00DD4A55">
              <w:rPr>
                <w:rFonts w:ascii="Times New Roman" w:hAnsi="Times New Roman" w:cs="Times New Roman"/>
                <w:sz w:val="24"/>
                <w:szCs w:val="24"/>
              </w:rPr>
              <w:t>Электроснабжение</w:t>
            </w:r>
          </w:p>
        </w:tc>
        <w:tc>
          <w:tcPr>
            <w:tcW w:w="651" w:type="pct"/>
          </w:tcPr>
          <w:p w14:paraId="3DEDC54D" w14:textId="77777777" w:rsidR="00B01731" w:rsidRPr="00DD4A55" w:rsidRDefault="00D76476" w:rsidP="0080467D">
            <w:pPr>
              <w:spacing w:after="0" w:line="240" w:lineRule="auto"/>
              <w:ind w:hanging="1"/>
              <w:jc w:val="center"/>
              <w:rPr>
                <w:rFonts w:ascii="Times New Roman" w:hAnsi="Times New Roman" w:cs="Times New Roman"/>
                <w:sz w:val="24"/>
                <w:szCs w:val="24"/>
              </w:rPr>
            </w:pPr>
            <w:r w:rsidRPr="00DD4A55">
              <w:rPr>
                <w:rFonts w:ascii="Times New Roman" w:hAnsi="Times New Roman" w:cs="Times New Roman"/>
                <w:sz w:val="24"/>
                <w:szCs w:val="24"/>
              </w:rPr>
              <w:t>кВт</w:t>
            </w:r>
          </w:p>
        </w:tc>
        <w:tc>
          <w:tcPr>
            <w:tcW w:w="957" w:type="pct"/>
          </w:tcPr>
          <w:p w14:paraId="65B6FCFA" w14:textId="21EC3F58" w:rsidR="00B01731" w:rsidRPr="00DD4A55" w:rsidRDefault="00795B7D" w:rsidP="00A342D0">
            <w:pPr>
              <w:spacing w:after="0" w:line="240" w:lineRule="auto"/>
              <w:ind w:hanging="1"/>
              <w:jc w:val="center"/>
              <w:rPr>
                <w:rFonts w:ascii="Times New Roman" w:hAnsi="Times New Roman" w:cs="Times New Roman"/>
                <w:sz w:val="24"/>
                <w:szCs w:val="24"/>
              </w:rPr>
            </w:pPr>
            <w:r>
              <w:rPr>
                <w:rFonts w:ascii="Times New Roman" w:hAnsi="Times New Roman" w:cs="Times New Roman"/>
                <w:sz w:val="24"/>
                <w:szCs w:val="24"/>
              </w:rPr>
              <w:t>2,93</w:t>
            </w:r>
          </w:p>
        </w:tc>
        <w:tc>
          <w:tcPr>
            <w:tcW w:w="1087" w:type="pct"/>
          </w:tcPr>
          <w:p w14:paraId="3813F323" w14:textId="5D68689A" w:rsidR="00B01731" w:rsidRPr="00DD4A55" w:rsidRDefault="00795B7D" w:rsidP="00A342D0">
            <w:pPr>
              <w:spacing w:after="0" w:line="240" w:lineRule="auto"/>
              <w:ind w:hanging="1"/>
              <w:jc w:val="center"/>
              <w:rPr>
                <w:rFonts w:ascii="Times New Roman" w:hAnsi="Times New Roman" w:cs="Times New Roman"/>
                <w:sz w:val="24"/>
                <w:szCs w:val="24"/>
              </w:rPr>
            </w:pPr>
            <w:r>
              <w:rPr>
                <w:rFonts w:ascii="Times New Roman" w:hAnsi="Times New Roman" w:cs="Times New Roman"/>
                <w:sz w:val="24"/>
                <w:szCs w:val="24"/>
              </w:rPr>
              <w:t>6,54</w:t>
            </w:r>
          </w:p>
        </w:tc>
        <w:tc>
          <w:tcPr>
            <w:tcW w:w="1217" w:type="pct"/>
          </w:tcPr>
          <w:p w14:paraId="70636A44" w14:textId="77777777" w:rsidR="00B01731" w:rsidRPr="00DD4A55" w:rsidRDefault="00882950" w:rsidP="00870D56">
            <w:pPr>
              <w:spacing w:after="0" w:line="240" w:lineRule="auto"/>
              <w:ind w:hanging="1"/>
              <w:jc w:val="center"/>
              <w:rPr>
                <w:rFonts w:ascii="Times New Roman" w:hAnsi="Times New Roman" w:cs="Times New Roman"/>
                <w:sz w:val="24"/>
                <w:szCs w:val="24"/>
              </w:rPr>
            </w:pPr>
            <w:r w:rsidRPr="00DD4A55">
              <w:rPr>
                <w:rFonts w:ascii="Times New Roman" w:hAnsi="Times New Roman" w:cs="Times New Roman"/>
                <w:sz w:val="24"/>
                <w:szCs w:val="24"/>
              </w:rPr>
              <w:t>нет</w:t>
            </w:r>
          </w:p>
        </w:tc>
      </w:tr>
      <w:tr w:rsidR="00DD4A55" w:rsidRPr="00DD4A55" w14:paraId="66021ADA" w14:textId="77777777" w:rsidTr="0080467D">
        <w:tc>
          <w:tcPr>
            <w:tcW w:w="1088" w:type="pct"/>
          </w:tcPr>
          <w:p w14:paraId="1BAD8FCF" w14:textId="77777777" w:rsidR="00882950" w:rsidRPr="00DD4A55" w:rsidRDefault="00882950" w:rsidP="00B508A8">
            <w:pPr>
              <w:spacing w:after="0" w:line="240" w:lineRule="auto"/>
              <w:ind w:hanging="1"/>
              <w:jc w:val="both"/>
              <w:rPr>
                <w:rFonts w:ascii="Times New Roman" w:hAnsi="Times New Roman" w:cs="Times New Roman"/>
                <w:sz w:val="24"/>
                <w:szCs w:val="24"/>
              </w:rPr>
            </w:pPr>
            <w:r w:rsidRPr="00DD4A55">
              <w:rPr>
                <w:rFonts w:ascii="Times New Roman" w:hAnsi="Times New Roman" w:cs="Times New Roman"/>
                <w:sz w:val="24"/>
                <w:szCs w:val="24"/>
              </w:rPr>
              <w:t>Водоснабжение</w:t>
            </w:r>
          </w:p>
        </w:tc>
        <w:tc>
          <w:tcPr>
            <w:tcW w:w="651" w:type="pct"/>
          </w:tcPr>
          <w:p w14:paraId="6C72B63D" w14:textId="77777777" w:rsidR="00882950" w:rsidRPr="00DD4A55" w:rsidRDefault="00882950" w:rsidP="0080467D">
            <w:pPr>
              <w:spacing w:after="0" w:line="240" w:lineRule="auto"/>
              <w:ind w:hanging="1"/>
              <w:jc w:val="center"/>
              <w:rPr>
                <w:rFonts w:ascii="Times New Roman" w:hAnsi="Times New Roman" w:cs="Times New Roman"/>
                <w:sz w:val="24"/>
                <w:szCs w:val="24"/>
              </w:rPr>
            </w:pPr>
            <w:proofErr w:type="spellStart"/>
            <w:proofErr w:type="gramStart"/>
            <w:r w:rsidRPr="00DD4A55">
              <w:rPr>
                <w:rFonts w:ascii="Times New Roman" w:hAnsi="Times New Roman" w:cs="Times New Roman"/>
                <w:sz w:val="24"/>
                <w:szCs w:val="24"/>
              </w:rPr>
              <w:t>куб.м</w:t>
            </w:r>
            <w:proofErr w:type="spellEnd"/>
            <w:proofErr w:type="gramEnd"/>
          </w:p>
        </w:tc>
        <w:tc>
          <w:tcPr>
            <w:tcW w:w="957" w:type="pct"/>
          </w:tcPr>
          <w:p w14:paraId="07C62B4A" w14:textId="6BEA1E82" w:rsidR="00882950" w:rsidRPr="00DD4A55" w:rsidRDefault="00795B7D" w:rsidP="00D568C5">
            <w:pPr>
              <w:spacing w:after="0" w:line="240" w:lineRule="auto"/>
              <w:ind w:hanging="1"/>
              <w:jc w:val="center"/>
              <w:rPr>
                <w:rFonts w:ascii="Times New Roman" w:hAnsi="Times New Roman" w:cs="Times New Roman"/>
                <w:sz w:val="24"/>
                <w:szCs w:val="24"/>
              </w:rPr>
            </w:pPr>
            <w:r>
              <w:rPr>
                <w:rFonts w:ascii="Times New Roman" w:hAnsi="Times New Roman" w:cs="Times New Roman"/>
                <w:sz w:val="24"/>
                <w:szCs w:val="24"/>
              </w:rPr>
              <w:t>23,89</w:t>
            </w:r>
          </w:p>
        </w:tc>
        <w:tc>
          <w:tcPr>
            <w:tcW w:w="1087" w:type="pct"/>
          </w:tcPr>
          <w:p w14:paraId="5877635D" w14:textId="62BBB609" w:rsidR="00882950" w:rsidRPr="00DD4A55" w:rsidRDefault="00795B7D" w:rsidP="00B77468">
            <w:pPr>
              <w:spacing w:after="0" w:line="240" w:lineRule="auto"/>
              <w:ind w:hanging="1"/>
              <w:jc w:val="center"/>
              <w:rPr>
                <w:rFonts w:ascii="Times New Roman" w:hAnsi="Times New Roman" w:cs="Times New Roman"/>
                <w:sz w:val="24"/>
                <w:szCs w:val="24"/>
              </w:rPr>
            </w:pPr>
            <w:r>
              <w:rPr>
                <w:rFonts w:ascii="Times New Roman" w:hAnsi="Times New Roman" w:cs="Times New Roman"/>
                <w:sz w:val="24"/>
                <w:szCs w:val="24"/>
              </w:rPr>
              <w:t>23,89</w:t>
            </w:r>
          </w:p>
        </w:tc>
        <w:tc>
          <w:tcPr>
            <w:tcW w:w="1217" w:type="pct"/>
          </w:tcPr>
          <w:p w14:paraId="772BCA70" w14:textId="77777777" w:rsidR="00882950" w:rsidRPr="00DD4A55" w:rsidRDefault="00882950" w:rsidP="001A3619">
            <w:pPr>
              <w:jc w:val="center"/>
              <w:rPr>
                <w:rFonts w:ascii="Times New Roman" w:hAnsi="Times New Roman" w:cs="Times New Roman"/>
                <w:sz w:val="24"/>
                <w:szCs w:val="24"/>
              </w:rPr>
            </w:pPr>
            <w:r w:rsidRPr="00DD4A55">
              <w:rPr>
                <w:rFonts w:ascii="Times New Roman" w:hAnsi="Times New Roman" w:cs="Times New Roman"/>
                <w:sz w:val="24"/>
                <w:szCs w:val="24"/>
              </w:rPr>
              <w:t>нет</w:t>
            </w:r>
          </w:p>
        </w:tc>
      </w:tr>
      <w:tr w:rsidR="00DD4A55" w:rsidRPr="00DD4A55" w14:paraId="42641A70" w14:textId="77777777" w:rsidTr="0080467D">
        <w:tc>
          <w:tcPr>
            <w:tcW w:w="1088" w:type="pct"/>
          </w:tcPr>
          <w:p w14:paraId="79CD1A3F" w14:textId="77777777" w:rsidR="00882950" w:rsidRPr="00DD4A55" w:rsidRDefault="00882950" w:rsidP="00B508A8">
            <w:pPr>
              <w:spacing w:after="0" w:line="240" w:lineRule="auto"/>
              <w:ind w:hanging="1"/>
              <w:jc w:val="both"/>
              <w:rPr>
                <w:rFonts w:ascii="Times New Roman" w:hAnsi="Times New Roman" w:cs="Times New Roman"/>
                <w:sz w:val="24"/>
                <w:szCs w:val="24"/>
              </w:rPr>
            </w:pPr>
            <w:r w:rsidRPr="00DD4A55">
              <w:rPr>
                <w:rFonts w:ascii="Times New Roman" w:hAnsi="Times New Roman" w:cs="Times New Roman"/>
                <w:sz w:val="24"/>
                <w:szCs w:val="24"/>
              </w:rPr>
              <w:t>Водоотведение</w:t>
            </w:r>
          </w:p>
        </w:tc>
        <w:tc>
          <w:tcPr>
            <w:tcW w:w="651" w:type="pct"/>
          </w:tcPr>
          <w:p w14:paraId="4C74E928" w14:textId="77777777" w:rsidR="00882950" w:rsidRPr="00DD4A55" w:rsidRDefault="00882950" w:rsidP="0080467D">
            <w:pPr>
              <w:spacing w:after="0" w:line="240" w:lineRule="auto"/>
              <w:ind w:hanging="1"/>
              <w:jc w:val="center"/>
              <w:rPr>
                <w:rFonts w:ascii="Times New Roman" w:hAnsi="Times New Roman" w:cs="Times New Roman"/>
                <w:sz w:val="24"/>
                <w:szCs w:val="24"/>
              </w:rPr>
            </w:pPr>
            <w:proofErr w:type="spellStart"/>
            <w:proofErr w:type="gramStart"/>
            <w:r w:rsidRPr="00DD4A55">
              <w:rPr>
                <w:rFonts w:ascii="Times New Roman" w:hAnsi="Times New Roman" w:cs="Times New Roman"/>
                <w:sz w:val="24"/>
                <w:szCs w:val="24"/>
              </w:rPr>
              <w:t>куб.м</w:t>
            </w:r>
            <w:proofErr w:type="spellEnd"/>
            <w:proofErr w:type="gramEnd"/>
          </w:p>
        </w:tc>
        <w:tc>
          <w:tcPr>
            <w:tcW w:w="957" w:type="pct"/>
          </w:tcPr>
          <w:p w14:paraId="3C21908D" w14:textId="77777777" w:rsidR="00882950" w:rsidRPr="00DD4A55" w:rsidRDefault="00882950" w:rsidP="00882950">
            <w:pPr>
              <w:jc w:val="center"/>
              <w:rPr>
                <w:rFonts w:ascii="Times New Roman" w:hAnsi="Times New Roman" w:cs="Times New Roman"/>
                <w:sz w:val="24"/>
                <w:szCs w:val="24"/>
              </w:rPr>
            </w:pPr>
            <w:r w:rsidRPr="00DD4A55">
              <w:rPr>
                <w:rFonts w:ascii="Times New Roman" w:hAnsi="Times New Roman" w:cs="Times New Roman"/>
                <w:sz w:val="24"/>
                <w:szCs w:val="24"/>
              </w:rPr>
              <w:t>нет</w:t>
            </w:r>
          </w:p>
        </w:tc>
        <w:tc>
          <w:tcPr>
            <w:tcW w:w="1087" w:type="pct"/>
          </w:tcPr>
          <w:p w14:paraId="6EB35613" w14:textId="77777777" w:rsidR="00882950" w:rsidRPr="00DD4A55" w:rsidRDefault="00882950" w:rsidP="00882950">
            <w:pPr>
              <w:jc w:val="center"/>
              <w:rPr>
                <w:rFonts w:ascii="Times New Roman" w:hAnsi="Times New Roman" w:cs="Times New Roman"/>
                <w:sz w:val="24"/>
                <w:szCs w:val="24"/>
              </w:rPr>
            </w:pPr>
            <w:r w:rsidRPr="00DD4A55">
              <w:rPr>
                <w:rFonts w:ascii="Times New Roman" w:hAnsi="Times New Roman" w:cs="Times New Roman"/>
                <w:sz w:val="24"/>
                <w:szCs w:val="24"/>
              </w:rPr>
              <w:t>нет</w:t>
            </w:r>
          </w:p>
        </w:tc>
        <w:tc>
          <w:tcPr>
            <w:tcW w:w="1217" w:type="pct"/>
          </w:tcPr>
          <w:p w14:paraId="70FA0379" w14:textId="77777777" w:rsidR="00882950" w:rsidRPr="00DD4A55" w:rsidRDefault="00882950" w:rsidP="001A3619">
            <w:pPr>
              <w:jc w:val="center"/>
              <w:rPr>
                <w:rFonts w:ascii="Times New Roman" w:hAnsi="Times New Roman" w:cs="Times New Roman"/>
                <w:sz w:val="24"/>
                <w:szCs w:val="24"/>
              </w:rPr>
            </w:pPr>
            <w:r w:rsidRPr="00DD4A55">
              <w:rPr>
                <w:rFonts w:ascii="Times New Roman" w:hAnsi="Times New Roman" w:cs="Times New Roman"/>
                <w:sz w:val="24"/>
                <w:szCs w:val="24"/>
              </w:rPr>
              <w:t>нет</w:t>
            </w:r>
          </w:p>
        </w:tc>
      </w:tr>
      <w:tr w:rsidR="00DD4A55" w:rsidRPr="00DD4A55" w14:paraId="1D8570D5" w14:textId="77777777" w:rsidTr="0080467D">
        <w:tc>
          <w:tcPr>
            <w:tcW w:w="1088" w:type="pct"/>
          </w:tcPr>
          <w:p w14:paraId="155720AB" w14:textId="77777777" w:rsidR="00882950" w:rsidRPr="00DD4A55" w:rsidRDefault="00882950" w:rsidP="00B508A8">
            <w:pPr>
              <w:spacing w:after="0" w:line="240" w:lineRule="auto"/>
              <w:ind w:hanging="1"/>
              <w:jc w:val="both"/>
              <w:rPr>
                <w:rFonts w:ascii="Times New Roman" w:hAnsi="Times New Roman" w:cs="Times New Roman"/>
                <w:sz w:val="24"/>
                <w:szCs w:val="24"/>
              </w:rPr>
            </w:pPr>
            <w:r w:rsidRPr="00DD4A55">
              <w:rPr>
                <w:rFonts w:ascii="Times New Roman" w:hAnsi="Times New Roman" w:cs="Times New Roman"/>
                <w:sz w:val="24"/>
                <w:szCs w:val="24"/>
              </w:rPr>
              <w:t>Газоснабжение</w:t>
            </w:r>
          </w:p>
        </w:tc>
        <w:tc>
          <w:tcPr>
            <w:tcW w:w="651" w:type="pct"/>
          </w:tcPr>
          <w:p w14:paraId="4A8CFBC4" w14:textId="77777777" w:rsidR="00882950" w:rsidRPr="00DD4A55" w:rsidRDefault="00882950" w:rsidP="0080467D">
            <w:pPr>
              <w:spacing w:after="0" w:line="240" w:lineRule="auto"/>
              <w:ind w:hanging="1"/>
              <w:jc w:val="center"/>
              <w:rPr>
                <w:rFonts w:ascii="Times New Roman" w:hAnsi="Times New Roman" w:cs="Times New Roman"/>
                <w:sz w:val="24"/>
                <w:szCs w:val="24"/>
              </w:rPr>
            </w:pPr>
            <w:proofErr w:type="spellStart"/>
            <w:proofErr w:type="gramStart"/>
            <w:r w:rsidRPr="00DD4A55">
              <w:rPr>
                <w:rFonts w:ascii="Times New Roman" w:hAnsi="Times New Roman" w:cs="Times New Roman"/>
                <w:sz w:val="24"/>
                <w:szCs w:val="24"/>
              </w:rPr>
              <w:t>куб.м</w:t>
            </w:r>
            <w:proofErr w:type="spellEnd"/>
            <w:proofErr w:type="gramEnd"/>
          </w:p>
        </w:tc>
        <w:tc>
          <w:tcPr>
            <w:tcW w:w="957" w:type="pct"/>
          </w:tcPr>
          <w:p w14:paraId="1DA35829" w14:textId="77777777" w:rsidR="00882950" w:rsidRPr="00DD4A55" w:rsidRDefault="00882950" w:rsidP="00882950">
            <w:pPr>
              <w:jc w:val="center"/>
              <w:rPr>
                <w:rFonts w:ascii="Times New Roman" w:hAnsi="Times New Roman" w:cs="Times New Roman"/>
                <w:sz w:val="24"/>
                <w:szCs w:val="24"/>
              </w:rPr>
            </w:pPr>
            <w:r w:rsidRPr="00DD4A55">
              <w:rPr>
                <w:rFonts w:ascii="Times New Roman" w:hAnsi="Times New Roman" w:cs="Times New Roman"/>
                <w:sz w:val="24"/>
                <w:szCs w:val="24"/>
              </w:rPr>
              <w:t>нет</w:t>
            </w:r>
          </w:p>
        </w:tc>
        <w:tc>
          <w:tcPr>
            <w:tcW w:w="1087" w:type="pct"/>
          </w:tcPr>
          <w:p w14:paraId="1E79DB16" w14:textId="77777777" w:rsidR="00882950" w:rsidRPr="00DD4A55" w:rsidRDefault="00882950" w:rsidP="00882950">
            <w:pPr>
              <w:jc w:val="center"/>
              <w:rPr>
                <w:rFonts w:ascii="Times New Roman" w:hAnsi="Times New Roman" w:cs="Times New Roman"/>
                <w:sz w:val="24"/>
                <w:szCs w:val="24"/>
              </w:rPr>
            </w:pPr>
            <w:r w:rsidRPr="00DD4A55">
              <w:rPr>
                <w:rFonts w:ascii="Times New Roman" w:hAnsi="Times New Roman" w:cs="Times New Roman"/>
                <w:sz w:val="24"/>
                <w:szCs w:val="24"/>
              </w:rPr>
              <w:t>нет</w:t>
            </w:r>
          </w:p>
        </w:tc>
        <w:tc>
          <w:tcPr>
            <w:tcW w:w="1217" w:type="pct"/>
          </w:tcPr>
          <w:p w14:paraId="43D6ABB1" w14:textId="77777777" w:rsidR="00882950" w:rsidRPr="00DD4A55" w:rsidRDefault="00882950" w:rsidP="001A3619">
            <w:pPr>
              <w:jc w:val="center"/>
              <w:rPr>
                <w:rFonts w:ascii="Times New Roman" w:hAnsi="Times New Roman" w:cs="Times New Roman"/>
                <w:sz w:val="24"/>
                <w:szCs w:val="24"/>
              </w:rPr>
            </w:pPr>
            <w:r w:rsidRPr="00DD4A55">
              <w:rPr>
                <w:rFonts w:ascii="Times New Roman" w:hAnsi="Times New Roman" w:cs="Times New Roman"/>
                <w:sz w:val="24"/>
                <w:szCs w:val="24"/>
              </w:rPr>
              <w:t>нет</w:t>
            </w:r>
          </w:p>
        </w:tc>
      </w:tr>
      <w:tr w:rsidR="00DD4A55" w:rsidRPr="00DD4A55" w14:paraId="6E625542" w14:textId="77777777" w:rsidTr="0080467D">
        <w:tc>
          <w:tcPr>
            <w:tcW w:w="1088" w:type="pct"/>
          </w:tcPr>
          <w:p w14:paraId="23465274" w14:textId="77777777" w:rsidR="00882950" w:rsidRPr="00DD4A55" w:rsidRDefault="00882950" w:rsidP="00D76476">
            <w:pPr>
              <w:spacing w:after="0" w:line="240" w:lineRule="auto"/>
              <w:ind w:hanging="1"/>
              <w:jc w:val="both"/>
              <w:rPr>
                <w:rFonts w:ascii="Times New Roman" w:hAnsi="Times New Roman" w:cs="Times New Roman"/>
                <w:sz w:val="24"/>
                <w:szCs w:val="24"/>
              </w:rPr>
            </w:pPr>
            <w:r w:rsidRPr="00DD4A55">
              <w:rPr>
                <w:rFonts w:ascii="Times New Roman" w:hAnsi="Times New Roman" w:cs="Times New Roman"/>
                <w:sz w:val="24"/>
                <w:szCs w:val="24"/>
              </w:rPr>
              <w:t>Теплоснабжение</w:t>
            </w:r>
          </w:p>
        </w:tc>
        <w:tc>
          <w:tcPr>
            <w:tcW w:w="651" w:type="pct"/>
          </w:tcPr>
          <w:p w14:paraId="5BD5F305" w14:textId="77777777" w:rsidR="00882950" w:rsidRPr="00DD4A55" w:rsidRDefault="00882950" w:rsidP="0080467D">
            <w:pPr>
              <w:spacing w:after="0" w:line="240" w:lineRule="auto"/>
              <w:ind w:hanging="1"/>
              <w:jc w:val="center"/>
              <w:rPr>
                <w:rFonts w:ascii="Times New Roman" w:hAnsi="Times New Roman" w:cs="Times New Roman"/>
                <w:sz w:val="24"/>
                <w:szCs w:val="24"/>
              </w:rPr>
            </w:pPr>
            <w:proofErr w:type="spellStart"/>
            <w:proofErr w:type="gramStart"/>
            <w:r w:rsidRPr="00DD4A55">
              <w:rPr>
                <w:rFonts w:ascii="Times New Roman" w:hAnsi="Times New Roman" w:cs="Times New Roman"/>
                <w:sz w:val="24"/>
                <w:szCs w:val="24"/>
              </w:rPr>
              <w:t>куб.м</w:t>
            </w:r>
            <w:proofErr w:type="spellEnd"/>
            <w:proofErr w:type="gramEnd"/>
          </w:p>
        </w:tc>
        <w:tc>
          <w:tcPr>
            <w:tcW w:w="957" w:type="pct"/>
          </w:tcPr>
          <w:p w14:paraId="39D90093" w14:textId="1051E933" w:rsidR="00882950" w:rsidRPr="00DD4A55" w:rsidRDefault="00795B7D" w:rsidP="00870D56">
            <w:pPr>
              <w:spacing w:after="0" w:line="240" w:lineRule="auto"/>
              <w:ind w:hanging="1"/>
              <w:jc w:val="center"/>
              <w:rPr>
                <w:rFonts w:ascii="Times New Roman" w:hAnsi="Times New Roman" w:cs="Times New Roman"/>
                <w:sz w:val="24"/>
                <w:szCs w:val="24"/>
              </w:rPr>
            </w:pPr>
            <w:r>
              <w:rPr>
                <w:rFonts w:ascii="Times New Roman" w:hAnsi="Times New Roman" w:cs="Times New Roman"/>
                <w:sz w:val="24"/>
                <w:szCs w:val="24"/>
              </w:rPr>
              <w:t>3638,48</w:t>
            </w:r>
          </w:p>
        </w:tc>
        <w:tc>
          <w:tcPr>
            <w:tcW w:w="1087" w:type="pct"/>
          </w:tcPr>
          <w:p w14:paraId="54F7E79C" w14:textId="4974F5EC" w:rsidR="00882950" w:rsidRPr="00DD4A55" w:rsidRDefault="00795B7D" w:rsidP="00870D56">
            <w:pPr>
              <w:spacing w:after="0" w:line="240" w:lineRule="auto"/>
              <w:ind w:hanging="1"/>
              <w:jc w:val="center"/>
              <w:rPr>
                <w:rFonts w:ascii="Times New Roman" w:hAnsi="Times New Roman" w:cs="Times New Roman"/>
                <w:sz w:val="24"/>
                <w:szCs w:val="24"/>
              </w:rPr>
            </w:pPr>
            <w:r>
              <w:rPr>
                <w:rFonts w:ascii="Times New Roman" w:hAnsi="Times New Roman" w:cs="Times New Roman"/>
                <w:sz w:val="24"/>
                <w:szCs w:val="24"/>
              </w:rPr>
              <w:t>4845,12</w:t>
            </w:r>
          </w:p>
        </w:tc>
        <w:tc>
          <w:tcPr>
            <w:tcW w:w="1217" w:type="pct"/>
          </w:tcPr>
          <w:p w14:paraId="457D2E34" w14:textId="77777777" w:rsidR="00882950" w:rsidRPr="00DD4A55" w:rsidRDefault="00882950" w:rsidP="001A3619">
            <w:pPr>
              <w:jc w:val="center"/>
              <w:rPr>
                <w:rFonts w:ascii="Times New Roman" w:hAnsi="Times New Roman" w:cs="Times New Roman"/>
                <w:sz w:val="24"/>
                <w:szCs w:val="24"/>
              </w:rPr>
            </w:pPr>
            <w:r w:rsidRPr="00DD4A55">
              <w:rPr>
                <w:rFonts w:ascii="Times New Roman" w:hAnsi="Times New Roman" w:cs="Times New Roman"/>
                <w:sz w:val="24"/>
                <w:szCs w:val="24"/>
              </w:rPr>
              <w:t>нет</w:t>
            </w:r>
          </w:p>
        </w:tc>
      </w:tr>
      <w:tr w:rsidR="00DD4A55" w:rsidRPr="00DD4A55" w14:paraId="7205C078" w14:textId="77777777" w:rsidTr="0080467D">
        <w:tc>
          <w:tcPr>
            <w:tcW w:w="1088" w:type="pct"/>
          </w:tcPr>
          <w:p w14:paraId="4D6DB30C" w14:textId="77777777" w:rsidR="00882950" w:rsidRPr="00DD4A55" w:rsidRDefault="00882950" w:rsidP="00B508A8">
            <w:pPr>
              <w:spacing w:after="0" w:line="240" w:lineRule="auto"/>
              <w:ind w:hanging="1"/>
              <w:jc w:val="both"/>
              <w:rPr>
                <w:rFonts w:ascii="Times New Roman" w:hAnsi="Times New Roman" w:cs="Times New Roman"/>
                <w:sz w:val="24"/>
                <w:szCs w:val="24"/>
              </w:rPr>
            </w:pPr>
            <w:r w:rsidRPr="00DD4A55">
              <w:rPr>
                <w:rFonts w:ascii="Times New Roman" w:hAnsi="Times New Roman" w:cs="Times New Roman"/>
                <w:sz w:val="24"/>
                <w:szCs w:val="24"/>
              </w:rPr>
              <w:t>Вывоз твердых бытовых отходов</w:t>
            </w:r>
          </w:p>
        </w:tc>
        <w:tc>
          <w:tcPr>
            <w:tcW w:w="651" w:type="pct"/>
          </w:tcPr>
          <w:p w14:paraId="047AA6C2" w14:textId="77777777" w:rsidR="00882950" w:rsidRPr="00DD4A55" w:rsidRDefault="00882950" w:rsidP="0080467D">
            <w:pPr>
              <w:spacing w:after="0" w:line="240" w:lineRule="auto"/>
              <w:ind w:hanging="1"/>
              <w:jc w:val="center"/>
              <w:rPr>
                <w:rFonts w:ascii="Times New Roman" w:hAnsi="Times New Roman" w:cs="Times New Roman"/>
                <w:sz w:val="24"/>
                <w:szCs w:val="24"/>
              </w:rPr>
            </w:pPr>
            <w:proofErr w:type="spellStart"/>
            <w:proofErr w:type="gramStart"/>
            <w:r w:rsidRPr="00DD4A55">
              <w:rPr>
                <w:rFonts w:ascii="Times New Roman" w:hAnsi="Times New Roman" w:cs="Times New Roman"/>
                <w:sz w:val="24"/>
                <w:szCs w:val="24"/>
              </w:rPr>
              <w:t>куб.м</w:t>
            </w:r>
            <w:proofErr w:type="spellEnd"/>
            <w:proofErr w:type="gramEnd"/>
          </w:p>
        </w:tc>
        <w:tc>
          <w:tcPr>
            <w:tcW w:w="957" w:type="pct"/>
          </w:tcPr>
          <w:p w14:paraId="705C1A52" w14:textId="77777777" w:rsidR="00882950" w:rsidRPr="00DD4A55" w:rsidRDefault="00882950" w:rsidP="00882950">
            <w:pPr>
              <w:jc w:val="center"/>
              <w:rPr>
                <w:rFonts w:ascii="Times New Roman" w:hAnsi="Times New Roman" w:cs="Times New Roman"/>
                <w:sz w:val="24"/>
                <w:szCs w:val="24"/>
              </w:rPr>
            </w:pPr>
            <w:r w:rsidRPr="00DD4A55">
              <w:rPr>
                <w:rFonts w:ascii="Times New Roman" w:hAnsi="Times New Roman" w:cs="Times New Roman"/>
                <w:sz w:val="24"/>
                <w:szCs w:val="24"/>
              </w:rPr>
              <w:t>нет</w:t>
            </w:r>
          </w:p>
        </w:tc>
        <w:tc>
          <w:tcPr>
            <w:tcW w:w="1087" w:type="pct"/>
          </w:tcPr>
          <w:p w14:paraId="186A9E53" w14:textId="77777777" w:rsidR="00882950" w:rsidRPr="00DD4A55" w:rsidRDefault="00882950" w:rsidP="00882950">
            <w:pPr>
              <w:jc w:val="center"/>
              <w:rPr>
                <w:rFonts w:ascii="Times New Roman" w:hAnsi="Times New Roman" w:cs="Times New Roman"/>
                <w:sz w:val="24"/>
                <w:szCs w:val="24"/>
              </w:rPr>
            </w:pPr>
            <w:r w:rsidRPr="00DD4A55">
              <w:rPr>
                <w:rFonts w:ascii="Times New Roman" w:hAnsi="Times New Roman" w:cs="Times New Roman"/>
                <w:sz w:val="24"/>
                <w:szCs w:val="24"/>
              </w:rPr>
              <w:t>нет</w:t>
            </w:r>
          </w:p>
        </w:tc>
        <w:tc>
          <w:tcPr>
            <w:tcW w:w="1217" w:type="pct"/>
          </w:tcPr>
          <w:p w14:paraId="4D48843C" w14:textId="77777777" w:rsidR="00882950" w:rsidRPr="00DD4A55" w:rsidRDefault="00882950" w:rsidP="001A3619">
            <w:pPr>
              <w:jc w:val="center"/>
              <w:rPr>
                <w:rFonts w:ascii="Times New Roman" w:hAnsi="Times New Roman" w:cs="Times New Roman"/>
                <w:sz w:val="24"/>
                <w:szCs w:val="24"/>
              </w:rPr>
            </w:pPr>
            <w:r w:rsidRPr="00DD4A55">
              <w:rPr>
                <w:rFonts w:ascii="Times New Roman" w:hAnsi="Times New Roman" w:cs="Times New Roman"/>
                <w:sz w:val="24"/>
                <w:szCs w:val="24"/>
              </w:rPr>
              <w:t>нет</w:t>
            </w:r>
          </w:p>
        </w:tc>
      </w:tr>
    </w:tbl>
    <w:p w14:paraId="61B5B128" w14:textId="77777777" w:rsidR="004664F4" w:rsidRPr="00DD4A55" w:rsidRDefault="0034515E" w:rsidP="00C27CE8">
      <w:pPr>
        <w:pStyle w:val="1"/>
        <w:jc w:val="center"/>
        <w:rPr>
          <w:rFonts w:ascii="Times New Roman" w:hAnsi="Times New Roman" w:cs="Times New Roman"/>
          <w:color w:val="auto"/>
        </w:rPr>
      </w:pPr>
      <w:r w:rsidRPr="00B104D3">
        <w:rPr>
          <w:rFonts w:ascii="Times New Roman" w:hAnsi="Times New Roman" w:cs="Times New Roman"/>
          <w:color w:val="auto"/>
        </w:rPr>
        <w:t>7.</w:t>
      </w:r>
      <w:r w:rsidR="0080467D" w:rsidRPr="00B104D3">
        <w:rPr>
          <w:rFonts w:ascii="Times New Roman" w:hAnsi="Times New Roman" w:cs="Times New Roman"/>
          <w:color w:val="auto"/>
        </w:rPr>
        <w:t> </w:t>
      </w:r>
      <w:r w:rsidR="004664F4" w:rsidRPr="00B104D3">
        <w:rPr>
          <w:rFonts w:ascii="Times New Roman" w:hAnsi="Times New Roman" w:cs="Times New Roman"/>
          <w:color w:val="auto"/>
        </w:rPr>
        <w:t>Транспортная инфраструктура</w:t>
      </w:r>
      <w:r w:rsidR="00C134D4" w:rsidRPr="00B104D3">
        <w:rPr>
          <w:rFonts w:ascii="Times New Roman" w:hAnsi="Times New Roman" w:cs="Times New Roman"/>
          <w:color w:val="auto"/>
        </w:rPr>
        <w:t xml:space="preserve"> и связь</w:t>
      </w:r>
    </w:p>
    <w:p w14:paraId="125A2539" w14:textId="5CF45F30" w:rsidR="000C3DB8" w:rsidRPr="00DD4A55" w:rsidRDefault="006D6B70" w:rsidP="00870D56">
      <w:pPr>
        <w:jc w:val="center"/>
        <w:rPr>
          <w:rFonts w:ascii="Times New Roman" w:hAnsi="Times New Roman" w:cs="Times New Roman"/>
          <w:b/>
          <w:sz w:val="28"/>
          <w:szCs w:val="28"/>
          <w:u w:val="single"/>
        </w:rPr>
      </w:pPr>
      <w:r w:rsidRPr="00DD4A55">
        <w:rPr>
          <w:rFonts w:ascii="Times New Roman" w:hAnsi="Times New Roman" w:cs="Times New Roman"/>
          <w:b/>
          <w:sz w:val="28"/>
          <w:szCs w:val="28"/>
          <w:u w:val="single"/>
        </w:rPr>
        <w:t>Транспортн</w:t>
      </w:r>
      <w:r w:rsidR="0080467D" w:rsidRPr="00DD4A55">
        <w:rPr>
          <w:rFonts w:ascii="Times New Roman" w:hAnsi="Times New Roman" w:cs="Times New Roman"/>
          <w:b/>
          <w:sz w:val="28"/>
          <w:szCs w:val="28"/>
          <w:u w:val="single"/>
        </w:rPr>
        <w:t>ая</w:t>
      </w:r>
      <w:r w:rsidR="00434BEC" w:rsidRPr="00DD4A55">
        <w:rPr>
          <w:rFonts w:ascii="Times New Roman" w:hAnsi="Times New Roman" w:cs="Times New Roman"/>
          <w:b/>
          <w:sz w:val="28"/>
          <w:szCs w:val="28"/>
          <w:u w:val="single"/>
        </w:rPr>
        <w:t xml:space="preserve"> </w:t>
      </w:r>
      <w:r w:rsidR="0080467D" w:rsidRPr="00DD4A55">
        <w:rPr>
          <w:rFonts w:ascii="Times New Roman" w:hAnsi="Times New Roman" w:cs="Times New Roman"/>
          <w:b/>
          <w:sz w:val="28"/>
          <w:szCs w:val="28"/>
          <w:u w:val="single"/>
        </w:rPr>
        <w:t>инфраструктура</w:t>
      </w:r>
    </w:p>
    <w:p w14:paraId="2752BF72" w14:textId="470D42EE" w:rsidR="00C557F8" w:rsidRPr="00DD4A55" w:rsidRDefault="00C557F8" w:rsidP="009500E0">
      <w:pPr>
        <w:spacing w:after="0" w:line="240" w:lineRule="auto"/>
        <w:ind w:firstLine="708"/>
        <w:jc w:val="both"/>
        <w:rPr>
          <w:rFonts w:ascii="Times New Roman" w:eastAsia="Times New Roman" w:hAnsi="Times New Roman" w:cs="Times New Roman"/>
          <w:sz w:val="28"/>
          <w:szCs w:val="32"/>
        </w:rPr>
      </w:pPr>
      <w:r w:rsidRPr="00DD4A55">
        <w:rPr>
          <w:rFonts w:ascii="Times New Roman" w:eastAsia="Times New Roman" w:hAnsi="Times New Roman" w:cs="Times New Roman"/>
          <w:sz w:val="28"/>
          <w:szCs w:val="32"/>
        </w:rPr>
        <w:t>Структура дорожной сети района включает:</w:t>
      </w:r>
    </w:p>
    <w:p w14:paraId="2C8733AF" w14:textId="2071EB87" w:rsidR="00C557F8" w:rsidRPr="00DD4A55" w:rsidRDefault="00C557F8" w:rsidP="009500E0">
      <w:pPr>
        <w:pStyle w:val="aa"/>
        <w:jc w:val="both"/>
        <w:rPr>
          <w:sz w:val="28"/>
          <w:szCs w:val="28"/>
        </w:rPr>
      </w:pPr>
      <w:r w:rsidRPr="00DD4A55">
        <w:t xml:space="preserve">- </w:t>
      </w:r>
      <w:r w:rsidRPr="00DD4A55">
        <w:rPr>
          <w:sz w:val="28"/>
          <w:szCs w:val="28"/>
        </w:rPr>
        <w:t xml:space="preserve">автомобильные дороги регионального значения – 335,5 км (в т.ч с твердым покрытием </w:t>
      </w:r>
      <w:r w:rsidR="00795B7D">
        <w:rPr>
          <w:sz w:val="28"/>
          <w:szCs w:val="28"/>
        </w:rPr>
        <w:t>235,3</w:t>
      </w:r>
      <w:r w:rsidRPr="00DD4A55">
        <w:rPr>
          <w:sz w:val="28"/>
          <w:szCs w:val="28"/>
        </w:rPr>
        <w:t xml:space="preserve"> (</w:t>
      </w:r>
      <w:r w:rsidR="00080C21">
        <w:rPr>
          <w:sz w:val="28"/>
          <w:szCs w:val="28"/>
        </w:rPr>
        <w:t>70</w:t>
      </w:r>
      <w:r w:rsidRPr="00DD4A55">
        <w:rPr>
          <w:sz w:val="28"/>
          <w:szCs w:val="28"/>
        </w:rPr>
        <w:t>%), грунтовые 1</w:t>
      </w:r>
      <w:r w:rsidR="00080C21">
        <w:rPr>
          <w:sz w:val="28"/>
          <w:szCs w:val="28"/>
        </w:rPr>
        <w:t>00</w:t>
      </w:r>
      <w:r w:rsidRPr="00DD4A55">
        <w:rPr>
          <w:sz w:val="28"/>
          <w:szCs w:val="28"/>
        </w:rPr>
        <w:t>,</w:t>
      </w:r>
      <w:r w:rsidR="00080C21">
        <w:rPr>
          <w:sz w:val="28"/>
          <w:szCs w:val="28"/>
        </w:rPr>
        <w:t>2</w:t>
      </w:r>
      <w:r w:rsidRPr="00DD4A55">
        <w:rPr>
          <w:sz w:val="28"/>
          <w:szCs w:val="28"/>
        </w:rPr>
        <w:t xml:space="preserve"> км);</w:t>
      </w:r>
    </w:p>
    <w:p w14:paraId="59D68E0C" w14:textId="4BDC472C" w:rsidR="00C557F8" w:rsidRPr="00B104D3" w:rsidRDefault="00C557F8" w:rsidP="009500E0">
      <w:pPr>
        <w:pStyle w:val="aa"/>
        <w:jc w:val="both"/>
        <w:rPr>
          <w:sz w:val="28"/>
          <w:szCs w:val="28"/>
        </w:rPr>
      </w:pPr>
      <w:r w:rsidRPr="00DD4A55">
        <w:rPr>
          <w:sz w:val="28"/>
          <w:szCs w:val="28"/>
        </w:rPr>
        <w:t xml:space="preserve">- </w:t>
      </w:r>
      <w:r w:rsidRPr="00B104D3">
        <w:rPr>
          <w:sz w:val="28"/>
          <w:szCs w:val="28"/>
        </w:rPr>
        <w:t>внутри</w:t>
      </w:r>
      <w:r w:rsidR="00AD16FB" w:rsidRPr="00B104D3">
        <w:rPr>
          <w:sz w:val="28"/>
          <w:szCs w:val="28"/>
        </w:rPr>
        <w:t xml:space="preserve"> </w:t>
      </w:r>
      <w:r w:rsidRPr="00B104D3">
        <w:rPr>
          <w:sz w:val="28"/>
          <w:szCs w:val="28"/>
        </w:rPr>
        <w:t xml:space="preserve">поселенческие дороги – </w:t>
      </w:r>
      <w:r w:rsidR="00A342D0" w:rsidRPr="00B104D3">
        <w:rPr>
          <w:sz w:val="28"/>
          <w:szCs w:val="28"/>
        </w:rPr>
        <w:t>170,</w:t>
      </w:r>
      <w:r w:rsidR="00B104D3" w:rsidRPr="00B104D3">
        <w:rPr>
          <w:sz w:val="28"/>
          <w:szCs w:val="28"/>
        </w:rPr>
        <w:t>8</w:t>
      </w:r>
      <w:r w:rsidRPr="00B104D3">
        <w:rPr>
          <w:sz w:val="28"/>
          <w:szCs w:val="28"/>
        </w:rPr>
        <w:t xml:space="preserve"> км (в т.ч. с твердым покрытием </w:t>
      </w:r>
      <w:r w:rsidR="00B104D3">
        <w:rPr>
          <w:sz w:val="28"/>
          <w:szCs w:val="28"/>
        </w:rPr>
        <w:t>84,8</w:t>
      </w:r>
      <w:r w:rsidRPr="00B104D3">
        <w:rPr>
          <w:sz w:val="28"/>
          <w:szCs w:val="28"/>
        </w:rPr>
        <w:t xml:space="preserve"> км (</w:t>
      </w:r>
      <w:r w:rsidR="00B104D3">
        <w:rPr>
          <w:sz w:val="28"/>
          <w:szCs w:val="28"/>
        </w:rPr>
        <w:t>49,6</w:t>
      </w:r>
      <w:r w:rsidRPr="00B104D3">
        <w:rPr>
          <w:sz w:val="28"/>
          <w:szCs w:val="28"/>
        </w:rPr>
        <w:t xml:space="preserve">%), грунтовые </w:t>
      </w:r>
      <w:r w:rsidR="00B104D3">
        <w:rPr>
          <w:sz w:val="28"/>
          <w:szCs w:val="28"/>
        </w:rPr>
        <w:t>86</w:t>
      </w:r>
      <w:r w:rsidRPr="00B104D3">
        <w:rPr>
          <w:sz w:val="28"/>
          <w:szCs w:val="28"/>
        </w:rPr>
        <w:t xml:space="preserve"> км (</w:t>
      </w:r>
      <w:r w:rsidR="00B104D3">
        <w:rPr>
          <w:sz w:val="28"/>
          <w:szCs w:val="28"/>
        </w:rPr>
        <w:t>50</w:t>
      </w:r>
      <w:r w:rsidR="00A342D0" w:rsidRPr="00B104D3">
        <w:rPr>
          <w:sz w:val="28"/>
          <w:szCs w:val="28"/>
        </w:rPr>
        <w:t>,</w:t>
      </w:r>
      <w:r w:rsidR="00B104D3">
        <w:rPr>
          <w:sz w:val="28"/>
          <w:szCs w:val="28"/>
        </w:rPr>
        <w:t>4</w:t>
      </w:r>
      <w:r w:rsidRPr="00B104D3">
        <w:rPr>
          <w:sz w:val="28"/>
          <w:szCs w:val="28"/>
        </w:rPr>
        <w:t>%).</w:t>
      </w:r>
    </w:p>
    <w:p w14:paraId="17145B85" w14:textId="77777777" w:rsidR="001850B2" w:rsidRPr="00DD4A55" w:rsidRDefault="001850B2" w:rsidP="009500E0">
      <w:pPr>
        <w:pStyle w:val="aa"/>
        <w:jc w:val="both"/>
        <w:rPr>
          <w:sz w:val="28"/>
          <w:szCs w:val="28"/>
        </w:rPr>
      </w:pPr>
      <w:r w:rsidRPr="00B104D3">
        <w:rPr>
          <w:sz w:val="28"/>
          <w:szCs w:val="28"/>
        </w:rPr>
        <w:t>Выходы на другие районы - Куйбышевский,</w:t>
      </w:r>
      <w:r w:rsidRPr="00DD4A55">
        <w:rPr>
          <w:sz w:val="28"/>
          <w:szCs w:val="28"/>
        </w:rPr>
        <w:t xml:space="preserve"> Венгеровский, Кыштовский.</w:t>
      </w:r>
    </w:p>
    <w:p w14:paraId="0307CC25" w14:textId="00F19BF5" w:rsidR="001850B2" w:rsidRPr="00DD4A55" w:rsidRDefault="001850B2" w:rsidP="009500E0">
      <w:pPr>
        <w:pStyle w:val="aa"/>
        <w:jc w:val="both"/>
        <w:rPr>
          <w:sz w:val="28"/>
          <w:szCs w:val="28"/>
        </w:rPr>
      </w:pPr>
      <w:r w:rsidRPr="00DD4A55">
        <w:rPr>
          <w:sz w:val="28"/>
          <w:szCs w:val="28"/>
        </w:rPr>
        <w:t>Наличие железнодорожной магистрали отсутствует. Удаленность от ближайшей ж\д станции (</w:t>
      </w:r>
      <w:proofErr w:type="spellStart"/>
      <w:r w:rsidRPr="00DD4A55">
        <w:rPr>
          <w:sz w:val="28"/>
          <w:szCs w:val="28"/>
        </w:rPr>
        <w:t>г.Барабинск</w:t>
      </w:r>
      <w:proofErr w:type="spellEnd"/>
      <w:r w:rsidRPr="00DD4A55">
        <w:rPr>
          <w:sz w:val="28"/>
          <w:szCs w:val="28"/>
        </w:rPr>
        <w:t xml:space="preserve">) - 130 км, время в пути на автомобильном транспорте составляет 1час 50 мин. Удаленность райцентра от областного центра - 434 км, время в пути на автомобильном транспорте составляет  6 часов 30 мин. Удаленность - </w:t>
      </w:r>
      <w:proofErr w:type="spellStart"/>
      <w:r w:rsidRPr="00DD4A55">
        <w:rPr>
          <w:sz w:val="28"/>
          <w:szCs w:val="28"/>
        </w:rPr>
        <w:t>г.Куйбышева</w:t>
      </w:r>
      <w:proofErr w:type="spellEnd"/>
      <w:r w:rsidRPr="00DD4A55">
        <w:rPr>
          <w:sz w:val="28"/>
          <w:szCs w:val="28"/>
        </w:rPr>
        <w:t xml:space="preserve"> 11</w:t>
      </w:r>
      <w:r w:rsidR="00073606" w:rsidRPr="00DD4A55">
        <w:rPr>
          <w:sz w:val="28"/>
          <w:szCs w:val="28"/>
        </w:rPr>
        <w:t>6</w:t>
      </w:r>
      <w:r w:rsidRPr="00DD4A55">
        <w:rPr>
          <w:sz w:val="28"/>
          <w:szCs w:val="28"/>
        </w:rPr>
        <w:t xml:space="preserve"> км,  время в пути на автомобильном транспорте составляет 1 час 40 мин.</w:t>
      </w:r>
    </w:p>
    <w:p w14:paraId="5D2F5E36" w14:textId="77777777" w:rsidR="00C557F8" w:rsidRPr="00DD4A55" w:rsidRDefault="00C557F8" w:rsidP="00C557F8">
      <w:pPr>
        <w:spacing w:after="0" w:line="240" w:lineRule="auto"/>
        <w:ind w:firstLine="708"/>
        <w:jc w:val="both"/>
        <w:rPr>
          <w:rFonts w:ascii="Times New Roman" w:eastAsia="Times New Roman" w:hAnsi="Times New Roman" w:cs="Times New Roman"/>
          <w:sz w:val="28"/>
        </w:rPr>
      </w:pPr>
      <w:r w:rsidRPr="00DD4A55">
        <w:rPr>
          <w:rFonts w:ascii="Times New Roman" w:eastAsia="Times New Roman" w:hAnsi="Times New Roman" w:cs="Times New Roman"/>
          <w:sz w:val="28"/>
        </w:rPr>
        <w:t>Транспортное обслуживание населения имеет большое значение в жизни района.</w:t>
      </w:r>
    </w:p>
    <w:p w14:paraId="7D3E355A" w14:textId="77777777" w:rsidR="00C557F8" w:rsidRPr="00DD4A55" w:rsidRDefault="00C557F8" w:rsidP="00C557F8">
      <w:pPr>
        <w:spacing w:after="0" w:line="240" w:lineRule="auto"/>
        <w:ind w:firstLine="708"/>
        <w:jc w:val="both"/>
        <w:rPr>
          <w:rFonts w:ascii="Calibri" w:eastAsia="Times New Roman" w:hAnsi="Calibri" w:cs="Times New Roman"/>
        </w:rPr>
      </w:pPr>
      <w:r w:rsidRPr="00DD4A55">
        <w:rPr>
          <w:rFonts w:ascii="Times New Roman" w:eastAsia="Times New Roman" w:hAnsi="Times New Roman" w:cs="Times New Roman"/>
          <w:sz w:val="28"/>
          <w:szCs w:val="28"/>
        </w:rPr>
        <w:t>Грузовые перевозки в районе осуществляют ОАО АТП «</w:t>
      </w:r>
      <w:proofErr w:type="spellStart"/>
      <w:r w:rsidRPr="00DD4A55">
        <w:rPr>
          <w:rFonts w:ascii="Times New Roman" w:eastAsia="Times New Roman" w:hAnsi="Times New Roman" w:cs="Times New Roman"/>
          <w:sz w:val="28"/>
          <w:szCs w:val="28"/>
        </w:rPr>
        <w:t>Северноеагротранс</w:t>
      </w:r>
      <w:proofErr w:type="spellEnd"/>
      <w:r w:rsidRPr="00DD4A55">
        <w:rPr>
          <w:rFonts w:ascii="Times New Roman" w:eastAsia="Times New Roman" w:hAnsi="Times New Roman" w:cs="Times New Roman"/>
          <w:sz w:val="28"/>
          <w:szCs w:val="28"/>
        </w:rPr>
        <w:t>», ООО</w:t>
      </w:r>
      <w:r w:rsidRPr="00DD4A55">
        <w:rPr>
          <w:rFonts w:ascii="Times New Roman" w:eastAsia="Times New Roman" w:hAnsi="Times New Roman" w:cs="Times New Roman"/>
          <w:sz w:val="28"/>
        </w:rPr>
        <w:t xml:space="preserve"> «</w:t>
      </w:r>
      <w:proofErr w:type="spellStart"/>
      <w:r w:rsidRPr="00DD4A55">
        <w:rPr>
          <w:rFonts w:ascii="Times New Roman" w:eastAsia="Times New Roman" w:hAnsi="Times New Roman" w:cs="Times New Roman"/>
          <w:sz w:val="28"/>
        </w:rPr>
        <w:t>Агросиб</w:t>
      </w:r>
      <w:proofErr w:type="spellEnd"/>
      <w:r w:rsidRPr="00DD4A55">
        <w:rPr>
          <w:rFonts w:ascii="Times New Roman" w:eastAsia="Times New Roman" w:hAnsi="Times New Roman" w:cs="Times New Roman"/>
          <w:sz w:val="28"/>
        </w:rPr>
        <w:t>».</w:t>
      </w:r>
    </w:p>
    <w:p w14:paraId="5691B894" w14:textId="7EBC8E04" w:rsidR="00073606" w:rsidRPr="00DD4A55" w:rsidRDefault="00C557F8" w:rsidP="00073606">
      <w:pPr>
        <w:spacing w:line="20" w:lineRule="atLeast"/>
        <w:ind w:firstLine="567"/>
        <w:contextualSpacing/>
        <w:jc w:val="both"/>
        <w:rPr>
          <w:rFonts w:ascii="Calibri" w:eastAsia="Times New Roman" w:hAnsi="Calibri" w:cs="Times New Roman"/>
        </w:rPr>
      </w:pPr>
      <w:r w:rsidRPr="00DD4A55">
        <w:rPr>
          <w:rFonts w:ascii="Times New Roman" w:eastAsia="Times New Roman" w:hAnsi="Times New Roman" w:cs="Times New Roman"/>
          <w:sz w:val="28"/>
          <w:szCs w:val="28"/>
        </w:rPr>
        <w:t>Пассажирские перевозки осуществляют ОАО АТП «</w:t>
      </w:r>
      <w:proofErr w:type="spellStart"/>
      <w:r w:rsidRPr="00DD4A55">
        <w:rPr>
          <w:rFonts w:ascii="Times New Roman" w:eastAsia="Times New Roman" w:hAnsi="Times New Roman" w:cs="Times New Roman"/>
          <w:sz w:val="28"/>
          <w:szCs w:val="28"/>
        </w:rPr>
        <w:t>Северноеагротранс</w:t>
      </w:r>
      <w:proofErr w:type="spellEnd"/>
      <w:r w:rsidRPr="00DD4A55">
        <w:rPr>
          <w:rFonts w:ascii="Times New Roman" w:eastAsia="Times New Roman" w:hAnsi="Times New Roman" w:cs="Times New Roman"/>
          <w:sz w:val="28"/>
          <w:szCs w:val="28"/>
        </w:rPr>
        <w:t xml:space="preserve">», </w:t>
      </w:r>
      <w:r w:rsidR="00AD16FB">
        <w:rPr>
          <w:rFonts w:ascii="Times New Roman" w:eastAsia="Times New Roman" w:hAnsi="Times New Roman" w:cs="Times New Roman"/>
          <w:sz w:val="28"/>
          <w:szCs w:val="28"/>
        </w:rPr>
        <w:t>ООО</w:t>
      </w:r>
      <w:r w:rsidRPr="00DD4A55">
        <w:rPr>
          <w:rFonts w:ascii="Times New Roman" w:eastAsia="Times New Roman" w:hAnsi="Times New Roman" w:cs="Times New Roman"/>
          <w:sz w:val="28"/>
          <w:szCs w:val="28"/>
        </w:rPr>
        <w:t xml:space="preserve"> «Северное АТП».</w:t>
      </w:r>
    </w:p>
    <w:p w14:paraId="7E881638" w14:textId="4CF16D52" w:rsidR="00347382" w:rsidRPr="005D5D5E" w:rsidRDefault="00347382" w:rsidP="00347382">
      <w:pPr>
        <w:spacing w:after="0" w:line="240" w:lineRule="auto"/>
        <w:ind w:firstLine="708"/>
        <w:jc w:val="both"/>
        <w:rPr>
          <w:rFonts w:ascii="Times New Roman" w:hAnsi="Times New Roman" w:cs="Times New Roman"/>
          <w:color w:val="FF0000"/>
          <w:sz w:val="28"/>
          <w:szCs w:val="28"/>
        </w:rPr>
      </w:pPr>
      <w:r w:rsidRPr="00DD4A55">
        <w:rPr>
          <w:rFonts w:ascii="Times New Roman" w:hAnsi="Times New Roman" w:cs="Times New Roman"/>
          <w:sz w:val="28"/>
          <w:szCs w:val="28"/>
        </w:rPr>
        <w:t xml:space="preserve">Работает маршрут Северное </w:t>
      </w:r>
      <w:r w:rsidR="0086150E" w:rsidRPr="00DD4A55">
        <w:rPr>
          <w:rFonts w:ascii="Times New Roman" w:hAnsi="Times New Roman" w:cs="Times New Roman"/>
          <w:sz w:val="28"/>
          <w:szCs w:val="28"/>
        </w:rPr>
        <w:t>–</w:t>
      </w:r>
      <w:r w:rsidRPr="00DD4A55">
        <w:rPr>
          <w:rFonts w:ascii="Times New Roman" w:hAnsi="Times New Roman" w:cs="Times New Roman"/>
          <w:sz w:val="28"/>
          <w:szCs w:val="28"/>
        </w:rPr>
        <w:t xml:space="preserve"> Новосибирск</w:t>
      </w:r>
      <w:r w:rsidR="0086150E" w:rsidRPr="00DD4A55">
        <w:rPr>
          <w:rFonts w:ascii="Times New Roman" w:hAnsi="Times New Roman" w:cs="Times New Roman"/>
          <w:sz w:val="28"/>
          <w:szCs w:val="28"/>
        </w:rPr>
        <w:t>,</w:t>
      </w:r>
      <w:r w:rsidR="00B27CF0" w:rsidRPr="00DD4A55">
        <w:rPr>
          <w:rFonts w:ascii="Times New Roman" w:hAnsi="Times New Roman" w:cs="Times New Roman"/>
          <w:sz w:val="28"/>
          <w:szCs w:val="28"/>
        </w:rPr>
        <w:t xml:space="preserve"> </w:t>
      </w:r>
      <w:r w:rsidR="0086150E" w:rsidRPr="00DD4A55">
        <w:rPr>
          <w:rFonts w:ascii="Times New Roman" w:hAnsi="Times New Roman" w:cs="Times New Roman"/>
          <w:sz w:val="28"/>
          <w:szCs w:val="28"/>
        </w:rPr>
        <w:t>24</w:t>
      </w:r>
      <w:r w:rsidR="00B27CF0" w:rsidRPr="00DD4A55">
        <w:rPr>
          <w:rFonts w:ascii="Times New Roman" w:hAnsi="Times New Roman" w:cs="Times New Roman"/>
          <w:sz w:val="28"/>
          <w:szCs w:val="28"/>
        </w:rPr>
        <w:t xml:space="preserve"> </w:t>
      </w:r>
      <w:r w:rsidRPr="00DD4A55">
        <w:rPr>
          <w:rFonts w:ascii="Times New Roman" w:hAnsi="Times New Roman" w:cs="Times New Roman"/>
          <w:sz w:val="28"/>
          <w:szCs w:val="28"/>
        </w:rPr>
        <w:t>населенны</w:t>
      </w:r>
      <w:r w:rsidR="0086150E" w:rsidRPr="00DD4A55">
        <w:rPr>
          <w:rFonts w:ascii="Times New Roman" w:hAnsi="Times New Roman" w:cs="Times New Roman"/>
          <w:sz w:val="28"/>
          <w:szCs w:val="28"/>
        </w:rPr>
        <w:t xml:space="preserve">х </w:t>
      </w:r>
      <w:r w:rsidRPr="00DD4A55">
        <w:rPr>
          <w:rFonts w:ascii="Times New Roman" w:hAnsi="Times New Roman" w:cs="Times New Roman"/>
          <w:sz w:val="28"/>
          <w:szCs w:val="28"/>
        </w:rPr>
        <w:t>пункт</w:t>
      </w:r>
      <w:r w:rsidR="0086150E" w:rsidRPr="00DD4A55">
        <w:rPr>
          <w:rFonts w:ascii="Times New Roman" w:hAnsi="Times New Roman" w:cs="Times New Roman"/>
          <w:sz w:val="28"/>
          <w:szCs w:val="28"/>
        </w:rPr>
        <w:t xml:space="preserve">а </w:t>
      </w:r>
      <w:r w:rsidRPr="00DD4A55">
        <w:rPr>
          <w:rFonts w:ascii="Times New Roman" w:hAnsi="Times New Roman" w:cs="Times New Roman"/>
          <w:sz w:val="28"/>
          <w:szCs w:val="28"/>
        </w:rPr>
        <w:t xml:space="preserve">муниципальных образований района охвачены автобусным сообщением, </w:t>
      </w:r>
      <w:r w:rsidR="005D5D5E" w:rsidRPr="00B852D1">
        <w:rPr>
          <w:rFonts w:ascii="Times New Roman" w:hAnsi="Times New Roman" w:cs="Times New Roman"/>
          <w:color w:val="000000" w:themeColor="text1"/>
          <w:sz w:val="28"/>
          <w:szCs w:val="28"/>
        </w:rPr>
        <w:t xml:space="preserve">состоящим их </w:t>
      </w:r>
      <w:r w:rsidRPr="00B852D1">
        <w:rPr>
          <w:rFonts w:ascii="Times New Roman" w:hAnsi="Times New Roman" w:cs="Times New Roman"/>
          <w:color w:val="000000" w:themeColor="text1"/>
          <w:sz w:val="28"/>
          <w:szCs w:val="28"/>
        </w:rPr>
        <w:t>11 маршрутов.</w:t>
      </w:r>
    </w:p>
    <w:p w14:paraId="45C962B2" w14:textId="77777777" w:rsidR="00C866A3" w:rsidRPr="00DD4A55" w:rsidRDefault="00C866A3" w:rsidP="009500E0">
      <w:pPr>
        <w:pStyle w:val="aa"/>
      </w:pPr>
    </w:p>
    <w:p w14:paraId="59DC2659" w14:textId="77777777" w:rsidR="005B1E57" w:rsidRPr="006220F0" w:rsidRDefault="005B1E57" w:rsidP="009500E0">
      <w:pPr>
        <w:pStyle w:val="aa"/>
      </w:pPr>
    </w:p>
    <w:p w14:paraId="6DB7FC72" w14:textId="77777777" w:rsidR="001A3619" w:rsidRPr="00D8592A" w:rsidRDefault="000C6723" w:rsidP="005279E9">
      <w:pPr>
        <w:jc w:val="center"/>
        <w:rPr>
          <w:rFonts w:ascii="Times New Roman" w:hAnsi="Times New Roman" w:cs="Times New Roman"/>
          <w:b/>
          <w:color w:val="FF0000"/>
          <w:sz w:val="24"/>
          <w:szCs w:val="24"/>
          <w:u w:val="single"/>
          <w:lang w:val="en-US"/>
        </w:rPr>
      </w:pPr>
      <w:r w:rsidRPr="006220F0">
        <w:rPr>
          <w:rFonts w:ascii="Times New Roman" w:hAnsi="Times New Roman" w:cs="Times New Roman"/>
          <w:b/>
          <w:noProof/>
          <w:color w:val="FF0000"/>
          <w:sz w:val="24"/>
          <w:szCs w:val="24"/>
          <w:u w:val="single"/>
          <w:lang w:eastAsia="ru-RU"/>
        </w:rPr>
        <w:drawing>
          <wp:inline distT="0" distB="0" distL="0" distR="0" wp14:anchorId="0CE743F7" wp14:editId="1F2707EA">
            <wp:extent cx="5695950" cy="3845103"/>
            <wp:effectExtent l="0" t="0" r="0" b="3175"/>
            <wp:docPr id="29" name="Рисунок 1" descr="http://tuad.ict.nsc.ru/atlas/pic/g2-2.gif">
              <a:hlinkClick xmlns:a="http://schemas.openxmlformats.org/drawingml/2006/main" r:id="rId3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uad.ict.nsc.ru/atlas/pic/g2-2.gif">
                      <a:hlinkClick r:id="rId30" tgtFrame="_top"/>
                    </pic:cNvPr>
                    <pic:cNvPicPr>
                      <a:picLocks noChangeAspect="1" noChangeArrowheads="1"/>
                    </pic:cNvPicPr>
                  </pic:nvPicPr>
                  <pic:blipFill>
                    <a:blip r:embed="rId31"/>
                    <a:srcRect/>
                    <a:stretch>
                      <a:fillRect/>
                    </a:stretch>
                  </pic:blipFill>
                  <pic:spPr bwMode="auto">
                    <a:xfrm>
                      <a:off x="0" y="0"/>
                      <a:ext cx="5700408" cy="3848112"/>
                    </a:xfrm>
                    <a:prstGeom prst="rect">
                      <a:avLst/>
                    </a:prstGeom>
                    <a:ln>
                      <a:noFill/>
                    </a:ln>
                    <a:effectLst>
                      <a:softEdge rad="112500"/>
                    </a:effectLst>
                  </pic:spPr>
                </pic:pic>
              </a:graphicData>
            </a:graphic>
          </wp:inline>
        </w:drawing>
      </w:r>
    </w:p>
    <w:p w14:paraId="465C92A1" w14:textId="77777777" w:rsidR="00A02556" w:rsidRPr="00DD4A55" w:rsidRDefault="00A02556" w:rsidP="00A02556">
      <w:pPr>
        <w:jc w:val="center"/>
        <w:rPr>
          <w:rFonts w:ascii="Times New Roman" w:hAnsi="Times New Roman" w:cs="Times New Roman"/>
          <w:b/>
          <w:sz w:val="28"/>
          <w:szCs w:val="24"/>
          <w:u w:val="single"/>
        </w:rPr>
      </w:pPr>
      <w:bookmarkStart w:id="4" w:name="_Hlk196728733"/>
      <w:r w:rsidRPr="00DD4A55">
        <w:rPr>
          <w:rFonts w:ascii="Times New Roman" w:hAnsi="Times New Roman" w:cs="Times New Roman"/>
          <w:b/>
          <w:sz w:val="28"/>
          <w:szCs w:val="24"/>
          <w:u w:val="single"/>
        </w:rPr>
        <w:t>Связь и интернет</w:t>
      </w:r>
    </w:p>
    <w:p w14:paraId="68721602" w14:textId="0A2DB219" w:rsidR="00073606" w:rsidRPr="00FE71FD" w:rsidRDefault="00073606" w:rsidP="00073606">
      <w:pPr>
        <w:spacing w:line="20" w:lineRule="atLeast"/>
        <w:ind w:firstLine="567"/>
        <w:contextualSpacing/>
        <w:jc w:val="both"/>
        <w:rPr>
          <w:rFonts w:ascii="Times New Roman" w:eastAsia="Times New Roman" w:hAnsi="Times New Roman" w:cs="Times New Roman"/>
          <w:sz w:val="28"/>
          <w:szCs w:val="32"/>
        </w:rPr>
      </w:pPr>
      <w:r w:rsidRPr="00FE71FD">
        <w:rPr>
          <w:rFonts w:ascii="Times New Roman" w:eastAsia="Times New Roman" w:hAnsi="Times New Roman" w:cs="Times New Roman"/>
          <w:sz w:val="28"/>
          <w:szCs w:val="32"/>
        </w:rPr>
        <w:t>На 1 января 202</w:t>
      </w:r>
      <w:r w:rsidR="009C5CAD" w:rsidRPr="00FE71FD">
        <w:rPr>
          <w:rFonts w:ascii="Times New Roman" w:eastAsia="Times New Roman" w:hAnsi="Times New Roman" w:cs="Times New Roman"/>
          <w:sz w:val="28"/>
          <w:szCs w:val="32"/>
        </w:rPr>
        <w:t>4</w:t>
      </w:r>
      <w:r w:rsidRPr="00FE71FD">
        <w:rPr>
          <w:rFonts w:ascii="Times New Roman" w:eastAsia="Times New Roman" w:hAnsi="Times New Roman" w:cs="Times New Roman"/>
          <w:sz w:val="28"/>
          <w:szCs w:val="32"/>
        </w:rPr>
        <w:t xml:space="preserve"> года в Северном районе подключен</w:t>
      </w:r>
      <w:r w:rsidR="00984FDE" w:rsidRPr="00FE71FD">
        <w:rPr>
          <w:rFonts w:ascii="Times New Roman" w:eastAsia="Times New Roman" w:hAnsi="Times New Roman" w:cs="Times New Roman"/>
          <w:sz w:val="28"/>
          <w:szCs w:val="32"/>
        </w:rPr>
        <w:t xml:space="preserve">о </w:t>
      </w:r>
      <w:r w:rsidR="00FE71FD">
        <w:rPr>
          <w:rFonts w:ascii="Times New Roman" w:hAnsi="Times New Roman" w:cs="Times New Roman"/>
          <w:bCs/>
          <w:sz w:val="28"/>
          <w:szCs w:val="32"/>
        </w:rPr>
        <w:t>1700</w:t>
      </w:r>
      <w:r w:rsidRPr="00FE71FD">
        <w:rPr>
          <w:rFonts w:ascii="Times New Roman" w:hAnsi="Times New Roman" w:cs="Times New Roman"/>
          <w:bCs/>
          <w:sz w:val="28"/>
          <w:szCs w:val="32"/>
        </w:rPr>
        <w:t xml:space="preserve"> абонент</w:t>
      </w:r>
      <w:r w:rsidR="00F35C4F" w:rsidRPr="00FE71FD">
        <w:rPr>
          <w:rFonts w:ascii="Times New Roman" w:hAnsi="Times New Roman" w:cs="Times New Roman"/>
          <w:bCs/>
          <w:sz w:val="28"/>
          <w:szCs w:val="32"/>
        </w:rPr>
        <w:t>ов</w:t>
      </w:r>
      <w:r w:rsidRPr="00FE71FD">
        <w:rPr>
          <w:rFonts w:ascii="Times New Roman" w:hAnsi="Times New Roman" w:cs="Times New Roman"/>
          <w:bCs/>
          <w:sz w:val="28"/>
          <w:szCs w:val="32"/>
        </w:rPr>
        <w:t xml:space="preserve">, в том числе интерактивным телевидением пользуются </w:t>
      </w:r>
      <w:r w:rsidR="00FE71FD">
        <w:rPr>
          <w:rFonts w:ascii="Times New Roman" w:hAnsi="Times New Roman" w:cs="Times New Roman"/>
          <w:bCs/>
          <w:sz w:val="28"/>
          <w:szCs w:val="32"/>
        </w:rPr>
        <w:t>605</w:t>
      </w:r>
      <w:r w:rsidRPr="00FE71FD">
        <w:rPr>
          <w:rFonts w:ascii="Times New Roman" w:hAnsi="Times New Roman" w:cs="Times New Roman"/>
          <w:bCs/>
          <w:sz w:val="28"/>
          <w:szCs w:val="32"/>
        </w:rPr>
        <w:t xml:space="preserve"> абонент</w:t>
      </w:r>
      <w:r w:rsidR="00F35C4F" w:rsidRPr="00FE71FD">
        <w:rPr>
          <w:rFonts w:ascii="Times New Roman" w:hAnsi="Times New Roman" w:cs="Times New Roman"/>
          <w:bCs/>
          <w:sz w:val="28"/>
          <w:szCs w:val="32"/>
        </w:rPr>
        <w:t>а</w:t>
      </w:r>
      <w:r w:rsidRPr="00FE71FD">
        <w:rPr>
          <w:rFonts w:ascii="Times New Roman" w:hAnsi="Times New Roman" w:cs="Times New Roman"/>
          <w:bCs/>
          <w:sz w:val="28"/>
          <w:szCs w:val="32"/>
        </w:rPr>
        <w:t xml:space="preserve">. Подключено к услуге традиционной телефонии </w:t>
      </w:r>
      <w:r w:rsidR="00FE71FD">
        <w:rPr>
          <w:rFonts w:ascii="Times New Roman" w:hAnsi="Times New Roman" w:cs="Times New Roman"/>
          <w:bCs/>
          <w:sz w:val="28"/>
          <w:szCs w:val="32"/>
        </w:rPr>
        <w:t>1845</w:t>
      </w:r>
      <w:r w:rsidRPr="00FE71FD">
        <w:rPr>
          <w:rFonts w:ascii="Times New Roman" w:hAnsi="Times New Roman" w:cs="Times New Roman"/>
          <w:bCs/>
          <w:sz w:val="28"/>
          <w:szCs w:val="32"/>
        </w:rPr>
        <w:t xml:space="preserve"> абонент</w:t>
      </w:r>
      <w:r w:rsidR="00984FDE" w:rsidRPr="00FE71FD">
        <w:rPr>
          <w:rFonts w:ascii="Times New Roman" w:hAnsi="Times New Roman" w:cs="Times New Roman"/>
          <w:bCs/>
          <w:sz w:val="28"/>
          <w:szCs w:val="32"/>
        </w:rPr>
        <w:t>а</w:t>
      </w:r>
      <w:r w:rsidRPr="00FE71FD">
        <w:rPr>
          <w:rFonts w:ascii="Times New Roman" w:hAnsi="Times New Roman" w:cs="Times New Roman"/>
          <w:bCs/>
          <w:sz w:val="28"/>
          <w:szCs w:val="32"/>
        </w:rPr>
        <w:t>.</w:t>
      </w:r>
    </w:p>
    <w:p w14:paraId="7BC33DAA" w14:textId="6D24EC1D" w:rsidR="00073606" w:rsidRPr="00096F53" w:rsidRDefault="00073606" w:rsidP="00073606">
      <w:pPr>
        <w:spacing w:line="20" w:lineRule="atLeast"/>
        <w:ind w:firstLine="567"/>
        <w:contextualSpacing/>
        <w:jc w:val="both"/>
        <w:rPr>
          <w:rFonts w:ascii="Times New Roman" w:eastAsia="Times New Roman" w:hAnsi="Times New Roman" w:cs="Times New Roman"/>
          <w:sz w:val="28"/>
          <w:szCs w:val="32"/>
        </w:rPr>
      </w:pPr>
      <w:r w:rsidRPr="00096F53">
        <w:rPr>
          <w:rFonts w:ascii="Times New Roman" w:eastAsia="Times New Roman" w:hAnsi="Times New Roman" w:cs="Times New Roman"/>
          <w:sz w:val="28"/>
          <w:szCs w:val="32"/>
        </w:rPr>
        <w:t>1</w:t>
      </w:r>
      <w:r w:rsidR="00FE71FD">
        <w:rPr>
          <w:rFonts w:ascii="Times New Roman" w:eastAsia="Times New Roman" w:hAnsi="Times New Roman" w:cs="Times New Roman"/>
          <w:sz w:val="28"/>
          <w:szCs w:val="32"/>
        </w:rPr>
        <w:t>2</w:t>
      </w:r>
      <w:r w:rsidRPr="00096F53">
        <w:rPr>
          <w:rFonts w:ascii="Times New Roman" w:eastAsia="Times New Roman" w:hAnsi="Times New Roman" w:cs="Times New Roman"/>
          <w:sz w:val="28"/>
          <w:szCs w:val="32"/>
        </w:rPr>
        <w:t xml:space="preserve"> из 1</w:t>
      </w:r>
      <w:r w:rsidR="00FE71FD">
        <w:rPr>
          <w:rFonts w:ascii="Times New Roman" w:eastAsia="Times New Roman" w:hAnsi="Times New Roman" w:cs="Times New Roman"/>
          <w:sz w:val="28"/>
          <w:szCs w:val="32"/>
        </w:rPr>
        <w:t xml:space="preserve">7 </w:t>
      </w:r>
      <w:r w:rsidRPr="00096F53">
        <w:rPr>
          <w:rFonts w:ascii="Times New Roman" w:eastAsia="Times New Roman" w:hAnsi="Times New Roman" w:cs="Times New Roman"/>
          <w:sz w:val="28"/>
          <w:szCs w:val="32"/>
        </w:rPr>
        <w:t>АТС подключены по волоконно-оптическому кабелю.</w:t>
      </w:r>
    </w:p>
    <w:p w14:paraId="619B1649" w14:textId="47096B7B" w:rsidR="009C5CAD" w:rsidRPr="00096F53" w:rsidRDefault="009C5CAD" w:rsidP="009C5CAD">
      <w:pPr>
        <w:widowControl w:val="0"/>
        <w:spacing w:after="0" w:line="254" w:lineRule="auto"/>
        <w:ind w:firstLine="600"/>
        <w:jc w:val="both"/>
        <w:rPr>
          <w:rFonts w:ascii="Times New Roman" w:eastAsia="Times New Roman" w:hAnsi="Times New Roman" w:cs="Times New Roman"/>
          <w:sz w:val="28"/>
          <w:szCs w:val="28"/>
          <w:lang w:bidi="ru-RU"/>
        </w:rPr>
      </w:pPr>
      <w:r w:rsidRPr="00096F53">
        <w:rPr>
          <w:rFonts w:ascii="Times New Roman" w:eastAsia="Times New Roman" w:hAnsi="Times New Roman" w:cs="Times New Roman"/>
          <w:sz w:val="28"/>
          <w:szCs w:val="28"/>
          <w:lang w:bidi="ru-RU"/>
        </w:rPr>
        <w:t>На 15 АТС имеется оборудование для широкополосного доступа в интернет.</w:t>
      </w:r>
    </w:p>
    <w:p w14:paraId="15B2D639" w14:textId="3805C474" w:rsidR="009C5CAD" w:rsidRPr="00096F53" w:rsidRDefault="009C5CAD" w:rsidP="009C5CAD">
      <w:pPr>
        <w:widowControl w:val="0"/>
        <w:spacing w:after="0" w:line="254" w:lineRule="auto"/>
        <w:ind w:firstLine="600"/>
        <w:jc w:val="both"/>
        <w:rPr>
          <w:rFonts w:ascii="Times New Roman" w:eastAsia="Times New Roman" w:hAnsi="Times New Roman" w:cs="Times New Roman"/>
          <w:sz w:val="28"/>
          <w:szCs w:val="28"/>
          <w:lang w:bidi="ru-RU"/>
        </w:rPr>
      </w:pPr>
      <w:r w:rsidRPr="00096F53">
        <w:rPr>
          <w:rFonts w:ascii="Times New Roman" w:eastAsia="Times New Roman" w:hAnsi="Times New Roman" w:cs="Times New Roman"/>
          <w:sz w:val="28"/>
          <w:szCs w:val="28"/>
          <w:lang w:bidi="ru-RU"/>
        </w:rPr>
        <w:t xml:space="preserve">На территории района находятся в эксплуатации 7 базовых станций сотовой связи РТК(Т2), расположенных в селах Бергуль, </w:t>
      </w:r>
      <w:proofErr w:type="spellStart"/>
      <w:r w:rsidRPr="00096F53">
        <w:rPr>
          <w:rFonts w:ascii="Times New Roman" w:eastAsia="Times New Roman" w:hAnsi="Times New Roman" w:cs="Times New Roman"/>
          <w:sz w:val="28"/>
          <w:szCs w:val="28"/>
          <w:lang w:bidi="ru-RU"/>
        </w:rPr>
        <w:t>Остяцк</w:t>
      </w:r>
      <w:proofErr w:type="spellEnd"/>
      <w:r w:rsidRPr="00096F53">
        <w:rPr>
          <w:rFonts w:ascii="Times New Roman" w:eastAsia="Times New Roman" w:hAnsi="Times New Roman" w:cs="Times New Roman"/>
          <w:sz w:val="28"/>
          <w:szCs w:val="28"/>
          <w:lang w:bidi="ru-RU"/>
        </w:rPr>
        <w:t xml:space="preserve">, </w:t>
      </w:r>
      <w:proofErr w:type="spellStart"/>
      <w:r w:rsidRPr="00096F53">
        <w:rPr>
          <w:rFonts w:ascii="Times New Roman" w:eastAsia="Times New Roman" w:hAnsi="Times New Roman" w:cs="Times New Roman"/>
          <w:sz w:val="28"/>
          <w:szCs w:val="28"/>
          <w:lang w:bidi="ru-RU"/>
        </w:rPr>
        <w:t>Гражданцево</w:t>
      </w:r>
      <w:proofErr w:type="spellEnd"/>
      <w:r w:rsidRPr="00096F53">
        <w:rPr>
          <w:rFonts w:ascii="Times New Roman" w:eastAsia="Times New Roman" w:hAnsi="Times New Roman" w:cs="Times New Roman"/>
          <w:sz w:val="28"/>
          <w:szCs w:val="28"/>
          <w:lang w:bidi="ru-RU"/>
        </w:rPr>
        <w:t xml:space="preserve">, Новотроицк, Чебаки, Чуваши, </w:t>
      </w:r>
      <w:proofErr w:type="spellStart"/>
      <w:r w:rsidRPr="00096F53">
        <w:rPr>
          <w:rFonts w:ascii="Times New Roman" w:eastAsia="Times New Roman" w:hAnsi="Times New Roman" w:cs="Times New Roman"/>
          <w:sz w:val="28"/>
          <w:szCs w:val="28"/>
          <w:lang w:bidi="ru-RU"/>
        </w:rPr>
        <w:t>К.Кордон</w:t>
      </w:r>
      <w:proofErr w:type="spellEnd"/>
      <w:r w:rsidRPr="00096F53">
        <w:rPr>
          <w:rFonts w:ascii="Times New Roman" w:eastAsia="Times New Roman" w:hAnsi="Times New Roman" w:cs="Times New Roman"/>
          <w:sz w:val="28"/>
          <w:szCs w:val="28"/>
          <w:lang w:bidi="ru-RU"/>
        </w:rPr>
        <w:t xml:space="preserve">. </w:t>
      </w:r>
    </w:p>
    <w:p w14:paraId="0785F842" w14:textId="77777777" w:rsidR="0086150E" w:rsidRPr="00DD4A55" w:rsidRDefault="001850B2" w:rsidP="00073606">
      <w:pPr>
        <w:spacing w:line="20" w:lineRule="atLeast"/>
        <w:ind w:firstLine="567"/>
        <w:contextualSpacing/>
        <w:jc w:val="both"/>
        <w:rPr>
          <w:rFonts w:ascii="Times New Roman" w:hAnsi="Times New Roman" w:cs="Times New Roman"/>
          <w:sz w:val="28"/>
          <w:szCs w:val="28"/>
        </w:rPr>
      </w:pPr>
      <w:r w:rsidRPr="00DD4A55">
        <w:rPr>
          <w:rFonts w:ascii="Times New Roman" w:hAnsi="Times New Roman" w:cs="Times New Roman"/>
          <w:sz w:val="28"/>
          <w:szCs w:val="28"/>
        </w:rPr>
        <w:t>Услуги почтовой связи оказывает Куйбышевский почтамт ОСП УФПС Новосибирской области- филиала ФГУП "Почта России".</w:t>
      </w:r>
      <w:r w:rsidR="00D7094C" w:rsidRPr="00DD4A55">
        <w:rPr>
          <w:rFonts w:ascii="Times New Roman" w:hAnsi="Times New Roman" w:cs="Times New Roman"/>
          <w:sz w:val="28"/>
          <w:szCs w:val="28"/>
        </w:rPr>
        <w:t xml:space="preserve"> </w:t>
      </w:r>
    </w:p>
    <w:p w14:paraId="3BBBBE95" w14:textId="1F61D71B" w:rsidR="005265AF" w:rsidRPr="00DD4A55" w:rsidRDefault="00D7094C" w:rsidP="00073606">
      <w:pPr>
        <w:spacing w:line="20" w:lineRule="atLeast"/>
        <w:ind w:firstLine="567"/>
        <w:contextualSpacing/>
        <w:jc w:val="both"/>
        <w:rPr>
          <w:rFonts w:ascii="Times New Roman" w:eastAsia="Times New Roman" w:hAnsi="Times New Roman" w:cs="Times New Roman"/>
          <w:sz w:val="28"/>
          <w:szCs w:val="28"/>
        </w:rPr>
      </w:pPr>
      <w:r w:rsidRPr="00DD4A55">
        <w:rPr>
          <w:rFonts w:ascii="Times New Roman" w:hAnsi="Times New Roman" w:cs="Times New Roman"/>
          <w:sz w:val="28"/>
          <w:szCs w:val="28"/>
        </w:rPr>
        <w:t xml:space="preserve">В </w:t>
      </w:r>
      <w:r w:rsidR="001850B2" w:rsidRPr="00DD4A55">
        <w:rPr>
          <w:rFonts w:ascii="Times New Roman" w:hAnsi="Times New Roman" w:cs="Times New Roman"/>
          <w:sz w:val="28"/>
          <w:szCs w:val="28"/>
        </w:rPr>
        <w:t>районе име</w:t>
      </w:r>
      <w:r w:rsidR="00D60BA9" w:rsidRPr="00DD4A55">
        <w:rPr>
          <w:rFonts w:ascii="Times New Roman" w:hAnsi="Times New Roman" w:cs="Times New Roman"/>
          <w:sz w:val="28"/>
          <w:szCs w:val="28"/>
        </w:rPr>
        <w:t>е</w:t>
      </w:r>
      <w:r w:rsidR="001850B2" w:rsidRPr="00DD4A55">
        <w:rPr>
          <w:rFonts w:ascii="Times New Roman" w:hAnsi="Times New Roman" w:cs="Times New Roman"/>
          <w:sz w:val="28"/>
          <w:szCs w:val="28"/>
        </w:rPr>
        <w:t>тся средств</w:t>
      </w:r>
      <w:r w:rsidR="00D60BA9" w:rsidRPr="00DD4A55">
        <w:rPr>
          <w:rFonts w:ascii="Times New Roman" w:hAnsi="Times New Roman" w:cs="Times New Roman"/>
          <w:sz w:val="28"/>
          <w:szCs w:val="28"/>
        </w:rPr>
        <w:t>о</w:t>
      </w:r>
      <w:r w:rsidR="001850B2" w:rsidRPr="00DD4A55">
        <w:rPr>
          <w:rFonts w:ascii="Times New Roman" w:hAnsi="Times New Roman" w:cs="Times New Roman"/>
          <w:sz w:val="28"/>
          <w:szCs w:val="28"/>
        </w:rPr>
        <w:t xml:space="preserve"> массовой информации –районная газета «Северная газета», которая выходит 1 раз в неделю</w:t>
      </w:r>
      <w:r w:rsidR="00492F1C" w:rsidRPr="00DD4A55">
        <w:rPr>
          <w:rFonts w:ascii="Times New Roman" w:hAnsi="Times New Roman" w:cs="Times New Roman"/>
          <w:sz w:val="28"/>
          <w:szCs w:val="28"/>
        </w:rPr>
        <w:t>.</w:t>
      </w:r>
    </w:p>
    <w:bookmarkEnd w:id="4"/>
    <w:p w14:paraId="2C8B292E" w14:textId="77777777" w:rsidR="00332393" w:rsidRPr="00D7094C" w:rsidRDefault="0034515E" w:rsidP="000C6723">
      <w:pPr>
        <w:pStyle w:val="1"/>
        <w:jc w:val="center"/>
        <w:rPr>
          <w:rFonts w:ascii="Times New Roman" w:hAnsi="Times New Roman" w:cs="Times New Roman"/>
          <w:color w:val="auto"/>
        </w:rPr>
      </w:pPr>
      <w:r w:rsidRPr="00D7094C">
        <w:rPr>
          <w:rFonts w:ascii="Times New Roman" w:hAnsi="Times New Roman" w:cs="Times New Roman"/>
          <w:color w:val="auto"/>
        </w:rPr>
        <w:t>8</w:t>
      </w:r>
      <w:r w:rsidR="00332393" w:rsidRPr="00D7094C">
        <w:rPr>
          <w:rFonts w:ascii="Times New Roman" w:hAnsi="Times New Roman" w:cs="Times New Roman"/>
          <w:color w:val="auto"/>
        </w:rPr>
        <w:t>.</w:t>
      </w:r>
      <w:r w:rsidR="00760B03" w:rsidRPr="00D7094C">
        <w:rPr>
          <w:rFonts w:ascii="Times New Roman" w:hAnsi="Times New Roman" w:cs="Times New Roman"/>
          <w:color w:val="auto"/>
        </w:rPr>
        <w:t> </w:t>
      </w:r>
      <w:r w:rsidR="00332393" w:rsidRPr="00D7094C">
        <w:rPr>
          <w:rFonts w:ascii="Times New Roman" w:hAnsi="Times New Roman" w:cs="Times New Roman"/>
          <w:color w:val="auto"/>
        </w:rPr>
        <w:t>Инвестиционная привлекательность</w:t>
      </w:r>
    </w:p>
    <w:p w14:paraId="71B79563" w14:textId="77777777" w:rsidR="00332393" w:rsidRPr="00D7094C" w:rsidRDefault="0034515E" w:rsidP="000C6723">
      <w:pPr>
        <w:pStyle w:val="2"/>
        <w:jc w:val="center"/>
        <w:rPr>
          <w:rFonts w:ascii="Times New Roman" w:hAnsi="Times New Roman" w:cs="Times New Roman"/>
          <w:color w:val="auto"/>
          <w:sz w:val="28"/>
          <w:szCs w:val="28"/>
        </w:rPr>
      </w:pPr>
      <w:r w:rsidRPr="00D7094C">
        <w:rPr>
          <w:rFonts w:ascii="Times New Roman" w:hAnsi="Times New Roman" w:cs="Times New Roman"/>
          <w:color w:val="auto"/>
          <w:sz w:val="28"/>
          <w:szCs w:val="28"/>
        </w:rPr>
        <w:t>8.1.</w:t>
      </w:r>
      <w:r w:rsidR="003A7378" w:rsidRPr="00D7094C">
        <w:rPr>
          <w:rFonts w:ascii="Times New Roman" w:hAnsi="Times New Roman" w:cs="Times New Roman"/>
          <w:color w:val="auto"/>
          <w:sz w:val="28"/>
          <w:szCs w:val="28"/>
        </w:rPr>
        <w:t> </w:t>
      </w:r>
      <w:r w:rsidRPr="00D7094C">
        <w:rPr>
          <w:rFonts w:ascii="Times New Roman" w:hAnsi="Times New Roman" w:cs="Times New Roman"/>
          <w:color w:val="auto"/>
          <w:sz w:val="28"/>
          <w:szCs w:val="28"/>
        </w:rPr>
        <w:t>Конкурентные преимущества</w:t>
      </w:r>
    </w:p>
    <w:p w14:paraId="2AEAE257" w14:textId="77777777" w:rsidR="004D4862" w:rsidRPr="00D7094C" w:rsidRDefault="004D4862" w:rsidP="00261BA9">
      <w:pPr>
        <w:pStyle w:val="23"/>
        <w:ind w:firstLine="708"/>
        <w:rPr>
          <w:bCs/>
          <w:szCs w:val="28"/>
        </w:rPr>
      </w:pPr>
      <w:r w:rsidRPr="00D7094C">
        <w:rPr>
          <w:rFonts w:eastAsia="Calibri"/>
          <w:szCs w:val="28"/>
        </w:rPr>
        <w:t xml:space="preserve">Наличие значительных природных ресурсов является основным фактором, обеспечивающим инвестиционную привлекательность района. Наиболее привлекательными являются: </w:t>
      </w:r>
      <w:proofErr w:type="gramStart"/>
      <w:r w:rsidRPr="00D7094C">
        <w:rPr>
          <w:rFonts w:eastAsia="Calibri"/>
          <w:szCs w:val="28"/>
        </w:rPr>
        <w:t>нефть,  природный</w:t>
      </w:r>
      <w:proofErr w:type="gramEnd"/>
      <w:r w:rsidRPr="00D7094C">
        <w:rPr>
          <w:rFonts w:eastAsia="Calibri"/>
          <w:szCs w:val="28"/>
        </w:rPr>
        <w:t xml:space="preserve"> газ, минеральная вода, суглинки кирпичные, торф, сапропели, древесина лиственных пород,</w:t>
      </w:r>
      <w:r w:rsidR="00462F8D" w:rsidRPr="00462F8D">
        <w:rPr>
          <w:rFonts w:eastAsia="Calibri"/>
          <w:szCs w:val="28"/>
        </w:rPr>
        <w:t xml:space="preserve"> </w:t>
      </w:r>
      <w:r w:rsidR="00D7094C" w:rsidRPr="00D7094C">
        <w:rPr>
          <w:bCs/>
          <w:szCs w:val="28"/>
        </w:rPr>
        <w:t xml:space="preserve">утилизация попутного нефтяного </w:t>
      </w:r>
      <w:r w:rsidRPr="00D7094C">
        <w:rPr>
          <w:bCs/>
          <w:szCs w:val="28"/>
        </w:rPr>
        <w:t xml:space="preserve">газа на месторождениях нефти, торф будет использован в </w:t>
      </w:r>
      <w:r w:rsidRPr="00D7094C">
        <w:rPr>
          <w:bCs/>
          <w:szCs w:val="28"/>
        </w:rPr>
        <w:lastRenderedPageBreak/>
        <w:t xml:space="preserve">энергетических целях, как топливо, дальнейшее  его применение в сельском хозяйстве, садоводстве, тепличном хозяйстве. Наличие в районе богатых торфяных месторождений   позволяет организовать добычу верхового и низинного торфа, который может отпускаться круглогодично. </w:t>
      </w:r>
    </w:p>
    <w:p w14:paraId="0FF9E253" w14:textId="77777777" w:rsidR="004D4862" w:rsidRPr="00D7094C" w:rsidRDefault="004D4862" w:rsidP="00E9589E">
      <w:pPr>
        <w:pStyle w:val="23"/>
        <w:ind w:firstLine="709"/>
        <w:rPr>
          <w:bCs/>
          <w:szCs w:val="28"/>
        </w:rPr>
      </w:pPr>
      <w:r w:rsidRPr="00D7094C">
        <w:rPr>
          <w:bCs/>
          <w:szCs w:val="28"/>
        </w:rPr>
        <w:t>Б</w:t>
      </w:r>
      <w:r w:rsidRPr="00D7094C">
        <w:rPr>
          <w:szCs w:val="28"/>
        </w:rPr>
        <w:t xml:space="preserve">ольшие ресурсы минеральных вод – бромных, </w:t>
      </w:r>
      <w:proofErr w:type="spellStart"/>
      <w:r w:rsidRPr="00D7094C">
        <w:rPr>
          <w:szCs w:val="28"/>
        </w:rPr>
        <w:t>йодо</w:t>
      </w:r>
      <w:proofErr w:type="spellEnd"/>
      <w:r w:rsidRPr="00D7094C">
        <w:rPr>
          <w:szCs w:val="28"/>
        </w:rPr>
        <w:t>-бромных. На окраине села Северное пробурена одна из таких скважин (</w:t>
      </w:r>
      <w:proofErr w:type="spellStart"/>
      <w:r w:rsidRPr="00D7094C">
        <w:rPr>
          <w:szCs w:val="28"/>
        </w:rPr>
        <w:t>Витинская</w:t>
      </w:r>
      <w:proofErr w:type="spellEnd"/>
      <w:r w:rsidRPr="00D7094C">
        <w:rPr>
          <w:szCs w:val="28"/>
        </w:rPr>
        <w:t xml:space="preserve">). </w:t>
      </w:r>
      <w:proofErr w:type="spellStart"/>
      <w:r w:rsidRPr="00D7094C">
        <w:rPr>
          <w:szCs w:val="28"/>
        </w:rPr>
        <w:t>Йодо</w:t>
      </w:r>
      <w:proofErr w:type="spellEnd"/>
      <w:r w:rsidRPr="00D7094C">
        <w:rPr>
          <w:szCs w:val="28"/>
        </w:rPr>
        <w:t xml:space="preserve">-бромная борная хлоридно-натриевая вода, по заключению Томского НИИ курортологии, пригодна для лечения заболеваний костно-мышечной, сердечно-сосудистой и нервной системы, гинекологических заболеваниях, болезней кожи и рекомендуется как профилактическое средство против йододефицитных заболеваний, планируется строительство санатория. </w:t>
      </w:r>
    </w:p>
    <w:p w14:paraId="006C3EE8" w14:textId="77777777" w:rsidR="004D4862" w:rsidRPr="009500E0" w:rsidRDefault="004D4862" w:rsidP="009500E0">
      <w:pPr>
        <w:pStyle w:val="aa"/>
        <w:jc w:val="both"/>
        <w:rPr>
          <w:sz w:val="28"/>
          <w:szCs w:val="28"/>
        </w:rPr>
      </w:pPr>
      <w:r w:rsidRPr="009500E0">
        <w:rPr>
          <w:sz w:val="28"/>
          <w:szCs w:val="28"/>
        </w:rPr>
        <w:t xml:space="preserve">По территории </w:t>
      </w:r>
      <w:r w:rsidR="00261BA9" w:rsidRPr="009500E0">
        <w:rPr>
          <w:sz w:val="28"/>
          <w:szCs w:val="28"/>
        </w:rPr>
        <w:t xml:space="preserve">Северного </w:t>
      </w:r>
      <w:r w:rsidRPr="009500E0">
        <w:rPr>
          <w:sz w:val="28"/>
          <w:szCs w:val="28"/>
        </w:rPr>
        <w:t xml:space="preserve">района протекают реки Тара и </w:t>
      </w:r>
      <w:proofErr w:type="spellStart"/>
      <w:proofErr w:type="gramStart"/>
      <w:r w:rsidRPr="009500E0">
        <w:rPr>
          <w:sz w:val="28"/>
          <w:szCs w:val="28"/>
        </w:rPr>
        <w:t>Тартас</w:t>
      </w:r>
      <w:proofErr w:type="spellEnd"/>
      <w:r w:rsidRPr="009500E0">
        <w:rPr>
          <w:sz w:val="28"/>
          <w:szCs w:val="28"/>
        </w:rPr>
        <w:t xml:space="preserve"> ,</w:t>
      </w:r>
      <w:proofErr w:type="gramEnd"/>
      <w:r w:rsidRPr="009500E0">
        <w:rPr>
          <w:sz w:val="28"/>
          <w:szCs w:val="28"/>
        </w:rPr>
        <w:t xml:space="preserve"> озера расположены преимущественно в низменностях, в них водятся карась, линь, плотва, щука, налим, окунь ; территория района привлекательна для занятия любительской рыбалкой и охотой.</w:t>
      </w:r>
    </w:p>
    <w:p w14:paraId="53B5F8F6" w14:textId="77777777" w:rsidR="002E6300" w:rsidRPr="009500E0" w:rsidRDefault="004D4862" w:rsidP="009500E0">
      <w:pPr>
        <w:pStyle w:val="aa"/>
        <w:jc w:val="both"/>
        <w:rPr>
          <w:sz w:val="28"/>
          <w:szCs w:val="28"/>
        </w:rPr>
      </w:pPr>
      <w:r w:rsidRPr="009500E0">
        <w:rPr>
          <w:sz w:val="28"/>
          <w:szCs w:val="28"/>
        </w:rPr>
        <w:t xml:space="preserve">Леса - сырьевая база, предопределяют возможность развития какого-либо производства, для наиболее полного использования древесины и расчетной лесосеки, возможно осуществлять выпуск древесностружечных и древесноволокнистых плит. В качестве технологического сырья можно использовать щепу из древесных отходов лиственной и низкокачественной хвойной древесины, </w:t>
      </w:r>
      <w:r w:rsidRPr="009500E0">
        <w:rPr>
          <w:bCs/>
          <w:sz w:val="28"/>
          <w:szCs w:val="28"/>
        </w:rPr>
        <w:t xml:space="preserve">переработка древесины, производство пиломатериалов позволит удовлетворить потребности населения района при строительстве жилья и ремонте социальной сферы, </w:t>
      </w:r>
      <w:r w:rsidRPr="009500E0">
        <w:rPr>
          <w:sz w:val="28"/>
          <w:szCs w:val="28"/>
        </w:rPr>
        <w:t>наличие недоиспользованных производственных мощностей в ДОАО «Северное хлебоприемное предприятие»</w:t>
      </w:r>
      <w:r w:rsidR="0018771E" w:rsidRPr="009500E0">
        <w:rPr>
          <w:sz w:val="28"/>
          <w:szCs w:val="28"/>
        </w:rPr>
        <w:t>,</w:t>
      </w:r>
      <w:r w:rsidRPr="009500E0">
        <w:rPr>
          <w:sz w:val="28"/>
          <w:szCs w:val="28"/>
        </w:rPr>
        <w:t xml:space="preserve"> наличие свободных трудовых ресурсов.</w:t>
      </w:r>
    </w:p>
    <w:p w14:paraId="071CD56E" w14:textId="77777777" w:rsidR="0034515E" w:rsidRPr="009500E0" w:rsidRDefault="009500E0" w:rsidP="009500E0">
      <w:pPr>
        <w:pStyle w:val="1"/>
        <w:jc w:val="both"/>
        <w:rPr>
          <w:rFonts w:ascii="Times New Roman" w:hAnsi="Times New Roman" w:cs="Times New Roman"/>
          <w:color w:val="auto"/>
        </w:rPr>
      </w:pPr>
      <w:r>
        <w:rPr>
          <w:rFonts w:ascii="Times New Roman" w:hAnsi="Times New Roman" w:cs="Times New Roman"/>
          <w:color w:val="auto"/>
        </w:rPr>
        <w:t xml:space="preserve">                                             </w:t>
      </w:r>
      <w:r w:rsidR="0034515E" w:rsidRPr="009500E0">
        <w:rPr>
          <w:rFonts w:ascii="Times New Roman" w:hAnsi="Times New Roman" w:cs="Times New Roman"/>
          <w:color w:val="auto"/>
        </w:rPr>
        <w:t>8.2.</w:t>
      </w:r>
      <w:r w:rsidR="003A7378" w:rsidRPr="009500E0">
        <w:rPr>
          <w:rFonts w:ascii="Times New Roman" w:hAnsi="Times New Roman" w:cs="Times New Roman"/>
          <w:color w:val="auto"/>
        </w:rPr>
        <w:t> </w:t>
      </w:r>
      <w:r w:rsidR="0034515E" w:rsidRPr="009500E0">
        <w:rPr>
          <w:rFonts w:ascii="Times New Roman" w:hAnsi="Times New Roman" w:cs="Times New Roman"/>
          <w:color w:val="auto"/>
        </w:rPr>
        <w:t>Точки роста</w:t>
      </w:r>
    </w:p>
    <w:p w14:paraId="783496A7" w14:textId="77777777" w:rsidR="00DA1AD5" w:rsidRPr="009500E0" w:rsidRDefault="00DA1AD5" w:rsidP="009500E0">
      <w:pPr>
        <w:ind w:left="708"/>
        <w:jc w:val="both"/>
        <w:rPr>
          <w:rFonts w:ascii="Times New Roman" w:hAnsi="Times New Roman" w:cs="Times New Roman"/>
          <w:bCs/>
          <w:sz w:val="28"/>
          <w:szCs w:val="28"/>
        </w:rPr>
      </w:pPr>
      <w:r w:rsidRPr="009500E0">
        <w:rPr>
          <w:rFonts w:ascii="Times New Roman" w:hAnsi="Times New Roman" w:cs="Times New Roman"/>
          <w:b/>
          <w:bCs/>
          <w:sz w:val="28"/>
          <w:szCs w:val="28"/>
        </w:rPr>
        <w:t>Нефтяная и газоперерабатывающая промышленность</w:t>
      </w:r>
      <w:r w:rsidRPr="009500E0">
        <w:rPr>
          <w:rFonts w:ascii="Times New Roman" w:hAnsi="Times New Roman" w:cs="Times New Roman"/>
          <w:b/>
          <w:bCs/>
          <w:i/>
          <w:sz w:val="28"/>
          <w:szCs w:val="28"/>
        </w:rPr>
        <w:t>.</w:t>
      </w:r>
    </w:p>
    <w:p w14:paraId="14847FA1" w14:textId="77777777" w:rsidR="00DA1AD5" w:rsidRPr="009500E0" w:rsidRDefault="00DA1AD5" w:rsidP="009500E0">
      <w:pPr>
        <w:pStyle w:val="aa"/>
        <w:jc w:val="both"/>
        <w:rPr>
          <w:sz w:val="28"/>
          <w:szCs w:val="28"/>
        </w:rPr>
      </w:pPr>
      <w:r w:rsidRPr="009500E0">
        <w:rPr>
          <w:sz w:val="28"/>
          <w:szCs w:val="28"/>
        </w:rPr>
        <w:t xml:space="preserve">Дальнейшая разработка Верх-Тарского, </w:t>
      </w:r>
      <w:proofErr w:type="spellStart"/>
      <w:r w:rsidRPr="009500E0">
        <w:rPr>
          <w:sz w:val="28"/>
          <w:szCs w:val="28"/>
        </w:rPr>
        <w:t>Малоичского</w:t>
      </w:r>
      <w:proofErr w:type="spellEnd"/>
      <w:r w:rsidRPr="009500E0">
        <w:rPr>
          <w:sz w:val="28"/>
          <w:szCs w:val="28"/>
        </w:rPr>
        <w:t xml:space="preserve"> и Восточно-Тарского месторождений.</w:t>
      </w:r>
    </w:p>
    <w:p w14:paraId="3A20F9D0" w14:textId="77777777" w:rsidR="00DA1AD5" w:rsidRPr="009500E0" w:rsidRDefault="00DA1AD5" w:rsidP="009500E0">
      <w:pPr>
        <w:pStyle w:val="aa"/>
        <w:jc w:val="both"/>
        <w:rPr>
          <w:sz w:val="28"/>
          <w:szCs w:val="28"/>
        </w:rPr>
      </w:pPr>
      <w:r w:rsidRPr="009500E0">
        <w:rPr>
          <w:sz w:val="28"/>
          <w:szCs w:val="28"/>
        </w:rPr>
        <w:t>Для поддержания уровня добычи нефти необходимо вести более высокими темпами геологоразведочные работы на наиболее перспективных месторождениях (Восточно-</w:t>
      </w:r>
      <w:proofErr w:type="spellStart"/>
      <w:r w:rsidRPr="009500E0">
        <w:rPr>
          <w:sz w:val="28"/>
          <w:szCs w:val="28"/>
        </w:rPr>
        <w:t>Межовское</w:t>
      </w:r>
      <w:proofErr w:type="spellEnd"/>
      <w:r w:rsidRPr="009500E0">
        <w:rPr>
          <w:sz w:val="28"/>
          <w:szCs w:val="28"/>
        </w:rPr>
        <w:t xml:space="preserve">, Восточное, </w:t>
      </w:r>
      <w:proofErr w:type="spellStart"/>
      <w:r w:rsidRPr="009500E0">
        <w:rPr>
          <w:sz w:val="28"/>
          <w:szCs w:val="28"/>
        </w:rPr>
        <w:t>Ракитинское</w:t>
      </w:r>
      <w:proofErr w:type="spellEnd"/>
      <w:r w:rsidRPr="009500E0">
        <w:rPr>
          <w:sz w:val="28"/>
          <w:szCs w:val="28"/>
        </w:rPr>
        <w:t xml:space="preserve">, </w:t>
      </w:r>
      <w:proofErr w:type="spellStart"/>
      <w:r w:rsidRPr="009500E0">
        <w:rPr>
          <w:sz w:val="28"/>
          <w:szCs w:val="28"/>
        </w:rPr>
        <w:t>Тайдасское</w:t>
      </w:r>
      <w:proofErr w:type="spellEnd"/>
      <w:r w:rsidRPr="009500E0">
        <w:rPr>
          <w:sz w:val="28"/>
          <w:szCs w:val="28"/>
        </w:rPr>
        <w:t xml:space="preserve">, </w:t>
      </w:r>
      <w:proofErr w:type="spellStart"/>
      <w:r w:rsidRPr="009500E0">
        <w:rPr>
          <w:sz w:val="28"/>
          <w:szCs w:val="28"/>
        </w:rPr>
        <w:t>Межовское</w:t>
      </w:r>
      <w:proofErr w:type="spellEnd"/>
      <w:r w:rsidRPr="009500E0">
        <w:rPr>
          <w:sz w:val="28"/>
          <w:szCs w:val="28"/>
        </w:rPr>
        <w:t>).</w:t>
      </w:r>
    </w:p>
    <w:p w14:paraId="1E1C6E7E" w14:textId="77777777" w:rsidR="00DA1AD5" w:rsidRPr="009500E0" w:rsidRDefault="00D7094C" w:rsidP="009500E0">
      <w:pPr>
        <w:pStyle w:val="aa"/>
        <w:jc w:val="both"/>
        <w:rPr>
          <w:sz w:val="28"/>
          <w:szCs w:val="28"/>
        </w:rPr>
      </w:pPr>
      <w:r w:rsidRPr="009500E0">
        <w:rPr>
          <w:sz w:val="28"/>
          <w:szCs w:val="28"/>
        </w:rPr>
        <w:t xml:space="preserve">Утилизация попутного нефтяного </w:t>
      </w:r>
      <w:r w:rsidR="00DA1AD5" w:rsidRPr="009500E0">
        <w:rPr>
          <w:sz w:val="28"/>
          <w:szCs w:val="28"/>
        </w:rPr>
        <w:t>газа на месторождениях нефти. Реализация инвестиционного проекта - строительство завода по сбору, транспортировке и переработке попутного нефтяного газа на Верх-Та</w:t>
      </w:r>
      <w:r w:rsidRPr="009500E0">
        <w:rPr>
          <w:sz w:val="28"/>
          <w:szCs w:val="28"/>
        </w:rPr>
        <w:t>рском месторождении.</w:t>
      </w:r>
    </w:p>
    <w:p w14:paraId="43C787A7" w14:textId="77777777" w:rsidR="00DA1AD5" w:rsidRPr="009500E0" w:rsidRDefault="00DA1AD5" w:rsidP="009500E0">
      <w:pPr>
        <w:pStyle w:val="aa"/>
        <w:jc w:val="both"/>
        <w:rPr>
          <w:sz w:val="28"/>
          <w:szCs w:val="28"/>
        </w:rPr>
      </w:pPr>
      <w:r w:rsidRPr="009500E0">
        <w:rPr>
          <w:sz w:val="28"/>
          <w:szCs w:val="28"/>
        </w:rPr>
        <w:t>Добыча и переработка торфа.</w:t>
      </w:r>
    </w:p>
    <w:p w14:paraId="58ABEE21" w14:textId="489B7B91" w:rsidR="00DA1AD5" w:rsidRPr="009500E0" w:rsidRDefault="00DA1AD5" w:rsidP="009500E0">
      <w:pPr>
        <w:pStyle w:val="aa"/>
        <w:jc w:val="both"/>
        <w:rPr>
          <w:sz w:val="28"/>
          <w:szCs w:val="28"/>
        </w:rPr>
      </w:pPr>
      <w:r w:rsidRPr="009500E0">
        <w:rPr>
          <w:sz w:val="28"/>
          <w:szCs w:val="28"/>
        </w:rPr>
        <w:t xml:space="preserve">Добыча и переработка торфа для использования в энергетических целях, как топливо. Дальнейшее его применение в сельском хозяйстве, садоводстве, тепличном хозяйстве. Наличие в районе богатых торфяных </w:t>
      </w:r>
      <w:r w:rsidR="00D7094C" w:rsidRPr="009500E0">
        <w:rPr>
          <w:sz w:val="28"/>
          <w:szCs w:val="28"/>
        </w:rPr>
        <w:t xml:space="preserve">месторождений </w:t>
      </w:r>
      <w:r w:rsidRPr="009500E0">
        <w:rPr>
          <w:sz w:val="28"/>
          <w:szCs w:val="28"/>
        </w:rPr>
        <w:t xml:space="preserve">позволяет организовать добычу верхового и низинного торфа, который может отпускаться круглогодично. </w:t>
      </w:r>
    </w:p>
    <w:p w14:paraId="56DB475F" w14:textId="77777777" w:rsidR="00DA1AD5" w:rsidRPr="009500E0" w:rsidRDefault="00DA1AD5" w:rsidP="009500E0">
      <w:pPr>
        <w:pStyle w:val="aa"/>
        <w:jc w:val="both"/>
        <w:rPr>
          <w:sz w:val="28"/>
          <w:szCs w:val="28"/>
        </w:rPr>
      </w:pPr>
      <w:r w:rsidRPr="009500E0">
        <w:rPr>
          <w:sz w:val="28"/>
          <w:szCs w:val="28"/>
        </w:rPr>
        <w:t>Добыча и переработка сапропелей</w:t>
      </w:r>
      <w:r w:rsidR="00FC3D8A" w:rsidRPr="009500E0">
        <w:rPr>
          <w:sz w:val="28"/>
          <w:szCs w:val="28"/>
        </w:rPr>
        <w:t>.</w:t>
      </w:r>
    </w:p>
    <w:p w14:paraId="354DEA1E" w14:textId="5536619D" w:rsidR="00DA1AD5" w:rsidRPr="009500E0" w:rsidRDefault="00DA1AD5" w:rsidP="009500E0">
      <w:pPr>
        <w:pStyle w:val="aa"/>
        <w:jc w:val="both"/>
        <w:rPr>
          <w:sz w:val="28"/>
          <w:szCs w:val="28"/>
        </w:rPr>
      </w:pPr>
      <w:r w:rsidRPr="009500E0">
        <w:rPr>
          <w:sz w:val="28"/>
          <w:szCs w:val="28"/>
        </w:rPr>
        <w:lastRenderedPageBreak/>
        <w:t>Разработка в районе торфяников</w:t>
      </w:r>
      <w:r w:rsidR="00221B53">
        <w:rPr>
          <w:sz w:val="28"/>
          <w:szCs w:val="28"/>
        </w:rPr>
        <w:t xml:space="preserve"> </w:t>
      </w:r>
      <w:r w:rsidRPr="009500E0">
        <w:rPr>
          <w:sz w:val="28"/>
          <w:szCs w:val="28"/>
        </w:rPr>
        <w:t>в промышленных масштабах позволит организовать сопутствующий бизнес – добычу и переработку сапропелей, для сельского хозяйства это удобрение в чистом виде.</w:t>
      </w:r>
    </w:p>
    <w:p w14:paraId="091B5C3D" w14:textId="52BFB28D" w:rsidR="00DA1AD5" w:rsidRPr="009500E0" w:rsidRDefault="009776CD" w:rsidP="009500E0">
      <w:pPr>
        <w:pStyle w:val="aa"/>
        <w:jc w:val="both"/>
        <w:rPr>
          <w:sz w:val="28"/>
          <w:szCs w:val="28"/>
        </w:rPr>
      </w:pPr>
      <w:r w:rsidRPr="009500E0">
        <w:rPr>
          <w:sz w:val="28"/>
          <w:szCs w:val="28"/>
        </w:rPr>
        <w:tab/>
      </w:r>
      <w:r w:rsidR="00DA1AD5" w:rsidRPr="009500E0">
        <w:rPr>
          <w:sz w:val="28"/>
          <w:szCs w:val="28"/>
        </w:rPr>
        <w:t>Лесная и деревообрабатывающая промышленность.</w:t>
      </w:r>
    </w:p>
    <w:p w14:paraId="79AE53BE" w14:textId="224B94E3" w:rsidR="00DA1AD5" w:rsidRPr="009500E0" w:rsidRDefault="00DA1AD5" w:rsidP="009500E0">
      <w:pPr>
        <w:pStyle w:val="aa"/>
        <w:jc w:val="both"/>
        <w:rPr>
          <w:sz w:val="28"/>
          <w:szCs w:val="28"/>
        </w:rPr>
      </w:pPr>
      <w:r w:rsidRPr="009500E0">
        <w:rPr>
          <w:sz w:val="28"/>
          <w:szCs w:val="28"/>
        </w:rPr>
        <w:tab/>
        <w:t>Планируется комплексная переработка древесины, увеличение производства пиломатериалов для удовлетворения потребности населения района при строительстве жилья и ремонте социальной сферы, осуществления вывоза за пределы района.</w:t>
      </w:r>
    </w:p>
    <w:p w14:paraId="2FCF9A15" w14:textId="1F31A597" w:rsidR="00DA1AD5" w:rsidRPr="009500E0" w:rsidRDefault="00C14701" w:rsidP="009500E0">
      <w:pPr>
        <w:pStyle w:val="aa"/>
        <w:jc w:val="both"/>
        <w:rPr>
          <w:sz w:val="28"/>
          <w:szCs w:val="28"/>
        </w:rPr>
      </w:pPr>
      <w:r w:rsidRPr="009500E0">
        <w:rPr>
          <w:sz w:val="28"/>
          <w:szCs w:val="28"/>
        </w:rPr>
        <w:t>Мясное</w:t>
      </w:r>
      <w:r w:rsidR="00DA1AD5" w:rsidRPr="009500E0">
        <w:rPr>
          <w:sz w:val="28"/>
          <w:szCs w:val="28"/>
        </w:rPr>
        <w:t xml:space="preserve"> животноводство и переработка продукции</w:t>
      </w:r>
      <w:r w:rsidR="00FC3D8A" w:rsidRPr="009500E0">
        <w:rPr>
          <w:sz w:val="28"/>
          <w:szCs w:val="28"/>
        </w:rPr>
        <w:t>.</w:t>
      </w:r>
    </w:p>
    <w:p w14:paraId="4A56ED6C" w14:textId="77777777" w:rsidR="00DA1AD5" w:rsidRPr="009500E0" w:rsidRDefault="00DA1AD5" w:rsidP="009500E0">
      <w:pPr>
        <w:pStyle w:val="aa"/>
        <w:jc w:val="both"/>
        <w:rPr>
          <w:sz w:val="28"/>
          <w:szCs w:val="28"/>
        </w:rPr>
      </w:pPr>
      <w:r w:rsidRPr="009500E0">
        <w:rPr>
          <w:sz w:val="28"/>
          <w:szCs w:val="28"/>
        </w:rPr>
        <w:t>Развитие животноводства, устойчивое развитие малых форм хозяйствования; обеспечение роста доходов и уровня жизни сельского населения.</w:t>
      </w:r>
    </w:p>
    <w:p w14:paraId="03DF2141" w14:textId="77777777" w:rsidR="00DA1AD5" w:rsidRPr="009500E0" w:rsidRDefault="00DA1AD5" w:rsidP="009500E0">
      <w:pPr>
        <w:pStyle w:val="aa"/>
        <w:jc w:val="both"/>
        <w:rPr>
          <w:sz w:val="28"/>
          <w:szCs w:val="28"/>
        </w:rPr>
      </w:pPr>
      <w:r w:rsidRPr="009500E0">
        <w:rPr>
          <w:sz w:val="28"/>
          <w:szCs w:val="28"/>
        </w:rPr>
        <w:t>Обеспечение животноводства высокопродуктивным крупным рогатым скотом за счет приобретения племенного скота.</w:t>
      </w:r>
    </w:p>
    <w:p w14:paraId="220B6600" w14:textId="77777777" w:rsidR="00DA1AD5" w:rsidRPr="009500E0" w:rsidRDefault="00DA1AD5" w:rsidP="009500E0">
      <w:pPr>
        <w:pStyle w:val="aa"/>
        <w:jc w:val="both"/>
        <w:rPr>
          <w:sz w:val="28"/>
          <w:szCs w:val="28"/>
        </w:rPr>
      </w:pPr>
      <w:r w:rsidRPr="009500E0">
        <w:rPr>
          <w:sz w:val="28"/>
          <w:szCs w:val="28"/>
        </w:rPr>
        <w:t xml:space="preserve">Повышение продуктивности общего стада крупного рогатого скота за счет улучшения </w:t>
      </w:r>
      <w:proofErr w:type="spellStart"/>
      <w:r w:rsidRPr="009500E0">
        <w:rPr>
          <w:sz w:val="28"/>
          <w:szCs w:val="28"/>
        </w:rPr>
        <w:t>кормообеспеченности</w:t>
      </w:r>
      <w:proofErr w:type="spellEnd"/>
      <w:r w:rsidRPr="009500E0">
        <w:rPr>
          <w:sz w:val="28"/>
          <w:szCs w:val="28"/>
        </w:rPr>
        <w:t>.</w:t>
      </w:r>
    </w:p>
    <w:p w14:paraId="2A54C7FF" w14:textId="77777777" w:rsidR="00DA1AD5" w:rsidRPr="009500E0" w:rsidRDefault="00DA1AD5" w:rsidP="009500E0">
      <w:pPr>
        <w:pStyle w:val="aa"/>
        <w:jc w:val="both"/>
        <w:rPr>
          <w:sz w:val="28"/>
          <w:szCs w:val="28"/>
        </w:rPr>
      </w:pPr>
      <w:r w:rsidRPr="009500E0">
        <w:rPr>
          <w:sz w:val="28"/>
          <w:szCs w:val="28"/>
        </w:rPr>
        <w:t xml:space="preserve">Развитие социальной инфраструктуры. </w:t>
      </w:r>
    </w:p>
    <w:p w14:paraId="11894BBE" w14:textId="77777777" w:rsidR="00DA1AD5" w:rsidRPr="009500E0" w:rsidRDefault="00DA1AD5" w:rsidP="009500E0">
      <w:pPr>
        <w:pStyle w:val="aa"/>
        <w:jc w:val="both"/>
        <w:rPr>
          <w:sz w:val="28"/>
          <w:szCs w:val="28"/>
        </w:rPr>
      </w:pPr>
    </w:p>
    <w:p w14:paraId="5B2B8426" w14:textId="77777777" w:rsidR="003A7378" w:rsidRPr="006220F0" w:rsidRDefault="003A7378" w:rsidP="005C54F9">
      <w:pPr>
        <w:jc w:val="both"/>
        <w:rPr>
          <w:rFonts w:ascii="Times New Roman" w:hAnsi="Times New Roman" w:cs="Times New Roman"/>
          <w:b/>
          <w:color w:val="FF0000"/>
          <w:sz w:val="24"/>
          <w:szCs w:val="24"/>
        </w:rPr>
        <w:sectPr w:rsidR="003A7378" w:rsidRPr="006220F0" w:rsidSect="002E6300">
          <w:footerReference w:type="default" r:id="rId32"/>
          <w:footerReference w:type="first" r:id="rId33"/>
          <w:pgSz w:w="11906" w:h="16838"/>
          <w:pgMar w:top="1134" w:right="567" w:bottom="1134" w:left="1418" w:header="709" w:footer="709" w:gutter="0"/>
          <w:pgNumType w:start="0"/>
          <w:cols w:space="708"/>
          <w:titlePg/>
          <w:docGrid w:linePitch="360"/>
        </w:sectPr>
      </w:pPr>
    </w:p>
    <w:p w14:paraId="2F7994A0" w14:textId="77777777" w:rsidR="000C3DB8" w:rsidRPr="00E9589E" w:rsidRDefault="005E086A" w:rsidP="00A312B0">
      <w:pPr>
        <w:pStyle w:val="1"/>
        <w:jc w:val="center"/>
        <w:rPr>
          <w:rFonts w:ascii="Times New Roman" w:hAnsi="Times New Roman" w:cs="Times New Roman"/>
          <w:color w:val="auto"/>
          <w:szCs w:val="24"/>
        </w:rPr>
      </w:pPr>
      <w:r w:rsidRPr="00E9589E">
        <w:rPr>
          <w:rFonts w:ascii="Times New Roman" w:hAnsi="Times New Roman" w:cs="Times New Roman"/>
          <w:color w:val="auto"/>
          <w:szCs w:val="24"/>
        </w:rPr>
        <w:lastRenderedPageBreak/>
        <w:t>8.3.</w:t>
      </w:r>
      <w:r w:rsidR="003A7378" w:rsidRPr="00E9589E">
        <w:rPr>
          <w:rFonts w:ascii="Times New Roman" w:hAnsi="Times New Roman" w:cs="Times New Roman"/>
          <w:color w:val="auto"/>
          <w:szCs w:val="24"/>
        </w:rPr>
        <w:t> </w:t>
      </w:r>
      <w:r w:rsidR="00D76476" w:rsidRPr="00E9589E">
        <w:rPr>
          <w:rFonts w:ascii="Times New Roman" w:hAnsi="Times New Roman" w:cs="Times New Roman"/>
          <w:color w:val="auto"/>
          <w:szCs w:val="24"/>
        </w:rPr>
        <w:t>Реестр инвестиционных проектов</w:t>
      </w:r>
    </w:p>
    <w:p w14:paraId="66478A66" w14:textId="77777777" w:rsidR="0028796F" w:rsidRPr="006220F0" w:rsidRDefault="0028796F" w:rsidP="00A71D58">
      <w:pPr>
        <w:tabs>
          <w:tab w:val="left" w:pos="5103"/>
          <w:tab w:val="left" w:pos="8640"/>
        </w:tabs>
        <w:ind w:left="284"/>
        <w:rPr>
          <w:rFonts w:ascii="Times New Roman" w:hAnsi="Times New Roman" w:cs="Times New Roman"/>
          <w:b/>
          <w:color w:val="FF0000"/>
          <w:sz w:val="24"/>
          <w:szCs w:val="24"/>
        </w:rPr>
      </w:pPr>
      <w:bookmarkStart w:id="5" w:name="_Hlk196741623"/>
    </w:p>
    <w:tbl>
      <w:tblPr>
        <w:tblW w:w="16160" w:type="dxa"/>
        <w:tblLayout w:type="fixed"/>
        <w:tblLook w:val="04A0" w:firstRow="1" w:lastRow="0" w:firstColumn="1" w:lastColumn="0" w:noHBand="0" w:noVBand="1"/>
      </w:tblPr>
      <w:tblGrid>
        <w:gridCol w:w="1838"/>
        <w:gridCol w:w="1843"/>
        <w:gridCol w:w="1417"/>
        <w:gridCol w:w="1276"/>
        <w:gridCol w:w="1531"/>
        <w:gridCol w:w="28"/>
        <w:gridCol w:w="2127"/>
        <w:gridCol w:w="1559"/>
        <w:gridCol w:w="1276"/>
        <w:gridCol w:w="1417"/>
        <w:gridCol w:w="1848"/>
      </w:tblGrid>
      <w:tr w:rsidR="00A71D58" w:rsidRPr="006F46BD" w14:paraId="46C39E3B" w14:textId="77777777" w:rsidTr="00B27CF0">
        <w:trPr>
          <w:trHeight w:val="475"/>
        </w:trPr>
        <w:tc>
          <w:tcPr>
            <w:tcW w:w="1838" w:type="dxa"/>
            <w:vMerge w:val="restart"/>
            <w:tcBorders>
              <w:top w:val="single" w:sz="4" w:space="0" w:color="auto"/>
              <w:left w:val="single" w:sz="4" w:space="0" w:color="auto"/>
              <w:right w:val="single" w:sz="4" w:space="0" w:color="auto"/>
            </w:tcBorders>
            <w:shd w:val="clear" w:color="auto" w:fill="auto"/>
          </w:tcPr>
          <w:p w14:paraId="619567CF" w14:textId="77777777" w:rsidR="00A71D58" w:rsidRPr="006F46BD" w:rsidRDefault="00A71D58" w:rsidP="003643D1">
            <w:pPr>
              <w:spacing w:after="0" w:line="240" w:lineRule="auto"/>
              <w:jc w:val="center"/>
              <w:rPr>
                <w:rFonts w:ascii="Times New Roman" w:hAnsi="Times New Roman"/>
                <w:b/>
                <w:color w:val="000000"/>
                <w:sz w:val="20"/>
                <w:lang w:eastAsia="ru-RU"/>
              </w:rPr>
            </w:pPr>
            <w:r w:rsidRPr="006F46BD">
              <w:rPr>
                <w:rFonts w:ascii="Times New Roman" w:hAnsi="Times New Roman"/>
                <w:b/>
                <w:color w:val="000000"/>
                <w:sz w:val="20"/>
                <w:lang w:eastAsia="ru-RU"/>
              </w:rPr>
              <w:t>Инициатор проекта</w:t>
            </w:r>
          </w:p>
        </w:tc>
        <w:tc>
          <w:tcPr>
            <w:tcW w:w="1843" w:type="dxa"/>
            <w:vMerge w:val="restart"/>
            <w:tcBorders>
              <w:top w:val="single" w:sz="4" w:space="0" w:color="auto"/>
              <w:left w:val="nil"/>
              <w:right w:val="single" w:sz="4" w:space="0" w:color="auto"/>
            </w:tcBorders>
            <w:shd w:val="clear" w:color="auto" w:fill="auto"/>
          </w:tcPr>
          <w:p w14:paraId="3BBC5A99" w14:textId="77777777" w:rsidR="00A71D58" w:rsidRPr="006F46BD" w:rsidRDefault="00A71D58" w:rsidP="003643D1">
            <w:pPr>
              <w:spacing w:after="0" w:line="240" w:lineRule="auto"/>
              <w:jc w:val="center"/>
              <w:rPr>
                <w:rFonts w:ascii="Times New Roman" w:hAnsi="Times New Roman"/>
                <w:b/>
                <w:color w:val="000000"/>
                <w:sz w:val="20"/>
                <w:lang w:eastAsia="ru-RU"/>
              </w:rPr>
            </w:pPr>
            <w:r w:rsidRPr="006F46BD">
              <w:rPr>
                <w:rFonts w:ascii="Times New Roman" w:hAnsi="Times New Roman"/>
                <w:b/>
                <w:color w:val="000000"/>
                <w:sz w:val="20"/>
                <w:lang w:eastAsia="ru-RU"/>
              </w:rPr>
              <w:t>Наименование проекта</w:t>
            </w:r>
          </w:p>
        </w:tc>
        <w:tc>
          <w:tcPr>
            <w:tcW w:w="1417" w:type="dxa"/>
            <w:vMerge w:val="restart"/>
            <w:tcBorders>
              <w:top w:val="single" w:sz="4" w:space="0" w:color="auto"/>
              <w:left w:val="nil"/>
              <w:right w:val="single" w:sz="4" w:space="0" w:color="auto"/>
            </w:tcBorders>
            <w:shd w:val="clear" w:color="auto" w:fill="auto"/>
          </w:tcPr>
          <w:p w14:paraId="43EC76B9" w14:textId="77777777" w:rsidR="00A71D58" w:rsidRPr="006F46BD" w:rsidRDefault="00A71D58" w:rsidP="003643D1">
            <w:pPr>
              <w:spacing w:after="0" w:line="240" w:lineRule="auto"/>
              <w:jc w:val="center"/>
              <w:rPr>
                <w:rFonts w:ascii="Times New Roman" w:hAnsi="Times New Roman"/>
                <w:b/>
                <w:color w:val="000000"/>
                <w:sz w:val="20"/>
                <w:lang w:eastAsia="ru-RU"/>
              </w:rPr>
            </w:pPr>
            <w:r w:rsidRPr="006F46BD">
              <w:rPr>
                <w:rFonts w:ascii="Times New Roman" w:hAnsi="Times New Roman"/>
                <w:b/>
                <w:color w:val="000000"/>
                <w:sz w:val="20"/>
                <w:lang w:eastAsia="ru-RU"/>
              </w:rPr>
              <w:t>Сфера реализации проекта</w:t>
            </w:r>
          </w:p>
        </w:tc>
        <w:tc>
          <w:tcPr>
            <w:tcW w:w="1276" w:type="dxa"/>
            <w:vMerge w:val="restart"/>
            <w:tcBorders>
              <w:top w:val="single" w:sz="4" w:space="0" w:color="auto"/>
              <w:left w:val="nil"/>
              <w:right w:val="single" w:sz="4" w:space="0" w:color="auto"/>
            </w:tcBorders>
            <w:shd w:val="clear" w:color="auto" w:fill="auto"/>
          </w:tcPr>
          <w:p w14:paraId="61937A8F" w14:textId="77777777" w:rsidR="00A71D58" w:rsidRPr="006F46BD" w:rsidRDefault="00A71D58" w:rsidP="003643D1">
            <w:pPr>
              <w:spacing w:after="0" w:line="240" w:lineRule="auto"/>
              <w:jc w:val="center"/>
              <w:rPr>
                <w:rFonts w:ascii="Times New Roman" w:hAnsi="Times New Roman"/>
                <w:b/>
                <w:color w:val="000000"/>
                <w:sz w:val="20"/>
                <w:lang w:eastAsia="ru-RU"/>
              </w:rPr>
            </w:pPr>
            <w:r w:rsidRPr="006F46BD">
              <w:rPr>
                <w:rFonts w:ascii="Times New Roman" w:hAnsi="Times New Roman"/>
                <w:b/>
                <w:color w:val="000000"/>
                <w:sz w:val="20"/>
                <w:lang w:eastAsia="ru-RU"/>
              </w:rPr>
              <w:t>Период реализации проекта</w:t>
            </w:r>
          </w:p>
        </w:tc>
        <w:tc>
          <w:tcPr>
            <w:tcW w:w="1559" w:type="dxa"/>
            <w:gridSpan w:val="2"/>
            <w:vMerge w:val="restart"/>
            <w:tcBorders>
              <w:top w:val="single" w:sz="4" w:space="0" w:color="auto"/>
              <w:left w:val="nil"/>
              <w:right w:val="single" w:sz="4" w:space="0" w:color="auto"/>
            </w:tcBorders>
            <w:shd w:val="clear" w:color="auto" w:fill="auto"/>
          </w:tcPr>
          <w:p w14:paraId="71D1BA9B" w14:textId="77777777" w:rsidR="00A71D58" w:rsidRPr="006F46BD" w:rsidRDefault="00A71D58" w:rsidP="003643D1">
            <w:pPr>
              <w:spacing w:after="0" w:line="240" w:lineRule="auto"/>
              <w:jc w:val="center"/>
              <w:rPr>
                <w:rFonts w:ascii="Times New Roman" w:hAnsi="Times New Roman"/>
                <w:b/>
                <w:color w:val="000000"/>
                <w:sz w:val="20"/>
                <w:lang w:eastAsia="ru-RU"/>
              </w:rPr>
            </w:pPr>
            <w:r w:rsidRPr="006F46BD">
              <w:rPr>
                <w:rFonts w:ascii="Times New Roman" w:hAnsi="Times New Roman"/>
                <w:b/>
                <w:color w:val="000000"/>
                <w:sz w:val="20"/>
                <w:lang w:eastAsia="ru-RU"/>
              </w:rPr>
              <w:t>Место расположения проекта</w:t>
            </w:r>
          </w:p>
        </w:tc>
        <w:tc>
          <w:tcPr>
            <w:tcW w:w="2127" w:type="dxa"/>
            <w:vMerge w:val="restart"/>
            <w:tcBorders>
              <w:top w:val="single" w:sz="4" w:space="0" w:color="auto"/>
              <w:left w:val="nil"/>
              <w:right w:val="single" w:sz="4" w:space="0" w:color="auto"/>
            </w:tcBorders>
            <w:shd w:val="clear" w:color="auto" w:fill="auto"/>
          </w:tcPr>
          <w:p w14:paraId="15F0B36A" w14:textId="77777777" w:rsidR="00A71D58" w:rsidRPr="006F46BD" w:rsidRDefault="00A71D58" w:rsidP="003643D1">
            <w:pPr>
              <w:spacing w:after="0" w:line="240" w:lineRule="auto"/>
              <w:jc w:val="center"/>
              <w:rPr>
                <w:rFonts w:ascii="Times New Roman" w:hAnsi="Times New Roman"/>
                <w:b/>
                <w:color w:val="000000"/>
                <w:sz w:val="20"/>
                <w:lang w:eastAsia="ru-RU"/>
              </w:rPr>
            </w:pPr>
            <w:r w:rsidRPr="006F46BD">
              <w:rPr>
                <w:rFonts w:ascii="Times New Roman" w:hAnsi="Times New Roman"/>
                <w:b/>
                <w:color w:val="000000"/>
                <w:sz w:val="20"/>
                <w:lang w:eastAsia="ru-RU"/>
              </w:rPr>
              <w:t>Стадия реализации проекта</w:t>
            </w:r>
          </w:p>
        </w:tc>
        <w:tc>
          <w:tcPr>
            <w:tcW w:w="4252" w:type="dxa"/>
            <w:gridSpan w:val="3"/>
            <w:tcBorders>
              <w:top w:val="single" w:sz="4" w:space="0" w:color="auto"/>
              <w:left w:val="nil"/>
              <w:bottom w:val="single" w:sz="4" w:space="0" w:color="auto"/>
              <w:right w:val="single" w:sz="4" w:space="0" w:color="auto"/>
            </w:tcBorders>
            <w:shd w:val="clear" w:color="auto" w:fill="auto"/>
          </w:tcPr>
          <w:p w14:paraId="4E1F9A96" w14:textId="77777777" w:rsidR="00A71D58" w:rsidRPr="006F46BD" w:rsidRDefault="00A71D58" w:rsidP="003643D1">
            <w:pPr>
              <w:spacing w:after="0" w:line="240" w:lineRule="auto"/>
              <w:ind w:right="-107"/>
              <w:jc w:val="center"/>
              <w:rPr>
                <w:rFonts w:ascii="Times New Roman" w:hAnsi="Times New Roman"/>
                <w:b/>
                <w:color w:val="000000"/>
                <w:sz w:val="20"/>
                <w:lang w:eastAsia="ru-RU"/>
              </w:rPr>
            </w:pPr>
            <w:r w:rsidRPr="006F46BD">
              <w:rPr>
                <w:rFonts w:ascii="Times New Roman" w:hAnsi="Times New Roman"/>
                <w:b/>
                <w:color w:val="000000"/>
                <w:sz w:val="20"/>
                <w:lang w:eastAsia="ru-RU"/>
              </w:rPr>
              <w:t>Объем инвестиций, тыс. рублей</w:t>
            </w:r>
          </w:p>
        </w:tc>
        <w:tc>
          <w:tcPr>
            <w:tcW w:w="1848" w:type="dxa"/>
            <w:vMerge w:val="restart"/>
            <w:tcBorders>
              <w:top w:val="single" w:sz="4" w:space="0" w:color="auto"/>
              <w:left w:val="single" w:sz="4" w:space="0" w:color="auto"/>
              <w:right w:val="single" w:sz="4" w:space="0" w:color="auto"/>
            </w:tcBorders>
          </w:tcPr>
          <w:p w14:paraId="2D7A455C" w14:textId="77777777" w:rsidR="00A71D58" w:rsidRPr="006F46BD" w:rsidRDefault="00A71D58" w:rsidP="003643D1">
            <w:pPr>
              <w:spacing w:after="0" w:line="240" w:lineRule="auto"/>
              <w:ind w:right="-107"/>
              <w:jc w:val="center"/>
              <w:rPr>
                <w:rFonts w:ascii="Times New Roman" w:hAnsi="Times New Roman"/>
                <w:b/>
                <w:color w:val="000000"/>
                <w:sz w:val="20"/>
                <w:lang w:eastAsia="ru-RU"/>
              </w:rPr>
            </w:pPr>
            <w:r w:rsidRPr="006F46BD">
              <w:rPr>
                <w:rFonts w:ascii="Times New Roman" w:hAnsi="Times New Roman"/>
                <w:b/>
                <w:color w:val="000000"/>
                <w:sz w:val="20"/>
                <w:lang w:eastAsia="ru-RU"/>
              </w:rPr>
              <w:t>Социальная эффективность проекта (например: создание новых рабочих мест, шт.)</w:t>
            </w:r>
          </w:p>
        </w:tc>
      </w:tr>
      <w:tr w:rsidR="00A71D58" w:rsidRPr="006F46BD" w14:paraId="6DA29E20" w14:textId="77777777" w:rsidTr="00B27CF0">
        <w:trPr>
          <w:trHeight w:val="284"/>
        </w:trPr>
        <w:tc>
          <w:tcPr>
            <w:tcW w:w="1838" w:type="dxa"/>
            <w:vMerge/>
            <w:tcBorders>
              <w:top w:val="single" w:sz="4" w:space="0" w:color="auto"/>
              <w:left w:val="single" w:sz="4" w:space="0" w:color="auto"/>
              <w:right w:val="single" w:sz="4" w:space="0" w:color="auto"/>
            </w:tcBorders>
            <w:shd w:val="clear" w:color="auto" w:fill="auto"/>
          </w:tcPr>
          <w:p w14:paraId="599A2608"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843" w:type="dxa"/>
            <w:vMerge/>
            <w:tcBorders>
              <w:top w:val="single" w:sz="4" w:space="0" w:color="auto"/>
              <w:left w:val="nil"/>
              <w:right w:val="single" w:sz="4" w:space="0" w:color="auto"/>
            </w:tcBorders>
            <w:shd w:val="clear" w:color="auto" w:fill="auto"/>
          </w:tcPr>
          <w:p w14:paraId="09B1F0A1"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417" w:type="dxa"/>
            <w:vMerge/>
            <w:tcBorders>
              <w:top w:val="single" w:sz="4" w:space="0" w:color="auto"/>
              <w:left w:val="nil"/>
              <w:right w:val="single" w:sz="4" w:space="0" w:color="auto"/>
            </w:tcBorders>
            <w:shd w:val="clear" w:color="auto" w:fill="auto"/>
          </w:tcPr>
          <w:p w14:paraId="0A68FD4D"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276" w:type="dxa"/>
            <w:vMerge/>
            <w:tcBorders>
              <w:top w:val="single" w:sz="4" w:space="0" w:color="auto"/>
              <w:left w:val="nil"/>
              <w:right w:val="single" w:sz="4" w:space="0" w:color="auto"/>
            </w:tcBorders>
            <w:shd w:val="clear" w:color="auto" w:fill="auto"/>
          </w:tcPr>
          <w:p w14:paraId="78CA17E9"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559" w:type="dxa"/>
            <w:gridSpan w:val="2"/>
            <w:vMerge/>
            <w:tcBorders>
              <w:top w:val="single" w:sz="4" w:space="0" w:color="auto"/>
              <w:left w:val="nil"/>
              <w:right w:val="single" w:sz="4" w:space="0" w:color="auto"/>
            </w:tcBorders>
            <w:shd w:val="clear" w:color="auto" w:fill="auto"/>
          </w:tcPr>
          <w:p w14:paraId="7C043489"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2127" w:type="dxa"/>
            <w:vMerge/>
            <w:tcBorders>
              <w:top w:val="single" w:sz="4" w:space="0" w:color="auto"/>
              <w:left w:val="nil"/>
              <w:right w:val="single" w:sz="4" w:space="0" w:color="auto"/>
            </w:tcBorders>
            <w:shd w:val="clear" w:color="auto" w:fill="auto"/>
          </w:tcPr>
          <w:p w14:paraId="48606561"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559" w:type="dxa"/>
            <w:vMerge w:val="restart"/>
            <w:tcBorders>
              <w:top w:val="single" w:sz="4" w:space="0" w:color="auto"/>
              <w:left w:val="nil"/>
              <w:right w:val="single" w:sz="4" w:space="0" w:color="auto"/>
            </w:tcBorders>
            <w:shd w:val="clear" w:color="auto" w:fill="auto"/>
          </w:tcPr>
          <w:p w14:paraId="351E0C96" w14:textId="77777777" w:rsidR="00A71D58" w:rsidRPr="006F46BD" w:rsidRDefault="00A71D58" w:rsidP="003643D1">
            <w:pPr>
              <w:spacing w:after="0" w:line="240" w:lineRule="auto"/>
              <w:jc w:val="center"/>
              <w:rPr>
                <w:rFonts w:ascii="Times New Roman" w:hAnsi="Times New Roman"/>
                <w:b/>
                <w:color w:val="000000"/>
                <w:sz w:val="20"/>
                <w:lang w:eastAsia="ru-RU"/>
              </w:rPr>
            </w:pPr>
            <w:r w:rsidRPr="006F46BD">
              <w:rPr>
                <w:rFonts w:ascii="Times New Roman" w:hAnsi="Times New Roman"/>
                <w:b/>
                <w:color w:val="000000"/>
                <w:sz w:val="20"/>
                <w:lang w:eastAsia="ru-RU"/>
              </w:rPr>
              <w:t>планируемый на весь срок реализации проекта</w:t>
            </w:r>
          </w:p>
          <w:p w14:paraId="5CD5A1DE"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2693" w:type="dxa"/>
            <w:gridSpan w:val="2"/>
            <w:tcBorders>
              <w:top w:val="single" w:sz="4" w:space="0" w:color="auto"/>
              <w:left w:val="nil"/>
              <w:bottom w:val="single" w:sz="4" w:space="0" w:color="auto"/>
              <w:right w:val="single" w:sz="4" w:space="0" w:color="auto"/>
            </w:tcBorders>
            <w:shd w:val="clear" w:color="auto" w:fill="auto"/>
          </w:tcPr>
          <w:p w14:paraId="0AAFB784" w14:textId="77777777" w:rsidR="00A71D58" w:rsidRPr="006F46BD" w:rsidRDefault="00A71D58" w:rsidP="003643D1">
            <w:pPr>
              <w:spacing w:after="0" w:line="240" w:lineRule="auto"/>
              <w:ind w:right="-107"/>
              <w:jc w:val="center"/>
              <w:rPr>
                <w:rFonts w:ascii="Times New Roman" w:hAnsi="Times New Roman"/>
                <w:b/>
                <w:color w:val="000000"/>
                <w:sz w:val="20"/>
                <w:lang w:eastAsia="ru-RU"/>
              </w:rPr>
            </w:pPr>
            <w:r w:rsidRPr="006F46BD">
              <w:rPr>
                <w:rFonts w:ascii="Times New Roman" w:hAnsi="Times New Roman"/>
                <w:b/>
                <w:color w:val="000000"/>
                <w:sz w:val="20"/>
                <w:lang w:eastAsia="ru-RU"/>
              </w:rPr>
              <w:t>фактический</w:t>
            </w:r>
          </w:p>
        </w:tc>
        <w:tc>
          <w:tcPr>
            <w:tcW w:w="1848" w:type="dxa"/>
            <w:vMerge/>
            <w:tcBorders>
              <w:top w:val="single" w:sz="4" w:space="0" w:color="auto"/>
              <w:left w:val="single" w:sz="4" w:space="0" w:color="auto"/>
              <w:right w:val="single" w:sz="4" w:space="0" w:color="auto"/>
            </w:tcBorders>
          </w:tcPr>
          <w:p w14:paraId="121FEBB8" w14:textId="77777777" w:rsidR="00A71D58" w:rsidRPr="006F46BD" w:rsidRDefault="00A71D58" w:rsidP="003643D1">
            <w:pPr>
              <w:spacing w:after="0" w:line="240" w:lineRule="auto"/>
              <w:ind w:right="-107"/>
              <w:jc w:val="center"/>
              <w:rPr>
                <w:rFonts w:ascii="Times New Roman" w:hAnsi="Times New Roman"/>
                <w:b/>
                <w:color w:val="000000"/>
                <w:sz w:val="20"/>
                <w:lang w:eastAsia="ru-RU"/>
              </w:rPr>
            </w:pPr>
          </w:p>
        </w:tc>
      </w:tr>
      <w:tr w:rsidR="00A71D58" w:rsidRPr="006F46BD" w14:paraId="5391C8B2" w14:textId="77777777" w:rsidTr="00B27CF0">
        <w:trPr>
          <w:trHeight w:val="248"/>
        </w:trPr>
        <w:tc>
          <w:tcPr>
            <w:tcW w:w="1838" w:type="dxa"/>
            <w:vMerge/>
            <w:tcBorders>
              <w:left w:val="single" w:sz="4" w:space="0" w:color="auto"/>
              <w:bottom w:val="single" w:sz="4" w:space="0" w:color="auto"/>
              <w:right w:val="single" w:sz="4" w:space="0" w:color="auto"/>
            </w:tcBorders>
            <w:shd w:val="clear" w:color="auto" w:fill="auto"/>
          </w:tcPr>
          <w:p w14:paraId="129918E1"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843" w:type="dxa"/>
            <w:vMerge/>
            <w:tcBorders>
              <w:left w:val="nil"/>
              <w:bottom w:val="single" w:sz="4" w:space="0" w:color="auto"/>
              <w:right w:val="single" w:sz="4" w:space="0" w:color="auto"/>
            </w:tcBorders>
            <w:shd w:val="clear" w:color="auto" w:fill="auto"/>
          </w:tcPr>
          <w:p w14:paraId="165C2EE8"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417" w:type="dxa"/>
            <w:vMerge/>
            <w:tcBorders>
              <w:left w:val="nil"/>
              <w:bottom w:val="single" w:sz="4" w:space="0" w:color="auto"/>
              <w:right w:val="single" w:sz="4" w:space="0" w:color="auto"/>
            </w:tcBorders>
            <w:shd w:val="clear" w:color="auto" w:fill="auto"/>
          </w:tcPr>
          <w:p w14:paraId="6980327A"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276" w:type="dxa"/>
            <w:vMerge/>
            <w:tcBorders>
              <w:left w:val="nil"/>
              <w:bottom w:val="single" w:sz="4" w:space="0" w:color="auto"/>
              <w:right w:val="single" w:sz="4" w:space="0" w:color="auto"/>
            </w:tcBorders>
            <w:shd w:val="clear" w:color="auto" w:fill="auto"/>
          </w:tcPr>
          <w:p w14:paraId="761D54FF"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559" w:type="dxa"/>
            <w:gridSpan w:val="2"/>
            <w:vMerge/>
            <w:tcBorders>
              <w:left w:val="nil"/>
              <w:bottom w:val="single" w:sz="4" w:space="0" w:color="auto"/>
              <w:right w:val="single" w:sz="4" w:space="0" w:color="auto"/>
            </w:tcBorders>
            <w:shd w:val="clear" w:color="auto" w:fill="auto"/>
          </w:tcPr>
          <w:p w14:paraId="5E52C34E"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2127" w:type="dxa"/>
            <w:vMerge/>
            <w:tcBorders>
              <w:left w:val="nil"/>
              <w:bottom w:val="single" w:sz="4" w:space="0" w:color="auto"/>
              <w:right w:val="single" w:sz="4" w:space="0" w:color="auto"/>
            </w:tcBorders>
            <w:shd w:val="clear" w:color="auto" w:fill="auto"/>
          </w:tcPr>
          <w:p w14:paraId="281B6D2A"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559" w:type="dxa"/>
            <w:vMerge/>
            <w:tcBorders>
              <w:left w:val="nil"/>
              <w:bottom w:val="single" w:sz="4" w:space="0" w:color="auto"/>
              <w:right w:val="single" w:sz="4" w:space="0" w:color="auto"/>
            </w:tcBorders>
            <w:shd w:val="clear" w:color="auto" w:fill="auto"/>
          </w:tcPr>
          <w:p w14:paraId="3F37B854"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276" w:type="dxa"/>
            <w:tcBorders>
              <w:top w:val="single" w:sz="4" w:space="0" w:color="auto"/>
              <w:left w:val="nil"/>
              <w:bottom w:val="single" w:sz="4" w:space="0" w:color="auto"/>
              <w:right w:val="single" w:sz="4" w:space="0" w:color="auto"/>
            </w:tcBorders>
            <w:shd w:val="clear" w:color="auto" w:fill="auto"/>
          </w:tcPr>
          <w:p w14:paraId="57A740B6" w14:textId="77777777" w:rsidR="00A71D58" w:rsidRPr="006F46BD" w:rsidRDefault="00A71D58" w:rsidP="003643D1">
            <w:pPr>
              <w:spacing w:after="0" w:line="240" w:lineRule="auto"/>
              <w:ind w:left="174" w:right="33" w:hanging="248"/>
              <w:jc w:val="center"/>
              <w:rPr>
                <w:rFonts w:ascii="Times New Roman" w:hAnsi="Times New Roman"/>
                <w:b/>
                <w:color w:val="000000"/>
                <w:sz w:val="20"/>
                <w:lang w:eastAsia="ru-RU"/>
              </w:rPr>
            </w:pPr>
            <w:r w:rsidRPr="006F46BD">
              <w:rPr>
                <w:rFonts w:ascii="Times New Roman" w:hAnsi="Times New Roman"/>
                <w:b/>
                <w:color w:val="000000"/>
                <w:sz w:val="20"/>
                <w:lang w:eastAsia="ru-RU"/>
              </w:rPr>
              <w:t>нарастающим итогом с начала отчетного года</w:t>
            </w:r>
          </w:p>
        </w:tc>
        <w:tc>
          <w:tcPr>
            <w:tcW w:w="1417" w:type="dxa"/>
            <w:tcBorders>
              <w:left w:val="nil"/>
              <w:bottom w:val="single" w:sz="4" w:space="0" w:color="auto"/>
              <w:right w:val="single" w:sz="4" w:space="0" w:color="auto"/>
            </w:tcBorders>
          </w:tcPr>
          <w:p w14:paraId="466A69EC" w14:textId="77777777" w:rsidR="00A71D58" w:rsidRPr="006F46BD" w:rsidRDefault="00A71D58" w:rsidP="003643D1">
            <w:pPr>
              <w:spacing w:after="0" w:line="240" w:lineRule="auto"/>
              <w:ind w:right="-107"/>
              <w:jc w:val="center"/>
              <w:rPr>
                <w:rFonts w:ascii="Times New Roman" w:hAnsi="Times New Roman"/>
                <w:b/>
                <w:color w:val="000000"/>
                <w:sz w:val="20"/>
                <w:lang w:eastAsia="ru-RU"/>
              </w:rPr>
            </w:pPr>
            <w:r w:rsidRPr="006F46BD">
              <w:rPr>
                <w:rFonts w:ascii="Times New Roman" w:hAnsi="Times New Roman"/>
                <w:b/>
                <w:color w:val="000000"/>
                <w:sz w:val="20"/>
                <w:lang w:eastAsia="ru-RU"/>
              </w:rPr>
              <w:t xml:space="preserve">нарастающим итогом с начала реализации проекта </w:t>
            </w:r>
          </w:p>
        </w:tc>
        <w:tc>
          <w:tcPr>
            <w:tcW w:w="1848" w:type="dxa"/>
            <w:vMerge/>
            <w:tcBorders>
              <w:left w:val="single" w:sz="4" w:space="0" w:color="auto"/>
              <w:bottom w:val="single" w:sz="4" w:space="0" w:color="auto"/>
              <w:right w:val="single" w:sz="4" w:space="0" w:color="auto"/>
            </w:tcBorders>
          </w:tcPr>
          <w:p w14:paraId="7B6E5A79" w14:textId="77777777" w:rsidR="00A71D58" w:rsidRPr="006F46BD" w:rsidRDefault="00A71D58" w:rsidP="003643D1">
            <w:pPr>
              <w:spacing w:after="0" w:line="240" w:lineRule="auto"/>
              <w:ind w:right="-107"/>
              <w:jc w:val="center"/>
              <w:rPr>
                <w:rFonts w:ascii="Times New Roman" w:hAnsi="Times New Roman"/>
                <w:b/>
                <w:color w:val="000000"/>
                <w:sz w:val="20"/>
                <w:lang w:eastAsia="ru-RU"/>
              </w:rPr>
            </w:pPr>
          </w:p>
        </w:tc>
      </w:tr>
      <w:tr w:rsidR="00A71D58" w:rsidRPr="006F46BD" w14:paraId="4C7DDC89" w14:textId="77777777" w:rsidTr="00A71D58">
        <w:trPr>
          <w:trHeight w:val="248"/>
        </w:trPr>
        <w:tc>
          <w:tcPr>
            <w:tcW w:w="16160" w:type="dxa"/>
            <w:gridSpan w:val="11"/>
            <w:tcBorders>
              <w:top w:val="single" w:sz="4" w:space="0" w:color="auto"/>
              <w:left w:val="single" w:sz="4" w:space="0" w:color="auto"/>
              <w:bottom w:val="single" w:sz="4" w:space="0" w:color="auto"/>
              <w:right w:val="single" w:sz="4" w:space="0" w:color="auto"/>
            </w:tcBorders>
          </w:tcPr>
          <w:p w14:paraId="1ACD2E81" w14:textId="77777777" w:rsidR="00A71D58" w:rsidRPr="006F46BD" w:rsidRDefault="00A71D58" w:rsidP="003643D1">
            <w:pPr>
              <w:pStyle w:val="a4"/>
              <w:spacing w:after="0" w:line="240" w:lineRule="auto"/>
              <w:ind w:left="0" w:right="853"/>
              <w:jc w:val="center"/>
              <w:rPr>
                <w:rFonts w:ascii="Times New Roman" w:hAnsi="Times New Roman"/>
                <w:b/>
              </w:rPr>
            </w:pPr>
            <w:r w:rsidRPr="00E9589E">
              <w:rPr>
                <w:rFonts w:ascii="Times New Roman" w:hAnsi="Times New Roman"/>
                <w:b/>
                <w:sz w:val="24"/>
              </w:rPr>
              <w:t>Реализуемые</w:t>
            </w:r>
          </w:p>
        </w:tc>
      </w:tr>
      <w:tr w:rsidR="009500E0" w:rsidRPr="006F46BD" w14:paraId="6B97090D" w14:textId="77777777" w:rsidTr="000B7EEE">
        <w:trPr>
          <w:trHeight w:val="699"/>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13824D29" w14:textId="77777777" w:rsidR="009500E0" w:rsidRPr="004C210D" w:rsidRDefault="009500E0" w:rsidP="00280D1B">
            <w:pPr>
              <w:spacing w:line="240" w:lineRule="auto"/>
              <w:jc w:val="center"/>
              <w:rPr>
                <w:rFonts w:ascii="Times New Roman" w:hAnsi="Times New Roman"/>
                <w:sz w:val="24"/>
                <w:szCs w:val="24"/>
              </w:rPr>
            </w:pPr>
            <w:r w:rsidRPr="004C210D">
              <w:rPr>
                <w:rFonts w:ascii="Times New Roman" w:hAnsi="Times New Roman"/>
                <w:sz w:val="24"/>
                <w:szCs w:val="24"/>
              </w:rPr>
              <w:t xml:space="preserve">Администрация Северного </w:t>
            </w:r>
            <w:proofErr w:type="gramStart"/>
            <w:r w:rsidRPr="004C210D">
              <w:rPr>
                <w:rFonts w:ascii="Times New Roman" w:hAnsi="Times New Roman"/>
                <w:sz w:val="24"/>
                <w:szCs w:val="24"/>
              </w:rPr>
              <w:t>района,  Министерство</w:t>
            </w:r>
            <w:proofErr w:type="gramEnd"/>
            <w:r w:rsidRPr="004C210D">
              <w:rPr>
                <w:rFonts w:ascii="Times New Roman" w:hAnsi="Times New Roman"/>
                <w:sz w:val="24"/>
                <w:szCs w:val="24"/>
              </w:rPr>
              <w:t xml:space="preserve"> строительства Новосибирской области,  Министерство физической культуры и спорта Новосибирской области</w:t>
            </w:r>
          </w:p>
          <w:p w14:paraId="08D6EC20" w14:textId="77777777" w:rsidR="009500E0" w:rsidRPr="004C210D" w:rsidRDefault="009500E0" w:rsidP="009500E0">
            <w:pPr>
              <w:spacing w:after="0" w:line="240" w:lineRule="auto"/>
              <w:jc w:val="center"/>
              <w:rPr>
                <w:rFonts w:ascii="Times New Roman" w:hAnsi="Times New Roman"/>
                <w:sz w:val="24"/>
                <w:szCs w:val="24"/>
              </w:rPr>
            </w:pPr>
          </w:p>
        </w:tc>
        <w:tc>
          <w:tcPr>
            <w:tcW w:w="1843" w:type="dxa"/>
            <w:tcBorders>
              <w:top w:val="single" w:sz="4" w:space="0" w:color="auto"/>
              <w:left w:val="nil"/>
              <w:bottom w:val="single" w:sz="4" w:space="0" w:color="auto"/>
              <w:right w:val="single" w:sz="4" w:space="0" w:color="auto"/>
            </w:tcBorders>
            <w:shd w:val="clear" w:color="auto" w:fill="auto"/>
          </w:tcPr>
          <w:p w14:paraId="382D2D04" w14:textId="77777777" w:rsidR="009500E0" w:rsidRPr="004C210D" w:rsidRDefault="009500E0" w:rsidP="009500E0">
            <w:pPr>
              <w:jc w:val="center"/>
              <w:rPr>
                <w:rFonts w:ascii="Times New Roman" w:hAnsi="Times New Roman"/>
                <w:sz w:val="24"/>
                <w:szCs w:val="24"/>
              </w:rPr>
            </w:pPr>
            <w:r w:rsidRPr="004C210D">
              <w:rPr>
                <w:rFonts w:ascii="Times New Roman" w:hAnsi="Times New Roman"/>
                <w:sz w:val="24"/>
                <w:szCs w:val="24"/>
              </w:rPr>
              <w:t xml:space="preserve">Строительство спортивного оздоровительного комплекса вс. Северном Новосибирской области, ГКУ НСО "УКС" </w:t>
            </w:r>
          </w:p>
        </w:tc>
        <w:tc>
          <w:tcPr>
            <w:tcW w:w="1417" w:type="dxa"/>
            <w:tcBorders>
              <w:top w:val="single" w:sz="4" w:space="0" w:color="auto"/>
              <w:left w:val="nil"/>
              <w:bottom w:val="single" w:sz="4" w:space="0" w:color="auto"/>
              <w:right w:val="single" w:sz="4" w:space="0" w:color="auto"/>
            </w:tcBorders>
            <w:shd w:val="clear" w:color="auto" w:fill="auto"/>
          </w:tcPr>
          <w:p w14:paraId="3824BE6E" w14:textId="77777777" w:rsidR="009500E0" w:rsidRPr="004C210D" w:rsidRDefault="009500E0" w:rsidP="009500E0">
            <w:pPr>
              <w:pStyle w:val="ConsPlusNormal"/>
              <w:jc w:val="center"/>
              <w:rPr>
                <w:rFonts w:ascii="Times New Roman" w:hAnsi="Times New Roman" w:cs="Times New Roman"/>
                <w:sz w:val="24"/>
                <w:szCs w:val="24"/>
              </w:rPr>
            </w:pPr>
            <w:r w:rsidRPr="004C210D">
              <w:rPr>
                <w:rFonts w:ascii="Times New Roman" w:hAnsi="Times New Roman" w:cs="Times New Roman"/>
                <w:sz w:val="24"/>
                <w:szCs w:val="24"/>
              </w:rPr>
              <w:t>Социальная</w:t>
            </w:r>
          </w:p>
          <w:p w14:paraId="74AA62D7" w14:textId="77777777" w:rsidR="009500E0" w:rsidRPr="004C210D" w:rsidRDefault="009500E0" w:rsidP="009500E0">
            <w:pPr>
              <w:pStyle w:val="ConsPlusNormal"/>
              <w:jc w:val="center"/>
              <w:rPr>
                <w:rFonts w:ascii="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auto"/>
          </w:tcPr>
          <w:p w14:paraId="479ECCFD" w14:textId="68EA421A" w:rsidR="009500E0" w:rsidRPr="00F70F1A" w:rsidRDefault="009500E0" w:rsidP="009500E0">
            <w:pPr>
              <w:pStyle w:val="ConsPlusNormal"/>
              <w:jc w:val="center"/>
              <w:rPr>
                <w:rFonts w:ascii="Times New Roman" w:hAnsi="Times New Roman" w:cs="Times New Roman"/>
                <w:color w:val="FF0000"/>
                <w:sz w:val="24"/>
                <w:szCs w:val="24"/>
                <w:highlight w:val="yellow"/>
              </w:rPr>
            </w:pPr>
            <w:r w:rsidRPr="00832903">
              <w:rPr>
                <w:rFonts w:ascii="Times New Roman" w:hAnsi="Times New Roman" w:cs="Times New Roman"/>
                <w:sz w:val="24"/>
                <w:szCs w:val="24"/>
              </w:rPr>
              <w:t>2020-202</w:t>
            </w:r>
            <w:r w:rsidR="00F70F1A" w:rsidRPr="00832903">
              <w:rPr>
                <w:rFonts w:ascii="Times New Roman" w:hAnsi="Times New Roman" w:cs="Times New Roman"/>
                <w:sz w:val="24"/>
                <w:szCs w:val="24"/>
              </w:rPr>
              <w:t>5</w:t>
            </w:r>
          </w:p>
        </w:tc>
        <w:tc>
          <w:tcPr>
            <w:tcW w:w="1531" w:type="dxa"/>
            <w:tcBorders>
              <w:top w:val="single" w:sz="4" w:space="0" w:color="auto"/>
              <w:left w:val="nil"/>
              <w:bottom w:val="single" w:sz="4" w:space="0" w:color="auto"/>
              <w:right w:val="single" w:sz="4" w:space="0" w:color="auto"/>
            </w:tcBorders>
            <w:shd w:val="clear" w:color="auto" w:fill="auto"/>
          </w:tcPr>
          <w:p w14:paraId="322ADB8E" w14:textId="77777777" w:rsidR="009500E0" w:rsidRPr="00F70F1A" w:rsidRDefault="009500E0" w:rsidP="009500E0">
            <w:pPr>
              <w:pStyle w:val="ConsPlusNormal"/>
              <w:jc w:val="center"/>
              <w:rPr>
                <w:rFonts w:ascii="Times New Roman" w:hAnsi="Times New Roman" w:cs="Times New Roman"/>
                <w:sz w:val="24"/>
                <w:szCs w:val="24"/>
              </w:rPr>
            </w:pPr>
            <w:r w:rsidRPr="00F70F1A">
              <w:rPr>
                <w:rFonts w:ascii="Times New Roman" w:hAnsi="Times New Roman" w:cs="Times New Roman"/>
                <w:sz w:val="24"/>
                <w:szCs w:val="24"/>
              </w:rPr>
              <w:t>С. Северное</w:t>
            </w:r>
          </w:p>
        </w:tc>
        <w:tc>
          <w:tcPr>
            <w:tcW w:w="2155" w:type="dxa"/>
            <w:gridSpan w:val="2"/>
            <w:tcBorders>
              <w:top w:val="single" w:sz="4" w:space="0" w:color="auto"/>
              <w:left w:val="nil"/>
              <w:bottom w:val="single" w:sz="4" w:space="0" w:color="auto"/>
              <w:right w:val="single" w:sz="4" w:space="0" w:color="auto"/>
            </w:tcBorders>
            <w:shd w:val="clear" w:color="auto" w:fill="auto"/>
          </w:tcPr>
          <w:p w14:paraId="3135A1AA" w14:textId="77777777" w:rsidR="009500E0" w:rsidRPr="004C210D" w:rsidRDefault="009500E0" w:rsidP="009500E0">
            <w:pPr>
              <w:pStyle w:val="ConsPlusNormal"/>
              <w:jc w:val="center"/>
              <w:rPr>
                <w:rFonts w:ascii="Times New Roman" w:hAnsi="Times New Roman" w:cs="Times New Roman"/>
                <w:sz w:val="24"/>
                <w:szCs w:val="24"/>
              </w:rPr>
            </w:pPr>
            <w:r>
              <w:rPr>
                <w:rFonts w:ascii="Times New Roman" w:hAnsi="Times New Roman" w:cs="Times New Roman"/>
                <w:sz w:val="24"/>
                <w:szCs w:val="24"/>
              </w:rPr>
              <w:t>Сведения отсутствуют</w:t>
            </w:r>
          </w:p>
        </w:tc>
        <w:tc>
          <w:tcPr>
            <w:tcW w:w="1559" w:type="dxa"/>
            <w:tcBorders>
              <w:top w:val="single" w:sz="4" w:space="0" w:color="auto"/>
              <w:left w:val="nil"/>
              <w:bottom w:val="single" w:sz="4" w:space="0" w:color="auto"/>
              <w:right w:val="single" w:sz="4" w:space="0" w:color="auto"/>
            </w:tcBorders>
            <w:shd w:val="clear" w:color="auto" w:fill="auto"/>
          </w:tcPr>
          <w:p w14:paraId="7187D0BE" w14:textId="03E55B2F" w:rsidR="009500E0" w:rsidRPr="004C210D" w:rsidRDefault="009500E0" w:rsidP="009500E0">
            <w:pPr>
              <w:pStyle w:val="ConsPlusNormal"/>
              <w:jc w:val="center"/>
              <w:rPr>
                <w:rFonts w:ascii="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auto"/>
          </w:tcPr>
          <w:p w14:paraId="3A2C1DC9" w14:textId="30994B2A" w:rsidR="009500E0" w:rsidRPr="004C210D" w:rsidRDefault="009500E0" w:rsidP="009500E0">
            <w:pPr>
              <w:pStyle w:val="ConsPlusNormal"/>
              <w:jc w:val="center"/>
              <w:rPr>
                <w:rFonts w:ascii="Times New Roman" w:hAnsi="Times New Roman" w:cs="Times New Roman"/>
                <w:sz w:val="24"/>
                <w:szCs w:val="24"/>
              </w:rPr>
            </w:pPr>
          </w:p>
        </w:tc>
        <w:tc>
          <w:tcPr>
            <w:tcW w:w="1417" w:type="dxa"/>
            <w:tcBorders>
              <w:top w:val="single" w:sz="4" w:space="0" w:color="auto"/>
              <w:left w:val="nil"/>
              <w:bottom w:val="single" w:sz="4" w:space="0" w:color="auto"/>
              <w:right w:val="single" w:sz="4" w:space="0" w:color="auto"/>
            </w:tcBorders>
          </w:tcPr>
          <w:p w14:paraId="6A856CC2" w14:textId="008CB21A" w:rsidR="009500E0" w:rsidRPr="004C210D" w:rsidRDefault="009500E0" w:rsidP="009500E0">
            <w:pPr>
              <w:spacing w:after="0" w:line="240" w:lineRule="auto"/>
              <w:jc w:val="center"/>
              <w:rPr>
                <w:rFonts w:ascii="Times New Roman" w:hAnsi="Times New Roman"/>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tcPr>
          <w:p w14:paraId="1BAA33EF" w14:textId="77777777" w:rsidR="009500E0" w:rsidRPr="00874A09" w:rsidRDefault="009500E0" w:rsidP="00280D1B">
            <w:pPr>
              <w:spacing w:after="0" w:line="240" w:lineRule="auto"/>
              <w:ind w:right="-109"/>
              <w:jc w:val="center"/>
              <w:rPr>
                <w:rFonts w:ascii="Times New Roman" w:hAnsi="Times New Roman"/>
                <w:sz w:val="24"/>
                <w:szCs w:val="24"/>
              </w:rPr>
            </w:pPr>
            <w:r w:rsidRPr="00874A09">
              <w:rPr>
                <w:rFonts w:ascii="Times New Roman" w:hAnsi="Times New Roman"/>
                <w:sz w:val="24"/>
                <w:szCs w:val="24"/>
              </w:rPr>
              <w:t>Содействие здоровому образу жизни, создание новых рабочих мест</w:t>
            </w:r>
          </w:p>
        </w:tc>
      </w:tr>
      <w:tr w:rsidR="009500E0" w:rsidRPr="006F46BD" w14:paraId="6AF9A250" w14:textId="77777777" w:rsidTr="000B7EEE">
        <w:trPr>
          <w:trHeight w:val="237"/>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55F6DC9C" w14:textId="2767E0DC" w:rsidR="009500E0" w:rsidRPr="004C210D" w:rsidRDefault="00254FFC" w:rsidP="009500E0">
            <w:pPr>
              <w:jc w:val="center"/>
              <w:rPr>
                <w:rFonts w:ascii="Times New Roman" w:hAnsi="Times New Roman"/>
                <w:bCs/>
                <w:sz w:val="24"/>
                <w:szCs w:val="24"/>
              </w:rPr>
            </w:pPr>
            <w:r w:rsidRPr="00254FFC">
              <w:rPr>
                <w:rFonts w:ascii="Times New Roman" w:hAnsi="Times New Roman"/>
                <w:sz w:val="24"/>
                <w:szCs w:val="24"/>
              </w:rPr>
              <w:t xml:space="preserve">Администрация Северного района Новосибирской области </w:t>
            </w:r>
          </w:p>
        </w:tc>
        <w:tc>
          <w:tcPr>
            <w:tcW w:w="1843" w:type="dxa"/>
            <w:tcBorders>
              <w:top w:val="single" w:sz="4" w:space="0" w:color="auto"/>
              <w:left w:val="nil"/>
              <w:bottom w:val="single" w:sz="4" w:space="0" w:color="auto"/>
              <w:right w:val="single" w:sz="4" w:space="0" w:color="auto"/>
            </w:tcBorders>
            <w:shd w:val="clear" w:color="auto" w:fill="auto"/>
          </w:tcPr>
          <w:p w14:paraId="7A7A3605" w14:textId="58412C79" w:rsidR="009500E0" w:rsidRPr="004C210D" w:rsidRDefault="00254FFC" w:rsidP="009500E0">
            <w:pPr>
              <w:pStyle w:val="ConsPlusNormal"/>
              <w:jc w:val="center"/>
              <w:rPr>
                <w:rFonts w:ascii="Times New Roman" w:hAnsi="Times New Roman"/>
                <w:color w:val="000000"/>
                <w:sz w:val="24"/>
                <w:szCs w:val="24"/>
              </w:rPr>
            </w:pPr>
            <w:r w:rsidRPr="00254FFC">
              <w:rPr>
                <w:rFonts w:ascii="Times New Roman" w:hAnsi="Times New Roman"/>
                <w:color w:val="000000"/>
                <w:sz w:val="24"/>
                <w:szCs w:val="24"/>
              </w:rPr>
              <w:t xml:space="preserve">Реконструкция объекта "Полигон по утилизации твердых бытовых отходов в с. Северное Северного района </w:t>
            </w:r>
            <w:r w:rsidRPr="00254FFC">
              <w:rPr>
                <w:rFonts w:ascii="Times New Roman" w:hAnsi="Times New Roman"/>
                <w:color w:val="000000"/>
                <w:sz w:val="24"/>
                <w:szCs w:val="24"/>
              </w:rPr>
              <w:lastRenderedPageBreak/>
              <w:t>Новосибирской области"</w:t>
            </w:r>
          </w:p>
        </w:tc>
        <w:tc>
          <w:tcPr>
            <w:tcW w:w="1417" w:type="dxa"/>
            <w:tcBorders>
              <w:top w:val="single" w:sz="4" w:space="0" w:color="auto"/>
              <w:left w:val="nil"/>
              <w:bottom w:val="single" w:sz="4" w:space="0" w:color="auto"/>
              <w:right w:val="single" w:sz="4" w:space="0" w:color="auto"/>
            </w:tcBorders>
            <w:shd w:val="clear" w:color="auto" w:fill="auto"/>
          </w:tcPr>
          <w:p w14:paraId="3D77467E" w14:textId="34A9BB5F" w:rsidR="009500E0" w:rsidRPr="004C210D" w:rsidRDefault="00254FFC" w:rsidP="009500E0">
            <w:pPr>
              <w:pStyle w:val="ConsPlusNormal"/>
              <w:jc w:val="center"/>
              <w:rPr>
                <w:rFonts w:ascii="Times New Roman" w:hAnsi="Times New Roman" w:cs="Times New Roman"/>
                <w:bCs/>
                <w:sz w:val="24"/>
                <w:szCs w:val="24"/>
              </w:rPr>
            </w:pPr>
            <w:r w:rsidRPr="004C210D">
              <w:rPr>
                <w:rFonts w:ascii="Times New Roman" w:hAnsi="Times New Roman"/>
                <w:color w:val="000000"/>
                <w:sz w:val="24"/>
                <w:szCs w:val="24"/>
              </w:rPr>
              <w:lastRenderedPageBreak/>
              <w:t>Сфера коммунальных услуг</w:t>
            </w:r>
          </w:p>
        </w:tc>
        <w:tc>
          <w:tcPr>
            <w:tcW w:w="1276" w:type="dxa"/>
            <w:tcBorders>
              <w:top w:val="single" w:sz="4" w:space="0" w:color="auto"/>
              <w:left w:val="nil"/>
              <w:bottom w:val="single" w:sz="4" w:space="0" w:color="auto"/>
              <w:right w:val="single" w:sz="4" w:space="0" w:color="auto"/>
            </w:tcBorders>
            <w:shd w:val="clear" w:color="auto" w:fill="auto"/>
          </w:tcPr>
          <w:p w14:paraId="23D8202C" w14:textId="54BAEF74" w:rsidR="009500E0" w:rsidRPr="004C210D" w:rsidRDefault="00254FFC" w:rsidP="009500E0">
            <w:pPr>
              <w:pStyle w:val="ConsPlusNormal"/>
              <w:jc w:val="center"/>
              <w:rPr>
                <w:rFonts w:ascii="Times New Roman" w:hAnsi="Times New Roman" w:cs="Times New Roman"/>
              </w:rPr>
            </w:pPr>
            <w:r w:rsidRPr="00254FFC">
              <w:rPr>
                <w:rFonts w:ascii="Times New Roman" w:hAnsi="Times New Roman"/>
                <w:sz w:val="24"/>
                <w:szCs w:val="24"/>
              </w:rPr>
              <w:t>2018-202</w:t>
            </w:r>
            <w:r w:rsidR="00B104D3">
              <w:rPr>
                <w:rFonts w:ascii="Times New Roman" w:hAnsi="Times New Roman"/>
                <w:sz w:val="24"/>
                <w:szCs w:val="24"/>
              </w:rPr>
              <w:t>5</w:t>
            </w:r>
          </w:p>
        </w:tc>
        <w:tc>
          <w:tcPr>
            <w:tcW w:w="1531" w:type="dxa"/>
            <w:tcBorders>
              <w:top w:val="single" w:sz="4" w:space="0" w:color="auto"/>
              <w:left w:val="nil"/>
              <w:bottom w:val="single" w:sz="4" w:space="0" w:color="auto"/>
              <w:right w:val="single" w:sz="4" w:space="0" w:color="auto"/>
            </w:tcBorders>
            <w:shd w:val="clear" w:color="auto" w:fill="auto"/>
          </w:tcPr>
          <w:p w14:paraId="67C103EB" w14:textId="64B0CAF0" w:rsidR="009500E0" w:rsidRPr="004C210D" w:rsidRDefault="00254FFC" w:rsidP="009500E0">
            <w:pPr>
              <w:pStyle w:val="ConsPlusNormal"/>
              <w:jc w:val="center"/>
              <w:rPr>
                <w:rFonts w:ascii="Times New Roman" w:hAnsi="Times New Roman" w:cs="Times New Roman"/>
              </w:rPr>
            </w:pPr>
            <w:r w:rsidRPr="00254FFC">
              <w:rPr>
                <w:rFonts w:ascii="Times New Roman" w:hAnsi="Times New Roman" w:cs="Times New Roman"/>
              </w:rPr>
              <w:t xml:space="preserve">Примерно в 3,3 км в направлении на северо-запад </w:t>
            </w:r>
            <w:proofErr w:type="spellStart"/>
            <w:r w:rsidRPr="00254FFC">
              <w:rPr>
                <w:rFonts w:ascii="Times New Roman" w:hAnsi="Times New Roman" w:cs="Times New Roman"/>
              </w:rPr>
              <w:t>с.Северное</w:t>
            </w:r>
            <w:proofErr w:type="spellEnd"/>
            <w:r w:rsidRPr="00254FFC">
              <w:rPr>
                <w:rFonts w:ascii="Times New Roman" w:hAnsi="Times New Roman" w:cs="Times New Roman"/>
              </w:rPr>
              <w:t xml:space="preserve"> Северный район, Новосибирская область </w:t>
            </w:r>
          </w:p>
        </w:tc>
        <w:tc>
          <w:tcPr>
            <w:tcW w:w="2155" w:type="dxa"/>
            <w:gridSpan w:val="2"/>
            <w:tcBorders>
              <w:top w:val="single" w:sz="4" w:space="0" w:color="auto"/>
              <w:left w:val="nil"/>
              <w:bottom w:val="single" w:sz="4" w:space="0" w:color="auto"/>
              <w:right w:val="single" w:sz="4" w:space="0" w:color="auto"/>
            </w:tcBorders>
            <w:shd w:val="clear" w:color="auto" w:fill="auto"/>
          </w:tcPr>
          <w:p w14:paraId="53827261" w14:textId="12EC9A42" w:rsidR="009500E0" w:rsidRPr="004C210D" w:rsidRDefault="00B104D3" w:rsidP="009500E0">
            <w:pPr>
              <w:pStyle w:val="ConsPlusNormal"/>
              <w:jc w:val="center"/>
              <w:rPr>
                <w:rFonts w:ascii="Times New Roman" w:hAnsi="Times New Roman" w:cs="Times New Roman"/>
                <w:bCs/>
                <w:sz w:val="24"/>
                <w:szCs w:val="24"/>
              </w:rPr>
            </w:pPr>
            <w:r>
              <w:rPr>
                <w:rFonts w:ascii="Times New Roman" w:hAnsi="Times New Roman" w:cs="Times New Roman"/>
                <w:bCs/>
                <w:sz w:val="24"/>
                <w:szCs w:val="24"/>
              </w:rPr>
              <w:t>В стадии завершения</w:t>
            </w:r>
            <w:r w:rsidR="00254FFC" w:rsidRPr="00254FFC">
              <w:rPr>
                <w:rFonts w:ascii="Times New Roman" w:hAnsi="Times New Roman" w:cs="Times New Roman"/>
                <w:bCs/>
                <w:sz w:val="24"/>
                <w:szCs w:val="24"/>
              </w:rPr>
              <w:t xml:space="preserve"> </w:t>
            </w:r>
          </w:p>
        </w:tc>
        <w:tc>
          <w:tcPr>
            <w:tcW w:w="1559" w:type="dxa"/>
            <w:tcBorders>
              <w:top w:val="single" w:sz="4" w:space="0" w:color="auto"/>
              <w:left w:val="nil"/>
              <w:bottom w:val="single" w:sz="4" w:space="0" w:color="auto"/>
              <w:right w:val="single" w:sz="4" w:space="0" w:color="auto"/>
            </w:tcBorders>
            <w:shd w:val="clear" w:color="auto" w:fill="auto"/>
          </w:tcPr>
          <w:p w14:paraId="06CD5423" w14:textId="77777777" w:rsidR="00280D1B" w:rsidRDefault="00280D1B" w:rsidP="00280D1B">
            <w:pPr>
              <w:jc w:val="center"/>
              <w:rPr>
                <w:color w:val="000000"/>
              </w:rPr>
            </w:pPr>
            <w:r>
              <w:rPr>
                <w:color w:val="000000"/>
              </w:rPr>
              <w:t>80222,62</w:t>
            </w:r>
          </w:p>
          <w:p w14:paraId="741BF4FC" w14:textId="3618F7F4" w:rsidR="009500E0" w:rsidRPr="004C210D" w:rsidRDefault="009500E0" w:rsidP="009500E0">
            <w:pPr>
              <w:pStyle w:val="ConsPlusNormal"/>
              <w:jc w:val="center"/>
              <w:rPr>
                <w:rFonts w:ascii="Times New Roman" w:hAnsi="Times New Roman" w:cs="Times New Roman"/>
              </w:rPr>
            </w:pPr>
          </w:p>
        </w:tc>
        <w:tc>
          <w:tcPr>
            <w:tcW w:w="1276" w:type="dxa"/>
            <w:tcBorders>
              <w:top w:val="single" w:sz="4" w:space="0" w:color="auto"/>
              <w:left w:val="nil"/>
              <w:bottom w:val="single" w:sz="4" w:space="0" w:color="auto"/>
              <w:right w:val="single" w:sz="4" w:space="0" w:color="auto"/>
            </w:tcBorders>
            <w:shd w:val="clear" w:color="auto" w:fill="auto"/>
          </w:tcPr>
          <w:p w14:paraId="6F9257DD" w14:textId="23B5EDD6" w:rsidR="009500E0" w:rsidRPr="004C210D" w:rsidRDefault="00280D1B" w:rsidP="009500E0">
            <w:pPr>
              <w:spacing w:after="0" w:line="240" w:lineRule="auto"/>
              <w:jc w:val="center"/>
              <w:rPr>
                <w:rFonts w:ascii="Times New Roman" w:hAnsi="Times New Roman"/>
                <w:lang w:eastAsia="ru-RU"/>
              </w:rPr>
            </w:pPr>
            <w:r>
              <w:rPr>
                <w:rFonts w:ascii="Times New Roman" w:hAnsi="Times New Roman"/>
                <w:lang w:eastAsia="ru-RU"/>
              </w:rPr>
              <w:t>0</w:t>
            </w:r>
          </w:p>
        </w:tc>
        <w:tc>
          <w:tcPr>
            <w:tcW w:w="1417" w:type="dxa"/>
            <w:tcBorders>
              <w:top w:val="single" w:sz="4" w:space="0" w:color="auto"/>
              <w:left w:val="nil"/>
              <w:bottom w:val="single" w:sz="4" w:space="0" w:color="auto"/>
              <w:right w:val="single" w:sz="4" w:space="0" w:color="auto"/>
            </w:tcBorders>
          </w:tcPr>
          <w:p w14:paraId="5C419DEA" w14:textId="353A6D21" w:rsidR="009500E0" w:rsidRPr="004C210D" w:rsidRDefault="000B7EEE" w:rsidP="00280D1B">
            <w:pPr>
              <w:spacing w:after="0" w:line="240" w:lineRule="auto"/>
              <w:ind w:right="-144"/>
              <w:rPr>
                <w:rFonts w:ascii="Times New Roman" w:hAnsi="Times New Roman"/>
                <w:bCs/>
                <w:sz w:val="24"/>
                <w:szCs w:val="24"/>
              </w:rPr>
            </w:pPr>
            <w:r>
              <w:rPr>
                <w:rFonts w:ascii="Times New Roman" w:hAnsi="Times New Roman"/>
                <w:bCs/>
                <w:sz w:val="24"/>
                <w:szCs w:val="24"/>
              </w:rPr>
              <w:t>80222,62</w:t>
            </w:r>
          </w:p>
        </w:tc>
        <w:tc>
          <w:tcPr>
            <w:tcW w:w="1848" w:type="dxa"/>
            <w:tcBorders>
              <w:top w:val="single" w:sz="4" w:space="0" w:color="auto"/>
              <w:left w:val="single" w:sz="4" w:space="0" w:color="auto"/>
              <w:bottom w:val="single" w:sz="4" w:space="0" w:color="auto"/>
              <w:right w:val="single" w:sz="4" w:space="0" w:color="auto"/>
            </w:tcBorders>
          </w:tcPr>
          <w:p w14:paraId="1B6E2121" w14:textId="6CAB0074" w:rsidR="009500E0" w:rsidRPr="004C210D" w:rsidRDefault="00280D1B" w:rsidP="009500E0">
            <w:pPr>
              <w:jc w:val="center"/>
              <w:rPr>
                <w:rFonts w:ascii="Times New Roman" w:hAnsi="Times New Roman"/>
                <w:bCs/>
                <w:sz w:val="24"/>
                <w:szCs w:val="24"/>
              </w:rPr>
            </w:pPr>
            <w:r w:rsidRPr="00280D1B">
              <w:rPr>
                <w:rFonts w:ascii="Times New Roman" w:hAnsi="Times New Roman"/>
                <w:sz w:val="24"/>
                <w:szCs w:val="24"/>
              </w:rPr>
              <w:t>Улучшение сферы коммунальных услуг.</w:t>
            </w:r>
            <w:r>
              <w:rPr>
                <w:rFonts w:ascii="Times New Roman" w:hAnsi="Times New Roman"/>
                <w:sz w:val="24"/>
                <w:szCs w:val="24"/>
              </w:rPr>
              <w:t xml:space="preserve"> </w:t>
            </w:r>
            <w:r w:rsidRPr="00280D1B">
              <w:rPr>
                <w:rFonts w:ascii="Times New Roman" w:hAnsi="Times New Roman"/>
                <w:sz w:val="24"/>
                <w:szCs w:val="24"/>
              </w:rPr>
              <w:t>Создание новых рабочих мест.</w:t>
            </w:r>
          </w:p>
        </w:tc>
      </w:tr>
      <w:tr w:rsidR="00A71D58" w:rsidRPr="006F46BD" w14:paraId="766C1D96" w14:textId="77777777" w:rsidTr="00A71D58">
        <w:trPr>
          <w:trHeight w:val="237"/>
        </w:trPr>
        <w:tc>
          <w:tcPr>
            <w:tcW w:w="16160" w:type="dxa"/>
            <w:gridSpan w:val="11"/>
            <w:tcBorders>
              <w:top w:val="single" w:sz="4" w:space="0" w:color="auto"/>
              <w:left w:val="single" w:sz="4" w:space="0" w:color="auto"/>
              <w:bottom w:val="single" w:sz="4" w:space="0" w:color="auto"/>
              <w:right w:val="single" w:sz="4" w:space="0" w:color="auto"/>
            </w:tcBorders>
            <w:shd w:val="clear" w:color="auto" w:fill="auto"/>
          </w:tcPr>
          <w:p w14:paraId="6A69C309" w14:textId="23FB93AD" w:rsidR="00A71D58" w:rsidRPr="006F46BD" w:rsidRDefault="00A71D58" w:rsidP="003643D1">
            <w:pPr>
              <w:spacing w:after="0" w:line="240" w:lineRule="auto"/>
              <w:ind w:right="853"/>
              <w:rPr>
                <w:rFonts w:ascii="Times New Roman" w:hAnsi="Times New Roman"/>
              </w:rPr>
            </w:pPr>
            <w:r w:rsidRPr="00E9589E">
              <w:rPr>
                <w:rFonts w:ascii="Times New Roman" w:hAnsi="Times New Roman"/>
                <w:b/>
                <w:sz w:val="24"/>
              </w:rPr>
              <w:t xml:space="preserve">                                                                                                     Планируемые к реализации</w:t>
            </w:r>
          </w:p>
        </w:tc>
      </w:tr>
      <w:tr w:rsidR="009500E0" w:rsidRPr="006F46BD" w14:paraId="2160E35D" w14:textId="77777777" w:rsidTr="00B27CF0">
        <w:trPr>
          <w:trHeight w:val="3732"/>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2CB80438" w14:textId="77777777" w:rsidR="009500E0" w:rsidRPr="004C210D" w:rsidRDefault="009500E0" w:rsidP="00381BCA">
            <w:pPr>
              <w:spacing w:line="240" w:lineRule="auto"/>
              <w:jc w:val="center"/>
              <w:rPr>
                <w:rFonts w:ascii="Times New Roman" w:hAnsi="Times New Roman"/>
                <w:sz w:val="24"/>
                <w:szCs w:val="24"/>
              </w:rPr>
            </w:pPr>
            <w:r w:rsidRPr="004C210D">
              <w:rPr>
                <w:rFonts w:ascii="Times New Roman" w:hAnsi="Times New Roman"/>
                <w:sz w:val="24"/>
                <w:szCs w:val="24"/>
              </w:rPr>
              <w:t xml:space="preserve">Администрация Северного </w:t>
            </w:r>
            <w:proofErr w:type="gramStart"/>
            <w:r w:rsidRPr="004C210D">
              <w:rPr>
                <w:rFonts w:ascii="Times New Roman" w:hAnsi="Times New Roman"/>
                <w:sz w:val="24"/>
                <w:szCs w:val="24"/>
              </w:rPr>
              <w:t>района,  Министерство</w:t>
            </w:r>
            <w:proofErr w:type="gramEnd"/>
            <w:r w:rsidRPr="004C210D">
              <w:rPr>
                <w:rFonts w:ascii="Times New Roman" w:hAnsi="Times New Roman"/>
                <w:sz w:val="24"/>
                <w:szCs w:val="24"/>
              </w:rPr>
              <w:t xml:space="preserve"> строительства Новосибирской области,  Министерство физической культуры и спорта Новосибирской области</w:t>
            </w:r>
          </w:p>
          <w:p w14:paraId="2A86B495" w14:textId="77777777" w:rsidR="009500E0" w:rsidRPr="004C210D" w:rsidRDefault="009500E0" w:rsidP="009500E0">
            <w:pPr>
              <w:spacing w:after="0" w:line="240" w:lineRule="auto"/>
              <w:jc w:val="center"/>
              <w:rPr>
                <w:rFonts w:ascii="Times New Roman" w:hAnsi="Times New Roman"/>
                <w:sz w:val="24"/>
                <w:szCs w:val="24"/>
              </w:rPr>
            </w:pPr>
          </w:p>
        </w:tc>
        <w:tc>
          <w:tcPr>
            <w:tcW w:w="1843" w:type="dxa"/>
            <w:tcBorders>
              <w:top w:val="single" w:sz="4" w:space="0" w:color="auto"/>
              <w:left w:val="nil"/>
              <w:bottom w:val="single" w:sz="4" w:space="0" w:color="auto"/>
              <w:right w:val="single" w:sz="4" w:space="0" w:color="auto"/>
            </w:tcBorders>
            <w:shd w:val="clear" w:color="auto" w:fill="auto"/>
          </w:tcPr>
          <w:p w14:paraId="0CCA829C" w14:textId="77777777" w:rsidR="009500E0" w:rsidRPr="004C210D" w:rsidRDefault="009500E0" w:rsidP="009500E0">
            <w:pPr>
              <w:jc w:val="center"/>
              <w:rPr>
                <w:rFonts w:ascii="Times New Roman" w:hAnsi="Times New Roman"/>
                <w:sz w:val="24"/>
                <w:szCs w:val="24"/>
              </w:rPr>
            </w:pPr>
            <w:r w:rsidRPr="004C210D">
              <w:rPr>
                <w:rFonts w:ascii="Times New Roman" w:hAnsi="Times New Roman"/>
                <w:sz w:val="24"/>
                <w:szCs w:val="24"/>
              </w:rPr>
              <w:t xml:space="preserve">Строительство спортивного оздоровительного комплекса вс. Северном Новосибирской области, ГКУ НСО "УКС" </w:t>
            </w:r>
          </w:p>
        </w:tc>
        <w:tc>
          <w:tcPr>
            <w:tcW w:w="1417" w:type="dxa"/>
            <w:tcBorders>
              <w:top w:val="single" w:sz="4" w:space="0" w:color="auto"/>
              <w:left w:val="nil"/>
              <w:bottom w:val="single" w:sz="4" w:space="0" w:color="auto"/>
              <w:right w:val="single" w:sz="4" w:space="0" w:color="auto"/>
            </w:tcBorders>
            <w:shd w:val="clear" w:color="auto" w:fill="auto"/>
          </w:tcPr>
          <w:p w14:paraId="50016347" w14:textId="77777777" w:rsidR="009500E0" w:rsidRPr="004C210D" w:rsidRDefault="009500E0" w:rsidP="009500E0">
            <w:pPr>
              <w:pStyle w:val="ConsPlusNormal"/>
              <w:jc w:val="center"/>
              <w:rPr>
                <w:rFonts w:ascii="Times New Roman" w:hAnsi="Times New Roman" w:cs="Times New Roman"/>
                <w:sz w:val="24"/>
                <w:szCs w:val="24"/>
              </w:rPr>
            </w:pPr>
            <w:r w:rsidRPr="004C210D">
              <w:rPr>
                <w:rFonts w:ascii="Times New Roman" w:hAnsi="Times New Roman" w:cs="Times New Roman"/>
                <w:sz w:val="24"/>
                <w:szCs w:val="24"/>
              </w:rPr>
              <w:t>Социальная</w:t>
            </w:r>
          </w:p>
          <w:p w14:paraId="604A7501" w14:textId="77777777" w:rsidR="009500E0" w:rsidRPr="004C210D" w:rsidRDefault="009500E0" w:rsidP="009500E0">
            <w:pPr>
              <w:pStyle w:val="ConsPlusNormal"/>
              <w:jc w:val="center"/>
              <w:rPr>
                <w:rFonts w:ascii="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auto"/>
          </w:tcPr>
          <w:p w14:paraId="23779BE1" w14:textId="7F653DB6" w:rsidR="009500E0" w:rsidRPr="004C210D" w:rsidRDefault="009500E0" w:rsidP="00433CFF">
            <w:pPr>
              <w:pStyle w:val="ConsPlusNormal"/>
              <w:jc w:val="center"/>
              <w:rPr>
                <w:rFonts w:ascii="Times New Roman" w:hAnsi="Times New Roman" w:cs="Times New Roman"/>
                <w:sz w:val="24"/>
                <w:szCs w:val="24"/>
              </w:rPr>
            </w:pPr>
            <w:r w:rsidRPr="00832903">
              <w:rPr>
                <w:rFonts w:ascii="Times New Roman" w:hAnsi="Times New Roman" w:cs="Times New Roman"/>
                <w:sz w:val="24"/>
                <w:szCs w:val="24"/>
              </w:rPr>
              <w:t>2020-202</w:t>
            </w:r>
            <w:r w:rsidR="00F70F1A" w:rsidRPr="00832903">
              <w:rPr>
                <w:rFonts w:ascii="Times New Roman" w:hAnsi="Times New Roman" w:cs="Times New Roman"/>
                <w:sz w:val="24"/>
                <w:szCs w:val="24"/>
              </w:rPr>
              <w:t>5</w:t>
            </w:r>
          </w:p>
        </w:tc>
        <w:tc>
          <w:tcPr>
            <w:tcW w:w="1559" w:type="dxa"/>
            <w:gridSpan w:val="2"/>
            <w:tcBorders>
              <w:top w:val="single" w:sz="4" w:space="0" w:color="auto"/>
              <w:left w:val="nil"/>
              <w:bottom w:val="single" w:sz="4" w:space="0" w:color="auto"/>
              <w:right w:val="single" w:sz="4" w:space="0" w:color="auto"/>
            </w:tcBorders>
            <w:shd w:val="clear" w:color="auto" w:fill="auto"/>
          </w:tcPr>
          <w:p w14:paraId="3EA3CB86" w14:textId="77777777" w:rsidR="009500E0" w:rsidRPr="004C210D" w:rsidRDefault="009500E0" w:rsidP="009500E0">
            <w:pPr>
              <w:pStyle w:val="ConsPlusNormal"/>
              <w:jc w:val="center"/>
              <w:rPr>
                <w:rFonts w:ascii="Times New Roman" w:hAnsi="Times New Roman" w:cs="Times New Roman"/>
                <w:sz w:val="24"/>
                <w:szCs w:val="24"/>
              </w:rPr>
            </w:pPr>
            <w:r w:rsidRPr="004C210D">
              <w:rPr>
                <w:rFonts w:ascii="Times New Roman" w:hAnsi="Times New Roman" w:cs="Times New Roman"/>
                <w:sz w:val="24"/>
                <w:szCs w:val="24"/>
              </w:rPr>
              <w:t>С. Северное</w:t>
            </w:r>
          </w:p>
        </w:tc>
        <w:tc>
          <w:tcPr>
            <w:tcW w:w="2127" w:type="dxa"/>
            <w:tcBorders>
              <w:top w:val="single" w:sz="4" w:space="0" w:color="auto"/>
              <w:left w:val="nil"/>
              <w:bottom w:val="single" w:sz="4" w:space="0" w:color="auto"/>
              <w:right w:val="single" w:sz="4" w:space="0" w:color="auto"/>
            </w:tcBorders>
            <w:shd w:val="clear" w:color="auto" w:fill="auto"/>
          </w:tcPr>
          <w:p w14:paraId="2CC3A3C8" w14:textId="77777777" w:rsidR="009500E0" w:rsidRPr="004C210D" w:rsidRDefault="009500E0" w:rsidP="009500E0">
            <w:pPr>
              <w:pStyle w:val="ConsPlusNormal"/>
              <w:jc w:val="center"/>
              <w:rPr>
                <w:rFonts w:ascii="Times New Roman" w:hAnsi="Times New Roman" w:cs="Times New Roman"/>
                <w:color w:val="FF0000"/>
                <w:sz w:val="24"/>
                <w:szCs w:val="24"/>
              </w:rPr>
            </w:pPr>
            <w:r>
              <w:rPr>
                <w:rFonts w:ascii="Times New Roman" w:hAnsi="Times New Roman" w:cs="Times New Roman"/>
                <w:sz w:val="24"/>
                <w:szCs w:val="24"/>
              </w:rPr>
              <w:t>Сведения отсутствуют</w:t>
            </w:r>
          </w:p>
        </w:tc>
        <w:tc>
          <w:tcPr>
            <w:tcW w:w="1559" w:type="dxa"/>
            <w:tcBorders>
              <w:top w:val="single" w:sz="4" w:space="0" w:color="auto"/>
              <w:left w:val="nil"/>
              <w:bottom w:val="single" w:sz="4" w:space="0" w:color="auto"/>
              <w:right w:val="single" w:sz="4" w:space="0" w:color="auto"/>
            </w:tcBorders>
            <w:shd w:val="clear" w:color="auto" w:fill="auto"/>
          </w:tcPr>
          <w:p w14:paraId="686EE9CC" w14:textId="45EF2E77" w:rsidR="009500E0" w:rsidRPr="004C210D" w:rsidRDefault="009500E0" w:rsidP="009500E0">
            <w:pPr>
              <w:pStyle w:val="ConsPlusNormal"/>
              <w:jc w:val="center"/>
              <w:rPr>
                <w:rFonts w:ascii="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auto"/>
          </w:tcPr>
          <w:p w14:paraId="296DCCD7" w14:textId="41CF39F4" w:rsidR="009500E0" w:rsidRPr="004C210D" w:rsidRDefault="009500E0" w:rsidP="009500E0">
            <w:pPr>
              <w:pStyle w:val="ConsPlusNormal"/>
              <w:jc w:val="center"/>
              <w:rPr>
                <w:rFonts w:ascii="Times New Roman" w:hAnsi="Times New Roman" w:cs="Times New Roman"/>
                <w:sz w:val="24"/>
                <w:szCs w:val="24"/>
              </w:rPr>
            </w:pPr>
          </w:p>
        </w:tc>
        <w:tc>
          <w:tcPr>
            <w:tcW w:w="1417" w:type="dxa"/>
            <w:tcBorders>
              <w:top w:val="single" w:sz="4" w:space="0" w:color="auto"/>
              <w:left w:val="nil"/>
              <w:bottom w:val="single" w:sz="4" w:space="0" w:color="auto"/>
              <w:right w:val="single" w:sz="4" w:space="0" w:color="auto"/>
            </w:tcBorders>
          </w:tcPr>
          <w:p w14:paraId="2CECEE87" w14:textId="70C7F357" w:rsidR="009500E0" w:rsidRPr="004C210D" w:rsidRDefault="009500E0" w:rsidP="009500E0">
            <w:pPr>
              <w:spacing w:after="0" w:line="240" w:lineRule="auto"/>
              <w:jc w:val="center"/>
              <w:rPr>
                <w:rFonts w:ascii="Times New Roman" w:hAnsi="Times New Roman"/>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tcPr>
          <w:p w14:paraId="188780B2" w14:textId="77777777" w:rsidR="009500E0" w:rsidRPr="00874A09" w:rsidRDefault="009500E0" w:rsidP="00381BCA">
            <w:pPr>
              <w:spacing w:after="0" w:line="240" w:lineRule="auto"/>
              <w:ind w:right="-109"/>
              <w:jc w:val="both"/>
              <w:rPr>
                <w:rFonts w:ascii="Times New Roman" w:hAnsi="Times New Roman"/>
                <w:sz w:val="24"/>
                <w:szCs w:val="24"/>
              </w:rPr>
            </w:pPr>
            <w:r w:rsidRPr="004C210D">
              <w:rPr>
                <w:rFonts w:ascii="Times New Roman" w:hAnsi="Times New Roman"/>
                <w:sz w:val="24"/>
                <w:szCs w:val="24"/>
              </w:rPr>
              <w:t>Содействие здоровому образу жизни, создание новых рабочих мест</w:t>
            </w:r>
          </w:p>
        </w:tc>
      </w:tr>
      <w:tr w:rsidR="009500E0" w:rsidRPr="00A65C63" w14:paraId="4C8A2EA0" w14:textId="77777777" w:rsidTr="00B27CF0">
        <w:trPr>
          <w:trHeight w:val="237"/>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1CFF3131" w14:textId="0313A325" w:rsidR="009500E0" w:rsidRPr="004C210D" w:rsidRDefault="00381BCA" w:rsidP="009500E0">
            <w:pPr>
              <w:spacing w:after="0" w:line="240" w:lineRule="auto"/>
              <w:jc w:val="center"/>
              <w:rPr>
                <w:rFonts w:ascii="Times New Roman" w:hAnsi="Times New Roman"/>
                <w:sz w:val="24"/>
                <w:szCs w:val="24"/>
              </w:rPr>
            </w:pPr>
            <w:r w:rsidRPr="00381BCA">
              <w:rPr>
                <w:rFonts w:ascii="Times New Roman" w:hAnsi="Times New Roman"/>
                <w:sz w:val="24"/>
                <w:szCs w:val="24"/>
              </w:rPr>
              <w:t>Администрация Северного района Новосибирской области</w:t>
            </w:r>
          </w:p>
        </w:tc>
        <w:tc>
          <w:tcPr>
            <w:tcW w:w="1843" w:type="dxa"/>
            <w:tcBorders>
              <w:top w:val="single" w:sz="4" w:space="0" w:color="auto"/>
              <w:left w:val="nil"/>
              <w:bottom w:val="single" w:sz="4" w:space="0" w:color="auto"/>
              <w:right w:val="single" w:sz="4" w:space="0" w:color="auto"/>
            </w:tcBorders>
            <w:shd w:val="clear" w:color="auto" w:fill="auto"/>
          </w:tcPr>
          <w:p w14:paraId="27AB3506" w14:textId="1D11B9BB" w:rsidR="009500E0" w:rsidRPr="004C210D" w:rsidRDefault="00381BCA" w:rsidP="009500E0">
            <w:pPr>
              <w:rPr>
                <w:sz w:val="24"/>
                <w:szCs w:val="24"/>
              </w:rPr>
            </w:pPr>
            <w:r w:rsidRPr="00381BCA">
              <w:rPr>
                <w:rFonts w:ascii="Times New Roman" w:hAnsi="Times New Roman"/>
              </w:rPr>
              <w:t>Строительство трехэтажного многоквартирного дома на 12 квартир</w:t>
            </w:r>
          </w:p>
          <w:p w14:paraId="6E1DF4F4" w14:textId="77777777" w:rsidR="009500E0" w:rsidRPr="004C210D" w:rsidRDefault="009500E0" w:rsidP="009500E0">
            <w:pPr>
              <w:widowControl w:val="0"/>
              <w:spacing w:line="240" w:lineRule="auto"/>
              <w:jc w:val="center"/>
              <w:rPr>
                <w:rFonts w:ascii="Times New Roman" w:hAnsi="Times New Roman"/>
                <w:color w:val="FF0000"/>
                <w:sz w:val="24"/>
                <w:szCs w:val="24"/>
              </w:rPr>
            </w:pPr>
          </w:p>
        </w:tc>
        <w:tc>
          <w:tcPr>
            <w:tcW w:w="1417" w:type="dxa"/>
            <w:tcBorders>
              <w:top w:val="single" w:sz="4" w:space="0" w:color="auto"/>
              <w:left w:val="nil"/>
              <w:bottom w:val="single" w:sz="4" w:space="0" w:color="auto"/>
              <w:right w:val="single" w:sz="4" w:space="0" w:color="auto"/>
            </w:tcBorders>
            <w:shd w:val="clear" w:color="auto" w:fill="auto"/>
          </w:tcPr>
          <w:p w14:paraId="0E4B2350" w14:textId="67FC0387" w:rsidR="009500E0" w:rsidRPr="004C210D" w:rsidRDefault="00381BCA" w:rsidP="009500E0">
            <w:pPr>
              <w:pStyle w:val="ConsPlusNormal"/>
              <w:jc w:val="center"/>
              <w:rPr>
                <w:rFonts w:ascii="Times New Roman" w:hAnsi="Times New Roman" w:cs="Times New Roman"/>
                <w:sz w:val="24"/>
                <w:szCs w:val="24"/>
              </w:rPr>
            </w:pPr>
            <w:r w:rsidRPr="00381BCA">
              <w:rPr>
                <w:rFonts w:ascii="Times New Roman" w:hAnsi="Times New Roman" w:cs="Times New Roman"/>
                <w:sz w:val="24"/>
                <w:szCs w:val="24"/>
              </w:rPr>
              <w:t>Социальная</w:t>
            </w:r>
          </w:p>
        </w:tc>
        <w:tc>
          <w:tcPr>
            <w:tcW w:w="1276" w:type="dxa"/>
            <w:tcBorders>
              <w:top w:val="single" w:sz="4" w:space="0" w:color="auto"/>
              <w:left w:val="nil"/>
              <w:bottom w:val="single" w:sz="4" w:space="0" w:color="auto"/>
              <w:right w:val="single" w:sz="4" w:space="0" w:color="auto"/>
            </w:tcBorders>
            <w:shd w:val="clear" w:color="auto" w:fill="auto"/>
          </w:tcPr>
          <w:p w14:paraId="7396727A" w14:textId="3CC0D27A" w:rsidR="009500E0" w:rsidRPr="004C210D" w:rsidRDefault="009500E0" w:rsidP="009500E0">
            <w:pPr>
              <w:pStyle w:val="ConsPlusNormal"/>
              <w:jc w:val="center"/>
              <w:rPr>
                <w:rFonts w:ascii="Times New Roman" w:hAnsi="Times New Roman" w:cs="Times New Roman"/>
                <w:sz w:val="24"/>
                <w:szCs w:val="24"/>
              </w:rPr>
            </w:pPr>
            <w:r w:rsidRPr="004C210D">
              <w:rPr>
                <w:rFonts w:ascii="Times New Roman" w:hAnsi="Times New Roman" w:cs="Times New Roman"/>
                <w:sz w:val="24"/>
                <w:szCs w:val="24"/>
              </w:rPr>
              <w:t>202</w:t>
            </w:r>
            <w:r w:rsidR="00B104D3">
              <w:rPr>
                <w:rFonts w:ascii="Times New Roman" w:hAnsi="Times New Roman" w:cs="Times New Roman"/>
                <w:sz w:val="24"/>
                <w:szCs w:val="24"/>
              </w:rPr>
              <w:t>6</w:t>
            </w:r>
          </w:p>
        </w:tc>
        <w:tc>
          <w:tcPr>
            <w:tcW w:w="1559" w:type="dxa"/>
            <w:gridSpan w:val="2"/>
            <w:tcBorders>
              <w:top w:val="single" w:sz="4" w:space="0" w:color="auto"/>
              <w:left w:val="nil"/>
              <w:bottom w:val="single" w:sz="4" w:space="0" w:color="auto"/>
              <w:right w:val="single" w:sz="4" w:space="0" w:color="auto"/>
            </w:tcBorders>
            <w:shd w:val="clear" w:color="auto" w:fill="auto"/>
          </w:tcPr>
          <w:p w14:paraId="6DB297EC" w14:textId="77777777" w:rsidR="009500E0" w:rsidRPr="004C210D" w:rsidRDefault="009500E0" w:rsidP="009500E0">
            <w:pPr>
              <w:pStyle w:val="ConsPlusNormal"/>
              <w:jc w:val="center"/>
              <w:rPr>
                <w:rFonts w:ascii="Times New Roman" w:hAnsi="Times New Roman"/>
                <w:sz w:val="24"/>
                <w:szCs w:val="24"/>
              </w:rPr>
            </w:pPr>
            <w:r w:rsidRPr="004C210D">
              <w:rPr>
                <w:rFonts w:ascii="Times New Roman" w:hAnsi="Times New Roman"/>
                <w:sz w:val="24"/>
                <w:szCs w:val="24"/>
              </w:rPr>
              <w:t>С. Северное</w:t>
            </w:r>
          </w:p>
        </w:tc>
        <w:tc>
          <w:tcPr>
            <w:tcW w:w="2127" w:type="dxa"/>
            <w:tcBorders>
              <w:top w:val="single" w:sz="4" w:space="0" w:color="auto"/>
              <w:left w:val="nil"/>
              <w:bottom w:val="single" w:sz="4" w:space="0" w:color="auto"/>
              <w:right w:val="single" w:sz="4" w:space="0" w:color="auto"/>
            </w:tcBorders>
            <w:shd w:val="clear" w:color="auto" w:fill="auto"/>
          </w:tcPr>
          <w:p w14:paraId="777B1E42" w14:textId="42B20246" w:rsidR="009500E0" w:rsidRPr="004C210D" w:rsidRDefault="00381BCA" w:rsidP="00433CFF">
            <w:pPr>
              <w:pStyle w:val="ConsPlusNormal"/>
              <w:jc w:val="center"/>
              <w:rPr>
                <w:rFonts w:ascii="Times New Roman" w:hAnsi="Times New Roman" w:cs="Times New Roman"/>
              </w:rPr>
            </w:pPr>
            <w:r w:rsidRPr="00381BCA">
              <w:rPr>
                <w:rFonts w:ascii="Times New Roman" w:hAnsi="Times New Roman" w:cs="Times New Roman"/>
              </w:rPr>
              <w:t>Ведется проектирование дома. Строительство планируется начать в 202</w:t>
            </w:r>
            <w:r w:rsidR="00433CFF">
              <w:rPr>
                <w:rFonts w:ascii="Times New Roman" w:hAnsi="Times New Roman" w:cs="Times New Roman"/>
              </w:rPr>
              <w:t>4</w:t>
            </w:r>
            <w:r w:rsidRPr="00381BCA">
              <w:rPr>
                <w:rFonts w:ascii="Times New Roman" w:hAnsi="Times New Roman" w:cs="Times New Roman"/>
              </w:rPr>
              <w:t xml:space="preserve"> год</w:t>
            </w:r>
            <w:r w:rsidR="00433CFF">
              <w:rPr>
                <w:rFonts w:ascii="Times New Roman" w:hAnsi="Times New Roman" w:cs="Times New Roman"/>
              </w:rPr>
              <w:t>у</w:t>
            </w:r>
          </w:p>
        </w:tc>
        <w:tc>
          <w:tcPr>
            <w:tcW w:w="1559" w:type="dxa"/>
            <w:tcBorders>
              <w:top w:val="single" w:sz="4" w:space="0" w:color="auto"/>
              <w:left w:val="nil"/>
              <w:bottom w:val="single" w:sz="4" w:space="0" w:color="auto"/>
              <w:right w:val="single" w:sz="4" w:space="0" w:color="auto"/>
            </w:tcBorders>
            <w:shd w:val="clear" w:color="auto" w:fill="auto"/>
          </w:tcPr>
          <w:p w14:paraId="4944CEF9" w14:textId="78CAE7AC" w:rsidR="009500E0" w:rsidRPr="004C210D" w:rsidRDefault="00433CFF" w:rsidP="009500E0">
            <w:pPr>
              <w:pStyle w:val="ConsPlusNormal"/>
              <w:jc w:val="center"/>
              <w:rPr>
                <w:rFonts w:ascii="Times New Roman" w:hAnsi="Times New Roman" w:cs="Times New Roman"/>
                <w:bCs/>
                <w:sz w:val="24"/>
                <w:szCs w:val="24"/>
              </w:rPr>
            </w:pPr>
            <w:r>
              <w:rPr>
                <w:rFonts w:ascii="Times New Roman" w:hAnsi="Times New Roman" w:cs="Times New Roman"/>
                <w:bCs/>
                <w:sz w:val="24"/>
                <w:szCs w:val="24"/>
              </w:rPr>
              <w:t>61763,6</w:t>
            </w:r>
          </w:p>
        </w:tc>
        <w:tc>
          <w:tcPr>
            <w:tcW w:w="1276" w:type="dxa"/>
            <w:tcBorders>
              <w:top w:val="single" w:sz="4" w:space="0" w:color="auto"/>
              <w:left w:val="nil"/>
              <w:bottom w:val="single" w:sz="4" w:space="0" w:color="auto"/>
              <w:right w:val="single" w:sz="4" w:space="0" w:color="auto"/>
            </w:tcBorders>
            <w:shd w:val="clear" w:color="auto" w:fill="auto"/>
          </w:tcPr>
          <w:p w14:paraId="6FC5102E" w14:textId="659E5724" w:rsidR="009500E0" w:rsidRPr="004C210D" w:rsidRDefault="009500E0" w:rsidP="009500E0">
            <w:pPr>
              <w:pStyle w:val="ConsPlusNormal"/>
              <w:jc w:val="center"/>
              <w:rPr>
                <w:rFonts w:ascii="Times New Roman" w:hAnsi="Times New Roman" w:cs="Times New Roman"/>
                <w:sz w:val="24"/>
                <w:szCs w:val="24"/>
              </w:rPr>
            </w:pPr>
          </w:p>
        </w:tc>
        <w:tc>
          <w:tcPr>
            <w:tcW w:w="1417" w:type="dxa"/>
            <w:tcBorders>
              <w:top w:val="single" w:sz="4" w:space="0" w:color="auto"/>
              <w:left w:val="nil"/>
              <w:bottom w:val="single" w:sz="4" w:space="0" w:color="auto"/>
              <w:right w:val="single" w:sz="4" w:space="0" w:color="auto"/>
            </w:tcBorders>
          </w:tcPr>
          <w:p w14:paraId="760A99DC" w14:textId="771E6F3C" w:rsidR="009500E0" w:rsidRPr="004C210D" w:rsidRDefault="009500E0" w:rsidP="009500E0">
            <w:pPr>
              <w:spacing w:after="0" w:line="240" w:lineRule="auto"/>
              <w:ind w:right="853"/>
              <w:jc w:val="center"/>
              <w:rPr>
                <w:rFonts w:ascii="Times New Roman" w:hAnsi="Times New Roman"/>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tcPr>
          <w:p w14:paraId="0FBD9585" w14:textId="02AAC7B5" w:rsidR="009500E0" w:rsidRPr="004C210D" w:rsidRDefault="00381BCA" w:rsidP="009500E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Повышение качества жизни населения, привлечение квал</w:t>
            </w:r>
            <w:r w:rsidR="00710EAF">
              <w:rPr>
                <w:rFonts w:ascii="Times New Roman" w:hAnsi="Times New Roman"/>
                <w:sz w:val="24"/>
                <w:szCs w:val="24"/>
              </w:rPr>
              <w:t>ифицированных кадров.</w:t>
            </w:r>
          </w:p>
          <w:p w14:paraId="771DC7E2" w14:textId="77777777" w:rsidR="009500E0" w:rsidRPr="004C210D" w:rsidRDefault="009500E0" w:rsidP="009500E0">
            <w:pPr>
              <w:tabs>
                <w:tab w:val="left" w:pos="1298"/>
                <w:tab w:val="left" w:pos="1723"/>
              </w:tabs>
              <w:spacing w:after="0" w:line="240" w:lineRule="auto"/>
              <w:jc w:val="center"/>
              <w:rPr>
                <w:rFonts w:ascii="Times New Roman" w:hAnsi="Times New Roman"/>
                <w:sz w:val="24"/>
                <w:szCs w:val="24"/>
              </w:rPr>
            </w:pPr>
          </w:p>
        </w:tc>
      </w:tr>
      <w:tr w:rsidR="00433CFF" w:rsidRPr="00A65C63" w14:paraId="29DE26A9" w14:textId="77777777" w:rsidTr="00B27CF0">
        <w:trPr>
          <w:trHeight w:val="237"/>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651EB108" w14:textId="5C823531" w:rsidR="00433CFF" w:rsidRPr="00381BCA" w:rsidRDefault="00433CFF" w:rsidP="009500E0">
            <w:pPr>
              <w:spacing w:after="0" w:line="240" w:lineRule="auto"/>
              <w:jc w:val="center"/>
              <w:rPr>
                <w:rFonts w:ascii="Times New Roman" w:hAnsi="Times New Roman"/>
                <w:sz w:val="24"/>
                <w:szCs w:val="24"/>
              </w:rPr>
            </w:pPr>
            <w:r w:rsidRPr="00433CFF">
              <w:rPr>
                <w:rFonts w:ascii="Times New Roman" w:hAnsi="Times New Roman"/>
                <w:sz w:val="24"/>
                <w:szCs w:val="24"/>
              </w:rPr>
              <w:t>Администрация Северного района Новосибирской области</w:t>
            </w:r>
          </w:p>
        </w:tc>
        <w:tc>
          <w:tcPr>
            <w:tcW w:w="1843" w:type="dxa"/>
            <w:tcBorders>
              <w:top w:val="single" w:sz="4" w:space="0" w:color="auto"/>
              <w:left w:val="nil"/>
              <w:bottom w:val="single" w:sz="4" w:space="0" w:color="auto"/>
              <w:right w:val="single" w:sz="4" w:space="0" w:color="auto"/>
            </w:tcBorders>
            <w:shd w:val="clear" w:color="auto" w:fill="auto"/>
          </w:tcPr>
          <w:p w14:paraId="657A7DA2" w14:textId="0A3F71D2" w:rsidR="00433CFF" w:rsidRPr="00381BCA" w:rsidRDefault="00433CFF" w:rsidP="009500E0">
            <w:pPr>
              <w:rPr>
                <w:rFonts w:ascii="Times New Roman" w:hAnsi="Times New Roman"/>
              </w:rPr>
            </w:pPr>
            <w:r>
              <w:rPr>
                <w:rFonts w:ascii="Times New Roman" w:hAnsi="Times New Roman"/>
              </w:rPr>
              <w:t xml:space="preserve">Реконструкция водозабора и водопроводных сетей в </w:t>
            </w:r>
            <w:proofErr w:type="spellStart"/>
            <w:r>
              <w:rPr>
                <w:rFonts w:ascii="Times New Roman" w:hAnsi="Times New Roman"/>
              </w:rPr>
              <w:t>с.Северное</w:t>
            </w:r>
            <w:proofErr w:type="spellEnd"/>
          </w:p>
        </w:tc>
        <w:tc>
          <w:tcPr>
            <w:tcW w:w="1417" w:type="dxa"/>
            <w:tcBorders>
              <w:top w:val="single" w:sz="4" w:space="0" w:color="auto"/>
              <w:left w:val="nil"/>
              <w:bottom w:val="single" w:sz="4" w:space="0" w:color="auto"/>
              <w:right w:val="single" w:sz="4" w:space="0" w:color="auto"/>
            </w:tcBorders>
            <w:shd w:val="clear" w:color="auto" w:fill="auto"/>
          </w:tcPr>
          <w:p w14:paraId="2732A81D" w14:textId="3EFE30AC" w:rsidR="00433CFF" w:rsidRPr="00381BCA" w:rsidRDefault="00433CFF" w:rsidP="009500E0">
            <w:pPr>
              <w:pStyle w:val="ConsPlusNormal"/>
              <w:jc w:val="center"/>
              <w:rPr>
                <w:rFonts w:ascii="Times New Roman" w:hAnsi="Times New Roman" w:cs="Times New Roman"/>
                <w:sz w:val="24"/>
                <w:szCs w:val="24"/>
              </w:rPr>
            </w:pPr>
            <w:r>
              <w:rPr>
                <w:rFonts w:ascii="Times New Roman" w:hAnsi="Times New Roman" w:cs="Times New Roman"/>
                <w:sz w:val="24"/>
                <w:szCs w:val="24"/>
              </w:rPr>
              <w:t>Социальная</w:t>
            </w:r>
          </w:p>
        </w:tc>
        <w:tc>
          <w:tcPr>
            <w:tcW w:w="1276" w:type="dxa"/>
            <w:tcBorders>
              <w:top w:val="single" w:sz="4" w:space="0" w:color="auto"/>
              <w:left w:val="nil"/>
              <w:bottom w:val="single" w:sz="4" w:space="0" w:color="auto"/>
              <w:right w:val="single" w:sz="4" w:space="0" w:color="auto"/>
            </w:tcBorders>
            <w:shd w:val="clear" w:color="auto" w:fill="auto"/>
          </w:tcPr>
          <w:p w14:paraId="5D682877" w14:textId="4F47E4CD" w:rsidR="00433CFF" w:rsidRPr="004C210D" w:rsidRDefault="00433CFF" w:rsidP="009500E0">
            <w:pPr>
              <w:pStyle w:val="ConsPlusNormal"/>
              <w:jc w:val="center"/>
              <w:rPr>
                <w:rFonts w:ascii="Times New Roman" w:hAnsi="Times New Roman" w:cs="Times New Roman"/>
                <w:sz w:val="24"/>
                <w:szCs w:val="24"/>
              </w:rPr>
            </w:pPr>
            <w:r>
              <w:rPr>
                <w:rFonts w:ascii="Times New Roman" w:hAnsi="Times New Roman" w:cs="Times New Roman"/>
                <w:sz w:val="24"/>
                <w:szCs w:val="24"/>
              </w:rPr>
              <w:t>202</w:t>
            </w:r>
            <w:r w:rsidR="00B104D3">
              <w:rPr>
                <w:rFonts w:ascii="Times New Roman" w:hAnsi="Times New Roman" w:cs="Times New Roman"/>
                <w:sz w:val="24"/>
                <w:szCs w:val="24"/>
              </w:rPr>
              <w:t>6</w:t>
            </w:r>
          </w:p>
        </w:tc>
        <w:tc>
          <w:tcPr>
            <w:tcW w:w="1559" w:type="dxa"/>
            <w:gridSpan w:val="2"/>
            <w:tcBorders>
              <w:top w:val="single" w:sz="4" w:space="0" w:color="auto"/>
              <w:left w:val="nil"/>
              <w:bottom w:val="single" w:sz="4" w:space="0" w:color="auto"/>
              <w:right w:val="single" w:sz="4" w:space="0" w:color="auto"/>
            </w:tcBorders>
            <w:shd w:val="clear" w:color="auto" w:fill="auto"/>
          </w:tcPr>
          <w:p w14:paraId="7FE54574" w14:textId="2E7A3890" w:rsidR="00433CFF" w:rsidRPr="004C210D" w:rsidRDefault="00433CFF" w:rsidP="009500E0">
            <w:pPr>
              <w:pStyle w:val="ConsPlusNormal"/>
              <w:jc w:val="center"/>
              <w:rPr>
                <w:rFonts w:ascii="Times New Roman" w:hAnsi="Times New Roman"/>
                <w:sz w:val="24"/>
                <w:szCs w:val="24"/>
              </w:rPr>
            </w:pPr>
            <w:proofErr w:type="spellStart"/>
            <w:r>
              <w:rPr>
                <w:rFonts w:ascii="Times New Roman" w:hAnsi="Times New Roman"/>
                <w:sz w:val="24"/>
                <w:szCs w:val="24"/>
              </w:rPr>
              <w:t>С.Северное</w:t>
            </w:r>
            <w:proofErr w:type="spellEnd"/>
          </w:p>
        </w:tc>
        <w:tc>
          <w:tcPr>
            <w:tcW w:w="2127" w:type="dxa"/>
            <w:tcBorders>
              <w:top w:val="single" w:sz="4" w:space="0" w:color="auto"/>
              <w:left w:val="nil"/>
              <w:bottom w:val="single" w:sz="4" w:space="0" w:color="auto"/>
              <w:right w:val="single" w:sz="4" w:space="0" w:color="auto"/>
            </w:tcBorders>
            <w:shd w:val="clear" w:color="auto" w:fill="auto"/>
          </w:tcPr>
          <w:p w14:paraId="612533CF" w14:textId="77777777" w:rsidR="00433CFF" w:rsidRDefault="00433CFF" w:rsidP="00433CFF">
            <w:pPr>
              <w:pStyle w:val="ConsPlusNormal"/>
              <w:jc w:val="center"/>
              <w:rPr>
                <w:rFonts w:ascii="Times New Roman" w:hAnsi="Times New Roman" w:cs="Times New Roman"/>
              </w:rPr>
            </w:pPr>
            <w:r>
              <w:rPr>
                <w:rFonts w:ascii="Times New Roman" w:hAnsi="Times New Roman" w:cs="Times New Roman"/>
              </w:rPr>
              <w:t>Ведется разработка проекта.</w:t>
            </w:r>
          </w:p>
          <w:p w14:paraId="19A66662" w14:textId="0B1B0654" w:rsidR="00B104D3" w:rsidRPr="00381BCA" w:rsidRDefault="00B104D3" w:rsidP="00433CFF">
            <w:pPr>
              <w:pStyle w:val="ConsPlusNormal"/>
              <w:jc w:val="center"/>
              <w:rPr>
                <w:rFonts w:ascii="Times New Roman" w:hAnsi="Times New Roman" w:cs="Times New Roman"/>
              </w:rPr>
            </w:pPr>
            <w:r>
              <w:rPr>
                <w:rFonts w:ascii="Times New Roman" w:hAnsi="Times New Roman" w:cs="Times New Roman"/>
              </w:rPr>
              <w:t>Прохождение государственной экспертизы</w:t>
            </w:r>
          </w:p>
        </w:tc>
        <w:tc>
          <w:tcPr>
            <w:tcW w:w="1559" w:type="dxa"/>
            <w:tcBorders>
              <w:top w:val="single" w:sz="4" w:space="0" w:color="auto"/>
              <w:left w:val="nil"/>
              <w:bottom w:val="single" w:sz="4" w:space="0" w:color="auto"/>
              <w:right w:val="single" w:sz="4" w:space="0" w:color="auto"/>
            </w:tcBorders>
            <w:shd w:val="clear" w:color="auto" w:fill="auto"/>
          </w:tcPr>
          <w:p w14:paraId="1FB27F04" w14:textId="13B25DCB" w:rsidR="00433CFF" w:rsidRDefault="00433CFF" w:rsidP="009500E0">
            <w:pPr>
              <w:pStyle w:val="ConsPlusNormal"/>
              <w:jc w:val="center"/>
              <w:rPr>
                <w:rFonts w:ascii="Times New Roman" w:hAnsi="Times New Roman" w:cs="Times New Roman"/>
                <w:bCs/>
                <w:sz w:val="24"/>
                <w:szCs w:val="24"/>
              </w:rPr>
            </w:pPr>
            <w:r>
              <w:rPr>
                <w:rFonts w:ascii="Times New Roman" w:hAnsi="Times New Roman" w:cs="Times New Roman"/>
                <w:bCs/>
                <w:sz w:val="24"/>
                <w:szCs w:val="24"/>
              </w:rPr>
              <w:t>30000,0</w:t>
            </w:r>
          </w:p>
        </w:tc>
        <w:tc>
          <w:tcPr>
            <w:tcW w:w="1276" w:type="dxa"/>
            <w:tcBorders>
              <w:top w:val="single" w:sz="4" w:space="0" w:color="auto"/>
              <w:left w:val="nil"/>
              <w:bottom w:val="single" w:sz="4" w:space="0" w:color="auto"/>
              <w:right w:val="single" w:sz="4" w:space="0" w:color="auto"/>
            </w:tcBorders>
            <w:shd w:val="clear" w:color="auto" w:fill="auto"/>
          </w:tcPr>
          <w:p w14:paraId="1DBF85E3" w14:textId="77777777" w:rsidR="00433CFF" w:rsidRPr="004C210D" w:rsidRDefault="00433CFF" w:rsidP="009500E0">
            <w:pPr>
              <w:pStyle w:val="ConsPlusNormal"/>
              <w:jc w:val="center"/>
              <w:rPr>
                <w:rFonts w:ascii="Times New Roman" w:hAnsi="Times New Roman" w:cs="Times New Roman"/>
                <w:sz w:val="24"/>
                <w:szCs w:val="24"/>
              </w:rPr>
            </w:pPr>
          </w:p>
        </w:tc>
        <w:tc>
          <w:tcPr>
            <w:tcW w:w="1417" w:type="dxa"/>
            <w:tcBorders>
              <w:top w:val="single" w:sz="4" w:space="0" w:color="auto"/>
              <w:left w:val="nil"/>
              <w:bottom w:val="single" w:sz="4" w:space="0" w:color="auto"/>
              <w:right w:val="single" w:sz="4" w:space="0" w:color="auto"/>
            </w:tcBorders>
          </w:tcPr>
          <w:p w14:paraId="5780093D" w14:textId="77777777" w:rsidR="00433CFF" w:rsidRPr="004C210D" w:rsidRDefault="00433CFF" w:rsidP="009500E0">
            <w:pPr>
              <w:spacing w:after="0" w:line="240" w:lineRule="auto"/>
              <w:ind w:right="853"/>
              <w:jc w:val="center"/>
              <w:rPr>
                <w:rFonts w:ascii="Times New Roman" w:hAnsi="Times New Roman"/>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tcPr>
          <w:p w14:paraId="65EF56B4" w14:textId="77777777" w:rsidR="00433CFF" w:rsidRDefault="00433CFF" w:rsidP="009500E0">
            <w:pPr>
              <w:widowControl w:val="0"/>
              <w:autoSpaceDE w:val="0"/>
              <w:autoSpaceDN w:val="0"/>
              <w:adjustRightInd w:val="0"/>
              <w:jc w:val="center"/>
              <w:rPr>
                <w:rFonts w:ascii="Times New Roman" w:hAnsi="Times New Roman"/>
                <w:sz w:val="24"/>
                <w:szCs w:val="24"/>
              </w:rPr>
            </w:pPr>
          </w:p>
        </w:tc>
      </w:tr>
    </w:tbl>
    <w:p w14:paraId="6C2B7DF9" w14:textId="77777777" w:rsidR="00630F5B" w:rsidRPr="006220F0" w:rsidRDefault="00630F5B" w:rsidP="0028796F">
      <w:pPr>
        <w:tabs>
          <w:tab w:val="left" w:pos="5103"/>
          <w:tab w:val="left" w:pos="8640"/>
        </w:tabs>
        <w:rPr>
          <w:rFonts w:ascii="Times New Roman" w:hAnsi="Times New Roman" w:cs="Times New Roman"/>
          <w:b/>
          <w:color w:val="FF0000"/>
          <w:sz w:val="24"/>
          <w:szCs w:val="24"/>
        </w:rPr>
        <w:sectPr w:rsidR="00630F5B" w:rsidRPr="006220F0" w:rsidSect="00032222">
          <w:pgSz w:w="16838" w:h="11906" w:orient="landscape" w:code="9"/>
          <w:pgMar w:top="357" w:right="567" w:bottom="567" w:left="567" w:header="709" w:footer="709" w:gutter="0"/>
          <w:cols w:space="708"/>
          <w:docGrid w:linePitch="360"/>
        </w:sectPr>
      </w:pPr>
    </w:p>
    <w:bookmarkEnd w:id="5"/>
    <w:p w14:paraId="5B8CAF18" w14:textId="77777777" w:rsidR="00755CDA" w:rsidRPr="00D7094C" w:rsidRDefault="006F5C2E" w:rsidP="005279E9">
      <w:pPr>
        <w:pStyle w:val="1"/>
        <w:jc w:val="center"/>
        <w:rPr>
          <w:rFonts w:ascii="Times New Roman" w:hAnsi="Times New Roman" w:cs="Times New Roman"/>
          <w:color w:val="auto"/>
          <w:sz w:val="24"/>
          <w:szCs w:val="24"/>
        </w:rPr>
      </w:pPr>
      <w:r w:rsidRPr="00D7094C">
        <w:rPr>
          <w:rFonts w:ascii="Times New Roman" w:hAnsi="Times New Roman" w:cs="Times New Roman"/>
          <w:color w:val="auto"/>
          <w:sz w:val="24"/>
          <w:szCs w:val="24"/>
        </w:rPr>
        <w:lastRenderedPageBreak/>
        <w:t>8.4.</w:t>
      </w:r>
      <w:r w:rsidR="003A7378" w:rsidRPr="00D7094C">
        <w:rPr>
          <w:rFonts w:ascii="Times New Roman" w:hAnsi="Times New Roman" w:cs="Times New Roman"/>
          <w:color w:val="auto"/>
          <w:sz w:val="24"/>
          <w:szCs w:val="24"/>
        </w:rPr>
        <w:t> </w:t>
      </w:r>
      <w:r w:rsidR="00755CDA" w:rsidRPr="00D7094C">
        <w:rPr>
          <w:rFonts w:ascii="Times New Roman" w:hAnsi="Times New Roman" w:cs="Times New Roman"/>
          <w:color w:val="auto"/>
          <w:sz w:val="24"/>
          <w:szCs w:val="24"/>
        </w:rPr>
        <w:t>Инвестицион</w:t>
      </w:r>
      <w:r w:rsidR="005C5386">
        <w:rPr>
          <w:rFonts w:ascii="Times New Roman" w:hAnsi="Times New Roman" w:cs="Times New Roman"/>
          <w:color w:val="auto"/>
          <w:sz w:val="24"/>
          <w:szCs w:val="24"/>
        </w:rPr>
        <w:t>ные предложения</w:t>
      </w:r>
    </w:p>
    <w:tbl>
      <w:tblPr>
        <w:tblStyle w:val="a3"/>
        <w:tblW w:w="0" w:type="auto"/>
        <w:tblLook w:val="04A0" w:firstRow="1" w:lastRow="0" w:firstColumn="1" w:lastColumn="0" w:noHBand="0" w:noVBand="1"/>
      </w:tblPr>
      <w:tblGrid>
        <w:gridCol w:w="889"/>
        <w:gridCol w:w="4751"/>
        <w:gridCol w:w="3987"/>
      </w:tblGrid>
      <w:tr w:rsidR="006220F0" w:rsidRPr="00D7094C" w14:paraId="3E8CE20C" w14:textId="77777777" w:rsidTr="003474D1">
        <w:tc>
          <w:tcPr>
            <w:tcW w:w="905" w:type="dxa"/>
          </w:tcPr>
          <w:p w14:paraId="3F260C74" w14:textId="77777777" w:rsidR="006F5C2E" w:rsidRPr="00D7094C" w:rsidRDefault="006F5C2E" w:rsidP="006F5C2E">
            <w:pPr>
              <w:jc w:val="center"/>
              <w:rPr>
                <w:rFonts w:ascii="Times New Roman" w:hAnsi="Times New Roman" w:cs="Times New Roman"/>
                <w:sz w:val="24"/>
                <w:szCs w:val="24"/>
              </w:rPr>
            </w:pPr>
            <w:r w:rsidRPr="00D7094C">
              <w:rPr>
                <w:rFonts w:ascii="Times New Roman" w:hAnsi="Times New Roman" w:cs="Times New Roman"/>
                <w:sz w:val="24"/>
                <w:szCs w:val="24"/>
              </w:rPr>
              <w:t>№</w:t>
            </w:r>
            <w:r w:rsidR="00835F12" w:rsidRPr="00D7094C">
              <w:rPr>
                <w:rFonts w:ascii="Times New Roman" w:hAnsi="Times New Roman" w:cs="Times New Roman"/>
                <w:sz w:val="24"/>
                <w:szCs w:val="24"/>
              </w:rPr>
              <w:t xml:space="preserve"> п/п</w:t>
            </w:r>
          </w:p>
        </w:tc>
        <w:tc>
          <w:tcPr>
            <w:tcW w:w="4890" w:type="dxa"/>
          </w:tcPr>
          <w:p w14:paraId="31B884B9" w14:textId="77777777" w:rsidR="006F5C2E" w:rsidRPr="00D7094C" w:rsidRDefault="006F5C2E" w:rsidP="006F5C2E">
            <w:pPr>
              <w:jc w:val="center"/>
              <w:rPr>
                <w:rFonts w:ascii="Times New Roman" w:hAnsi="Times New Roman" w:cs="Times New Roman"/>
                <w:sz w:val="24"/>
                <w:szCs w:val="24"/>
              </w:rPr>
            </w:pPr>
            <w:r w:rsidRPr="00D7094C">
              <w:rPr>
                <w:rFonts w:ascii="Times New Roman" w:hAnsi="Times New Roman" w:cs="Times New Roman"/>
                <w:sz w:val="24"/>
                <w:szCs w:val="24"/>
              </w:rPr>
              <w:t>Предложение</w:t>
            </w:r>
          </w:p>
        </w:tc>
        <w:tc>
          <w:tcPr>
            <w:tcW w:w="4094" w:type="dxa"/>
          </w:tcPr>
          <w:p w14:paraId="0EC88B18" w14:textId="77777777" w:rsidR="006F5C2E" w:rsidRPr="00D7094C" w:rsidRDefault="006F5C2E" w:rsidP="006F5C2E">
            <w:pPr>
              <w:jc w:val="center"/>
              <w:rPr>
                <w:rFonts w:ascii="Times New Roman" w:hAnsi="Times New Roman" w:cs="Times New Roman"/>
                <w:sz w:val="24"/>
                <w:szCs w:val="24"/>
              </w:rPr>
            </w:pPr>
            <w:r w:rsidRPr="00D7094C">
              <w:rPr>
                <w:rFonts w:ascii="Times New Roman" w:hAnsi="Times New Roman" w:cs="Times New Roman"/>
                <w:sz w:val="24"/>
                <w:szCs w:val="24"/>
              </w:rPr>
              <w:t>Обоснование</w:t>
            </w:r>
          </w:p>
        </w:tc>
      </w:tr>
      <w:tr w:rsidR="006220F0" w:rsidRPr="00D7094C" w14:paraId="6BE7E80F" w14:textId="77777777" w:rsidTr="003474D1">
        <w:tc>
          <w:tcPr>
            <w:tcW w:w="905" w:type="dxa"/>
          </w:tcPr>
          <w:p w14:paraId="3DC8C764" w14:textId="77777777" w:rsidR="006F5C2E" w:rsidRPr="00D7094C" w:rsidRDefault="00DA1AD5" w:rsidP="00DA1AD5">
            <w:pPr>
              <w:jc w:val="center"/>
              <w:rPr>
                <w:rFonts w:ascii="Times New Roman" w:hAnsi="Times New Roman" w:cs="Times New Roman"/>
                <w:sz w:val="24"/>
                <w:szCs w:val="24"/>
              </w:rPr>
            </w:pPr>
            <w:r w:rsidRPr="00D7094C">
              <w:rPr>
                <w:rFonts w:ascii="Times New Roman" w:hAnsi="Times New Roman" w:cs="Times New Roman"/>
                <w:sz w:val="24"/>
                <w:szCs w:val="24"/>
              </w:rPr>
              <w:t>-</w:t>
            </w:r>
          </w:p>
        </w:tc>
        <w:tc>
          <w:tcPr>
            <w:tcW w:w="4890" w:type="dxa"/>
          </w:tcPr>
          <w:p w14:paraId="5A9629C8" w14:textId="77777777" w:rsidR="006F5C2E" w:rsidRPr="00D7094C" w:rsidRDefault="00DA1AD5" w:rsidP="00DA1AD5">
            <w:pPr>
              <w:jc w:val="center"/>
              <w:rPr>
                <w:rFonts w:ascii="Times New Roman" w:hAnsi="Times New Roman" w:cs="Times New Roman"/>
                <w:sz w:val="24"/>
                <w:szCs w:val="24"/>
              </w:rPr>
            </w:pPr>
            <w:r w:rsidRPr="00D7094C">
              <w:rPr>
                <w:rFonts w:ascii="Times New Roman" w:hAnsi="Times New Roman" w:cs="Times New Roman"/>
                <w:sz w:val="24"/>
                <w:szCs w:val="24"/>
              </w:rPr>
              <w:t>-</w:t>
            </w:r>
          </w:p>
        </w:tc>
        <w:tc>
          <w:tcPr>
            <w:tcW w:w="4094" w:type="dxa"/>
          </w:tcPr>
          <w:p w14:paraId="4DCDD16C" w14:textId="77777777" w:rsidR="006F5C2E" w:rsidRPr="00D7094C" w:rsidRDefault="00DA1AD5" w:rsidP="00DA1AD5">
            <w:pPr>
              <w:jc w:val="center"/>
              <w:rPr>
                <w:rFonts w:ascii="Times New Roman" w:hAnsi="Times New Roman" w:cs="Times New Roman"/>
                <w:sz w:val="24"/>
                <w:szCs w:val="24"/>
              </w:rPr>
            </w:pPr>
            <w:r w:rsidRPr="00D7094C">
              <w:rPr>
                <w:rFonts w:ascii="Times New Roman" w:hAnsi="Times New Roman" w:cs="Times New Roman"/>
                <w:sz w:val="24"/>
                <w:szCs w:val="24"/>
              </w:rPr>
              <w:t>-</w:t>
            </w:r>
          </w:p>
        </w:tc>
      </w:tr>
    </w:tbl>
    <w:p w14:paraId="3ABE80C2" w14:textId="77777777" w:rsidR="00E561A3" w:rsidRPr="00D7094C" w:rsidRDefault="00D76476" w:rsidP="000C6723">
      <w:pPr>
        <w:pStyle w:val="1"/>
        <w:jc w:val="center"/>
        <w:rPr>
          <w:rFonts w:ascii="Times New Roman" w:hAnsi="Times New Roman" w:cs="Times New Roman"/>
          <w:color w:val="auto"/>
          <w:sz w:val="24"/>
          <w:szCs w:val="24"/>
        </w:rPr>
      </w:pPr>
      <w:r w:rsidRPr="00D7094C">
        <w:rPr>
          <w:rFonts w:ascii="Times New Roman" w:hAnsi="Times New Roman" w:cs="Times New Roman"/>
          <w:color w:val="auto"/>
          <w:sz w:val="24"/>
          <w:szCs w:val="24"/>
        </w:rPr>
        <w:t>8.5.</w:t>
      </w:r>
      <w:r w:rsidR="00835F12" w:rsidRPr="00D7094C">
        <w:rPr>
          <w:rFonts w:ascii="Times New Roman" w:hAnsi="Times New Roman" w:cs="Times New Roman"/>
          <w:color w:val="auto"/>
          <w:sz w:val="24"/>
          <w:szCs w:val="24"/>
        </w:rPr>
        <w:t> </w:t>
      </w:r>
      <w:proofErr w:type="spellStart"/>
      <w:r w:rsidRPr="00D7094C">
        <w:rPr>
          <w:rFonts w:ascii="Times New Roman" w:hAnsi="Times New Roman" w:cs="Times New Roman"/>
          <w:color w:val="auto"/>
          <w:sz w:val="24"/>
          <w:szCs w:val="24"/>
        </w:rPr>
        <w:t>Недозагруженные</w:t>
      </w:r>
      <w:proofErr w:type="spellEnd"/>
      <w:r w:rsidRPr="00D7094C">
        <w:rPr>
          <w:rFonts w:ascii="Times New Roman" w:hAnsi="Times New Roman" w:cs="Times New Roman"/>
          <w:color w:val="auto"/>
          <w:sz w:val="24"/>
          <w:szCs w:val="24"/>
        </w:rPr>
        <w:t xml:space="preserve"> производственные мощности</w:t>
      </w:r>
    </w:p>
    <w:tbl>
      <w:tblPr>
        <w:tblStyle w:val="a3"/>
        <w:tblW w:w="0" w:type="auto"/>
        <w:tblLook w:val="04A0" w:firstRow="1" w:lastRow="0" w:firstColumn="1" w:lastColumn="0" w:noHBand="0" w:noVBand="1"/>
      </w:tblPr>
      <w:tblGrid>
        <w:gridCol w:w="2212"/>
        <w:gridCol w:w="1965"/>
        <w:gridCol w:w="2265"/>
        <w:gridCol w:w="3185"/>
      </w:tblGrid>
      <w:tr w:rsidR="006220F0" w:rsidRPr="00D7094C" w14:paraId="3FA09624" w14:textId="77777777" w:rsidTr="003474D1">
        <w:tc>
          <w:tcPr>
            <w:tcW w:w="2262" w:type="dxa"/>
          </w:tcPr>
          <w:p w14:paraId="395E6F50" w14:textId="77777777" w:rsidR="00D76476" w:rsidRPr="00D7094C" w:rsidRDefault="00D76476" w:rsidP="00835F12">
            <w:pPr>
              <w:jc w:val="center"/>
              <w:rPr>
                <w:rFonts w:ascii="Times New Roman" w:hAnsi="Times New Roman" w:cs="Times New Roman"/>
                <w:sz w:val="24"/>
                <w:szCs w:val="24"/>
              </w:rPr>
            </w:pPr>
            <w:r w:rsidRPr="00D7094C">
              <w:rPr>
                <w:rFonts w:ascii="Times New Roman" w:hAnsi="Times New Roman" w:cs="Times New Roman"/>
                <w:sz w:val="24"/>
                <w:szCs w:val="24"/>
              </w:rPr>
              <w:t>Наименование предприятия</w:t>
            </w:r>
          </w:p>
        </w:tc>
        <w:tc>
          <w:tcPr>
            <w:tcW w:w="2045" w:type="dxa"/>
          </w:tcPr>
          <w:p w14:paraId="76E12BEC" w14:textId="77777777" w:rsidR="00D76476" w:rsidRPr="00D7094C" w:rsidRDefault="00D76476" w:rsidP="00835F12">
            <w:pPr>
              <w:jc w:val="center"/>
              <w:rPr>
                <w:rFonts w:ascii="Times New Roman" w:hAnsi="Times New Roman" w:cs="Times New Roman"/>
                <w:sz w:val="24"/>
                <w:szCs w:val="24"/>
              </w:rPr>
            </w:pPr>
            <w:r w:rsidRPr="00D7094C">
              <w:rPr>
                <w:rFonts w:ascii="Times New Roman" w:hAnsi="Times New Roman" w:cs="Times New Roman"/>
                <w:sz w:val="24"/>
                <w:szCs w:val="24"/>
              </w:rPr>
              <w:t xml:space="preserve">Адрес, контакты </w:t>
            </w:r>
            <w:r w:rsidRPr="00D7094C">
              <w:rPr>
                <w:rFonts w:ascii="Times New Roman" w:hAnsi="Times New Roman" w:cs="Times New Roman"/>
                <w:i/>
                <w:sz w:val="24"/>
                <w:szCs w:val="24"/>
              </w:rPr>
              <w:t xml:space="preserve">(тел, факс, </w:t>
            </w:r>
            <w:r w:rsidRPr="00D7094C">
              <w:rPr>
                <w:rFonts w:ascii="Times New Roman" w:hAnsi="Times New Roman" w:cs="Times New Roman"/>
                <w:i/>
                <w:sz w:val="24"/>
                <w:szCs w:val="24"/>
                <w:lang w:val="en-US"/>
              </w:rPr>
              <w:t>e</w:t>
            </w:r>
            <w:r w:rsidRPr="00D7094C">
              <w:rPr>
                <w:rFonts w:ascii="Times New Roman" w:hAnsi="Times New Roman" w:cs="Times New Roman"/>
                <w:i/>
                <w:sz w:val="24"/>
                <w:szCs w:val="24"/>
              </w:rPr>
              <w:t>-</w:t>
            </w:r>
            <w:r w:rsidRPr="00D7094C">
              <w:rPr>
                <w:rFonts w:ascii="Times New Roman" w:hAnsi="Times New Roman" w:cs="Times New Roman"/>
                <w:i/>
                <w:sz w:val="24"/>
                <w:szCs w:val="24"/>
                <w:lang w:val="en-US"/>
              </w:rPr>
              <w:t>mail</w:t>
            </w:r>
            <w:r w:rsidRPr="00D7094C">
              <w:rPr>
                <w:rFonts w:ascii="Times New Roman" w:hAnsi="Times New Roman" w:cs="Times New Roman"/>
                <w:i/>
                <w:sz w:val="24"/>
                <w:szCs w:val="24"/>
              </w:rPr>
              <w:t>)</w:t>
            </w:r>
          </w:p>
        </w:tc>
        <w:tc>
          <w:tcPr>
            <w:tcW w:w="2306" w:type="dxa"/>
          </w:tcPr>
          <w:p w14:paraId="375EF119" w14:textId="77777777" w:rsidR="00835F12" w:rsidRPr="00D7094C" w:rsidRDefault="00D76476" w:rsidP="00835F12">
            <w:pPr>
              <w:jc w:val="center"/>
              <w:rPr>
                <w:rFonts w:ascii="Times New Roman" w:hAnsi="Times New Roman" w:cs="Times New Roman"/>
                <w:sz w:val="24"/>
                <w:szCs w:val="24"/>
              </w:rPr>
            </w:pPr>
            <w:r w:rsidRPr="00D7094C">
              <w:rPr>
                <w:rFonts w:ascii="Times New Roman" w:hAnsi="Times New Roman" w:cs="Times New Roman"/>
                <w:sz w:val="24"/>
                <w:szCs w:val="24"/>
              </w:rPr>
              <w:t>Характеристика незагруженн</w:t>
            </w:r>
            <w:r w:rsidR="00835F12" w:rsidRPr="00D7094C">
              <w:rPr>
                <w:rFonts w:ascii="Times New Roman" w:hAnsi="Times New Roman" w:cs="Times New Roman"/>
                <w:sz w:val="24"/>
                <w:szCs w:val="24"/>
              </w:rPr>
              <w:t xml:space="preserve">ых </w:t>
            </w:r>
            <w:r w:rsidRPr="00D7094C">
              <w:rPr>
                <w:rFonts w:ascii="Times New Roman" w:hAnsi="Times New Roman" w:cs="Times New Roman"/>
                <w:sz w:val="24"/>
                <w:szCs w:val="24"/>
              </w:rPr>
              <w:t xml:space="preserve">мощностей </w:t>
            </w:r>
          </w:p>
          <w:p w14:paraId="5054295E" w14:textId="77777777" w:rsidR="00D76476" w:rsidRPr="00D7094C" w:rsidRDefault="00D76476" w:rsidP="00835F12">
            <w:pPr>
              <w:jc w:val="center"/>
              <w:rPr>
                <w:rFonts w:ascii="Times New Roman" w:hAnsi="Times New Roman" w:cs="Times New Roman"/>
                <w:sz w:val="24"/>
                <w:szCs w:val="24"/>
              </w:rPr>
            </w:pPr>
            <w:r w:rsidRPr="00D7094C">
              <w:rPr>
                <w:rFonts w:ascii="Times New Roman" w:hAnsi="Times New Roman" w:cs="Times New Roman"/>
                <w:i/>
                <w:sz w:val="24"/>
                <w:szCs w:val="24"/>
              </w:rPr>
              <w:t>(площадь помещений, вид помещений, наличие оборудования и т.п.)</w:t>
            </w:r>
          </w:p>
        </w:tc>
        <w:tc>
          <w:tcPr>
            <w:tcW w:w="3276" w:type="dxa"/>
          </w:tcPr>
          <w:p w14:paraId="47C3DA75" w14:textId="77777777" w:rsidR="00D76476" w:rsidRPr="00D7094C" w:rsidRDefault="00D76476" w:rsidP="00835F12">
            <w:pPr>
              <w:jc w:val="center"/>
              <w:rPr>
                <w:rFonts w:ascii="Times New Roman" w:hAnsi="Times New Roman" w:cs="Times New Roman"/>
                <w:sz w:val="24"/>
                <w:szCs w:val="24"/>
              </w:rPr>
            </w:pPr>
            <w:r w:rsidRPr="00D7094C">
              <w:rPr>
                <w:rFonts w:ascii="Times New Roman" w:hAnsi="Times New Roman" w:cs="Times New Roman"/>
                <w:sz w:val="24"/>
                <w:szCs w:val="24"/>
              </w:rPr>
              <w:t xml:space="preserve">Вид и стоимость использования </w:t>
            </w:r>
            <w:r w:rsidR="00835F12" w:rsidRPr="00D7094C">
              <w:rPr>
                <w:rFonts w:ascii="Times New Roman" w:hAnsi="Times New Roman" w:cs="Times New Roman"/>
                <w:i/>
                <w:sz w:val="24"/>
                <w:szCs w:val="24"/>
              </w:rPr>
              <w:t>(аренда/</w:t>
            </w:r>
            <w:r w:rsidRPr="00D7094C">
              <w:rPr>
                <w:rFonts w:ascii="Times New Roman" w:hAnsi="Times New Roman" w:cs="Times New Roman"/>
                <w:i/>
                <w:sz w:val="24"/>
                <w:szCs w:val="24"/>
              </w:rPr>
              <w:t>выкуп/иное)</w:t>
            </w:r>
          </w:p>
        </w:tc>
      </w:tr>
      <w:tr w:rsidR="006220F0" w:rsidRPr="00D7094C" w14:paraId="275C303B" w14:textId="77777777" w:rsidTr="003474D1">
        <w:tc>
          <w:tcPr>
            <w:tcW w:w="2262" w:type="dxa"/>
          </w:tcPr>
          <w:p w14:paraId="0EACC28A" w14:textId="77777777" w:rsidR="00D76476" w:rsidRPr="00D7094C" w:rsidRDefault="00C04A8B" w:rsidP="00A26F31">
            <w:pPr>
              <w:jc w:val="center"/>
              <w:rPr>
                <w:rFonts w:ascii="Times New Roman" w:hAnsi="Times New Roman" w:cs="Times New Roman"/>
                <w:sz w:val="24"/>
                <w:szCs w:val="24"/>
              </w:rPr>
            </w:pPr>
            <w:r w:rsidRPr="00D7094C">
              <w:rPr>
                <w:rFonts w:ascii="Times New Roman" w:hAnsi="Times New Roman" w:cs="Times New Roman"/>
                <w:sz w:val="24"/>
                <w:szCs w:val="24"/>
              </w:rPr>
              <w:t>-</w:t>
            </w:r>
          </w:p>
        </w:tc>
        <w:tc>
          <w:tcPr>
            <w:tcW w:w="2045" w:type="dxa"/>
          </w:tcPr>
          <w:p w14:paraId="14AFEB59" w14:textId="77777777" w:rsidR="00D76476" w:rsidRPr="00D7094C" w:rsidRDefault="00C04A8B" w:rsidP="00A26F31">
            <w:pPr>
              <w:jc w:val="center"/>
              <w:rPr>
                <w:rFonts w:ascii="Times New Roman" w:hAnsi="Times New Roman" w:cs="Times New Roman"/>
                <w:sz w:val="24"/>
                <w:szCs w:val="24"/>
              </w:rPr>
            </w:pPr>
            <w:r w:rsidRPr="00D7094C">
              <w:rPr>
                <w:rFonts w:ascii="Times New Roman" w:hAnsi="Times New Roman" w:cs="Times New Roman"/>
                <w:sz w:val="24"/>
                <w:szCs w:val="24"/>
              </w:rPr>
              <w:t>-</w:t>
            </w:r>
          </w:p>
        </w:tc>
        <w:tc>
          <w:tcPr>
            <w:tcW w:w="2306" w:type="dxa"/>
          </w:tcPr>
          <w:p w14:paraId="3BE46630" w14:textId="77777777" w:rsidR="00D76476" w:rsidRPr="00D7094C" w:rsidRDefault="00C04A8B" w:rsidP="00A26F31">
            <w:pPr>
              <w:jc w:val="center"/>
              <w:rPr>
                <w:rFonts w:ascii="Times New Roman" w:hAnsi="Times New Roman" w:cs="Times New Roman"/>
                <w:sz w:val="24"/>
                <w:szCs w:val="24"/>
              </w:rPr>
            </w:pPr>
            <w:r w:rsidRPr="00D7094C">
              <w:rPr>
                <w:rFonts w:ascii="Times New Roman" w:hAnsi="Times New Roman" w:cs="Times New Roman"/>
                <w:sz w:val="24"/>
                <w:szCs w:val="24"/>
              </w:rPr>
              <w:t>-</w:t>
            </w:r>
          </w:p>
        </w:tc>
        <w:tc>
          <w:tcPr>
            <w:tcW w:w="3276" w:type="dxa"/>
          </w:tcPr>
          <w:p w14:paraId="44310366" w14:textId="77777777" w:rsidR="00D76476" w:rsidRPr="00D7094C" w:rsidRDefault="00C04A8B" w:rsidP="00542056">
            <w:pPr>
              <w:jc w:val="center"/>
              <w:rPr>
                <w:rFonts w:ascii="Times New Roman" w:hAnsi="Times New Roman" w:cs="Times New Roman"/>
                <w:sz w:val="24"/>
                <w:szCs w:val="24"/>
              </w:rPr>
            </w:pPr>
            <w:r w:rsidRPr="00D7094C">
              <w:rPr>
                <w:rFonts w:ascii="Times New Roman" w:hAnsi="Times New Roman" w:cs="Times New Roman"/>
                <w:sz w:val="24"/>
                <w:szCs w:val="24"/>
              </w:rPr>
              <w:t>-</w:t>
            </w:r>
          </w:p>
        </w:tc>
      </w:tr>
    </w:tbl>
    <w:p w14:paraId="16B3088D" w14:textId="77777777" w:rsidR="00790519" w:rsidRPr="00D7094C" w:rsidRDefault="00AD24BA" w:rsidP="000C6723">
      <w:pPr>
        <w:pStyle w:val="1"/>
        <w:jc w:val="center"/>
        <w:rPr>
          <w:rFonts w:ascii="Times New Roman" w:hAnsi="Times New Roman" w:cs="Times New Roman"/>
          <w:color w:val="auto"/>
          <w:sz w:val="24"/>
          <w:szCs w:val="24"/>
        </w:rPr>
      </w:pPr>
      <w:r w:rsidRPr="00D7094C">
        <w:rPr>
          <w:rFonts w:ascii="Times New Roman" w:hAnsi="Times New Roman" w:cs="Times New Roman"/>
          <w:color w:val="auto"/>
          <w:sz w:val="24"/>
          <w:szCs w:val="24"/>
        </w:rPr>
        <w:t>8.6</w:t>
      </w:r>
      <w:r w:rsidR="009335E9" w:rsidRPr="00D7094C">
        <w:rPr>
          <w:rFonts w:ascii="Times New Roman" w:hAnsi="Times New Roman" w:cs="Times New Roman"/>
          <w:color w:val="auto"/>
          <w:sz w:val="24"/>
          <w:szCs w:val="24"/>
        </w:rPr>
        <w:t>.</w:t>
      </w:r>
      <w:r w:rsidR="00835F12" w:rsidRPr="00D7094C">
        <w:rPr>
          <w:rFonts w:ascii="Times New Roman" w:hAnsi="Times New Roman" w:cs="Times New Roman"/>
          <w:color w:val="auto"/>
          <w:sz w:val="24"/>
          <w:szCs w:val="24"/>
        </w:rPr>
        <w:t> </w:t>
      </w:r>
      <w:r w:rsidR="009335E9" w:rsidRPr="00D7094C">
        <w:rPr>
          <w:rFonts w:ascii="Times New Roman" w:hAnsi="Times New Roman" w:cs="Times New Roman"/>
          <w:color w:val="auto"/>
          <w:sz w:val="24"/>
          <w:szCs w:val="24"/>
        </w:rPr>
        <w:t>Инвестиционные площадки по типу «</w:t>
      </w:r>
      <w:proofErr w:type="spellStart"/>
      <w:r w:rsidR="00D76476" w:rsidRPr="00D7094C">
        <w:rPr>
          <w:rFonts w:ascii="Times New Roman" w:hAnsi="Times New Roman" w:cs="Times New Roman"/>
          <w:color w:val="auto"/>
          <w:sz w:val="24"/>
          <w:szCs w:val="24"/>
        </w:rPr>
        <w:t>б</w:t>
      </w:r>
      <w:r w:rsidR="009335E9" w:rsidRPr="00D7094C">
        <w:rPr>
          <w:rFonts w:ascii="Times New Roman" w:hAnsi="Times New Roman" w:cs="Times New Roman"/>
          <w:color w:val="auto"/>
          <w:sz w:val="24"/>
          <w:szCs w:val="24"/>
        </w:rPr>
        <w:t>раунфилд</w:t>
      </w:r>
      <w:proofErr w:type="spellEnd"/>
      <w:r w:rsidR="009335E9" w:rsidRPr="00D7094C">
        <w:rPr>
          <w:rFonts w:ascii="Times New Roman" w:hAnsi="Times New Roman" w:cs="Times New Roman"/>
          <w:color w:val="auto"/>
          <w:sz w:val="24"/>
          <w:szCs w:val="24"/>
        </w:rPr>
        <w:t>»</w:t>
      </w:r>
      <w:r w:rsidR="00D76476" w:rsidRPr="00D7094C">
        <w:rPr>
          <w:rFonts w:ascii="Times New Roman" w:hAnsi="Times New Roman" w:cs="Times New Roman"/>
          <w:color w:val="auto"/>
          <w:sz w:val="24"/>
          <w:szCs w:val="24"/>
        </w:rPr>
        <w:t xml:space="preserve"> и «</w:t>
      </w:r>
      <w:proofErr w:type="spellStart"/>
      <w:r w:rsidR="00D76476" w:rsidRPr="00D7094C">
        <w:rPr>
          <w:rFonts w:ascii="Times New Roman" w:hAnsi="Times New Roman" w:cs="Times New Roman"/>
          <w:color w:val="auto"/>
          <w:sz w:val="24"/>
          <w:szCs w:val="24"/>
        </w:rPr>
        <w:t>гринфилд</w:t>
      </w:r>
      <w:proofErr w:type="spellEnd"/>
      <w:r w:rsidR="00D76476" w:rsidRPr="00D7094C">
        <w:rPr>
          <w:rFonts w:ascii="Times New Roman" w:hAnsi="Times New Roman" w:cs="Times New Roman"/>
          <w:color w:val="auto"/>
          <w:sz w:val="24"/>
          <w:szCs w:val="24"/>
        </w:rPr>
        <w:t>»</w:t>
      </w:r>
    </w:p>
    <w:p w14:paraId="6D5BB6C7" w14:textId="77777777" w:rsidR="00835F12" w:rsidRPr="00D7094C" w:rsidRDefault="00835F12" w:rsidP="00870D56">
      <w:pPr>
        <w:tabs>
          <w:tab w:val="left" w:pos="5103"/>
          <w:tab w:val="left" w:pos="8640"/>
        </w:tabs>
        <w:jc w:val="center"/>
        <w:rPr>
          <w:rFonts w:ascii="Times New Roman" w:hAnsi="Times New Roman" w:cs="Times New Roman"/>
          <w:b/>
          <w:sz w:val="24"/>
          <w:szCs w:val="24"/>
        </w:rPr>
      </w:pPr>
      <w:r w:rsidRPr="00D7094C">
        <w:rPr>
          <w:rFonts w:ascii="Times New Roman" w:hAnsi="Times New Roman" w:cs="Times New Roman"/>
          <w:b/>
          <w:sz w:val="24"/>
          <w:szCs w:val="24"/>
        </w:rPr>
        <w:t>Анке</w:t>
      </w:r>
      <w:r w:rsidR="00A70326" w:rsidRPr="00D7094C">
        <w:rPr>
          <w:rFonts w:ascii="Times New Roman" w:hAnsi="Times New Roman" w:cs="Times New Roman"/>
          <w:b/>
          <w:sz w:val="24"/>
          <w:szCs w:val="24"/>
        </w:rPr>
        <w:t xml:space="preserve">та инвестиционной площадки № 1 </w:t>
      </w:r>
    </w:p>
    <w:p w14:paraId="727FDAEA" w14:textId="77777777" w:rsidR="00024017" w:rsidRPr="00D7094C" w:rsidRDefault="00024017" w:rsidP="00A71D58">
      <w:pPr>
        <w:pStyle w:val="4"/>
      </w:pPr>
      <w:r w:rsidRPr="00E9589E">
        <w:rPr>
          <w:rStyle w:val="af8"/>
          <w:b/>
          <w:sz w:val="24"/>
        </w:rPr>
        <w:t>1.</w:t>
      </w:r>
      <w:r w:rsidRPr="00D7094C">
        <w:t>География земельного участка/площадки</w:t>
      </w: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1"/>
        <w:gridCol w:w="6154"/>
      </w:tblGrid>
      <w:tr w:rsidR="006220F0" w:rsidRPr="006220F0" w14:paraId="6BAC3571" w14:textId="77777777" w:rsidTr="003474D1">
        <w:trPr>
          <w:trHeight w:val="332"/>
        </w:trPr>
        <w:tc>
          <w:tcPr>
            <w:tcW w:w="3791" w:type="dxa"/>
          </w:tcPr>
          <w:p w14:paraId="2DFE2F21" w14:textId="77777777" w:rsidR="00024017" w:rsidRPr="00E9589E" w:rsidRDefault="00024017" w:rsidP="009500E0">
            <w:pPr>
              <w:pStyle w:val="aa"/>
            </w:pPr>
            <w:r w:rsidRPr="00E9589E">
              <w:t>Место расположения (адрес)</w:t>
            </w:r>
          </w:p>
        </w:tc>
        <w:tc>
          <w:tcPr>
            <w:tcW w:w="6154" w:type="dxa"/>
            <w:vAlign w:val="center"/>
          </w:tcPr>
          <w:p w14:paraId="0B62E307" w14:textId="77777777" w:rsidR="00024017" w:rsidRPr="00E9589E" w:rsidRDefault="00C04A8B" w:rsidP="009500E0">
            <w:pPr>
              <w:pStyle w:val="aa"/>
            </w:pPr>
            <w:r w:rsidRPr="00E9589E">
              <w:t>-</w:t>
            </w:r>
          </w:p>
        </w:tc>
      </w:tr>
      <w:tr w:rsidR="006220F0" w:rsidRPr="006220F0" w14:paraId="4B65824F" w14:textId="77777777" w:rsidTr="003474D1">
        <w:trPr>
          <w:trHeight w:val="332"/>
        </w:trPr>
        <w:tc>
          <w:tcPr>
            <w:tcW w:w="3791" w:type="dxa"/>
          </w:tcPr>
          <w:p w14:paraId="488B2F34" w14:textId="77777777" w:rsidR="00024017" w:rsidRPr="00E9589E" w:rsidRDefault="00024017" w:rsidP="009500E0">
            <w:pPr>
              <w:pStyle w:val="aa"/>
            </w:pPr>
            <w:r w:rsidRPr="00E9589E">
              <w:t>Численность населенного пункта (человек)</w:t>
            </w:r>
          </w:p>
        </w:tc>
        <w:tc>
          <w:tcPr>
            <w:tcW w:w="6154" w:type="dxa"/>
            <w:vAlign w:val="center"/>
          </w:tcPr>
          <w:p w14:paraId="1E9EC12C" w14:textId="77777777" w:rsidR="00024017" w:rsidRPr="00E9589E" w:rsidRDefault="00C04A8B" w:rsidP="009500E0">
            <w:pPr>
              <w:pStyle w:val="aa"/>
            </w:pPr>
            <w:r w:rsidRPr="00E9589E">
              <w:t>-</w:t>
            </w:r>
          </w:p>
        </w:tc>
      </w:tr>
      <w:tr w:rsidR="006220F0" w:rsidRPr="006220F0" w14:paraId="1BDE8BDD" w14:textId="77777777" w:rsidTr="003474D1">
        <w:trPr>
          <w:trHeight w:val="279"/>
        </w:trPr>
        <w:tc>
          <w:tcPr>
            <w:tcW w:w="3791" w:type="dxa"/>
            <w:vAlign w:val="center"/>
          </w:tcPr>
          <w:p w14:paraId="1044FBED" w14:textId="77777777" w:rsidR="00024017" w:rsidRPr="00E9589E" w:rsidRDefault="00024017" w:rsidP="009500E0">
            <w:pPr>
              <w:pStyle w:val="aa"/>
            </w:pPr>
            <w:r w:rsidRPr="00E9589E">
              <w:t>Площадь (га) и размеры (км)</w:t>
            </w:r>
          </w:p>
        </w:tc>
        <w:tc>
          <w:tcPr>
            <w:tcW w:w="6154" w:type="dxa"/>
            <w:vAlign w:val="center"/>
          </w:tcPr>
          <w:p w14:paraId="418163CD" w14:textId="77777777" w:rsidR="00024017" w:rsidRPr="00E9589E" w:rsidRDefault="00C04A8B" w:rsidP="009500E0">
            <w:pPr>
              <w:pStyle w:val="aa"/>
            </w:pPr>
            <w:r w:rsidRPr="00E9589E">
              <w:t>-</w:t>
            </w:r>
          </w:p>
        </w:tc>
      </w:tr>
      <w:tr w:rsidR="006220F0" w:rsidRPr="006220F0" w14:paraId="1D9E338F" w14:textId="77777777" w:rsidTr="003474D1">
        <w:trPr>
          <w:trHeight w:val="516"/>
        </w:trPr>
        <w:tc>
          <w:tcPr>
            <w:tcW w:w="3791" w:type="dxa"/>
            <w:vAlign w:val="center"/>
          </w:tcPr>
          <w:p w14:paraId="43A84F56" w14:textId="77777777" w:rsidR="00024017" w:rsidRPr="00E9589E" w:rsidRDefault="00024017" w:rsidP="009500E0">
            <w:pPr>
              <w:pStyle w:val="aa"/>
            </w:pPr>
            <w:r w:rsidRPr="00E9589E">
              <w:t>Удалённость от ближайшей грузовой железнодорожной станции (название, км)</w:t>
            </w:r>
          </w:p>
          <w:p w14:paraId="2AF87CF8" w14:textId="77777777" w:rsidR="00024017" w:rsidRPr="00E9589E" w:rsidRDefault="00024017" w:rsidP="009500E0">
            <w:pPr>
              <w:pStyle w:val="aa"/>
            </w:pPr>
            <w:r w:rsidRPr="00E9589E">
              <w:t>(с указанием собственника железнодорожного тупика при его наличии)</w:t>
            </w:r>
          </w:p>
        </w:tc>
        <w:tc>
          <w:tcPr>
            <w:tcW w:w="6154" w:type="dxa"/>
            <w:vAlign w:val="center"/>
          </w:tcPr>
          <w:p w14:paraId="19DF110F" w14:textId="77777777" w:rsidR="00024017" w:rsidRPr="00E9589E" w:rsidRDefault="00C04A8B" w:rsidP="009500E0">
            <w:pPr>
              <w:pStyle w:val="aa"/>
            </w:pPr>
            <w:r w:rsidRPr="00E9589E">
              <w:t>-</w:t>
            </w:r>
          </w:p>
        </w:tc>
      </w:tr>
      <w:tr w:rsidR="006220F0" w:rsidRPr="006220F0" w14:paraId="3FA6185B" w14:textId="77777777" w:rsidTr="003474D1">
        <w:trPr>
          <w:trHeight w:val="496"/>
        </w:trPr>
        <w:tc>
          <w:tcPr>
            <w:tcW w:w="3791" w:type="dxa"/>
            <w:vAlign w:val="center"/>
          </w:tcPr>
          <w:p w14:paraId="592CB6E3" w14:textId="77777777" w:rsidR="00024017" w:rsidRPr="00E9589E" w:rsidRDefault="00024017" w:rsidP="009500E0">
            <w:pPr>
              <w:pStyle w:val="aa"/>
            </w:pPr>
            <w:r w:rsidRPr="00E9589E">
              <w:t>Удалённость от ближайшего аэропорта (название, км)</w:t>
            </w:r>
          </w:p>
        </w:tc>
        <w:tc>
          <w:tcPr>
            <w:tcW w:w="6154" w:type="dxa"/>
            <w:vAlign w:val="center"/>
          </w:tcPr>
          <w:p w14:paraId="2370F650" w14:textId="77777777" w:rsidR="00024017" w:rsidRPr="00E9589E" w:rsidRDefault="00C04A8B" w:rsidP="009500E0">
            <w:pPr>
              <w:pStyle w:val="aa"/>
            </w:pPr>
            <w:r w:rsidRPr="00E9589E">
              <w:t>-</w:t>
            </w:r>
          </w:p>
        </w:tc>
      </w:tr>
      <w:tr w:rsidR="006220F0" w:rsidRPr="006220F0" w14:paraId="73925EDB" w14:textId="77777777" w:rsidTr="003474D1">
        <w:trPr>
          <w:trHeight w:val="827"/>
        </w:trPr>
        <w:tc>
          <w:tcPr>
            <w:tcW w:w="3791" w:type="dxa"/>
            <w:vAlign w:val="center"/>
          </w:tcPr>
          <w:p w14:paraId="620124DC" w14:textId="77777777" w:rsidR="00024017" w:rsidRPr="00E9589E" w:rsidRDefault="00024017" w:rsidP="009500E0">
            <w:pPr>
              <w:pStyle w:val="aa"/>
            </w:pPr>
            <w:r w:rsidRPr="00E9589E">
              <w:t>Близлежащие объекты (жилая застройка, промышленные и сельскохозяйственные предприятия с указанием их специализации)</w:t>
            </w:r>
          </w:p>
        </w:tc>
        <w:tc>
          <w:tcPr>
            <w:tcW w:w="6154" w:type="dxa"/>
            <w:vAlign w:val="center"/>
          </w:tcPr>
          <w:p w14:paraId="60F008E7" w14:textId="77777777" w:rsidR="00024017" w:rsidRPr="00E9589E" w:rsidRDefault="00C04A8B" w:rsidP="009500E0">
            <w:pPr>
              <w:pStyle w:val="aa"/>
            </w:pPr>
            <w:r w:rsidRPr="00E9589E">
              <w:t>-</w:t>
            </w:r>
          </w:p>
        </w:tc>
      </w:tr>
    </w:tbl>
    <w:p w14:paraId="514DE8B3" w14:textId="77777777" w:rsidR="00024017" w:rsidRPr="00D7094C" w:rsidRDefault="00024017" w:rsidP="00A71D58">
      <w:pPr>
        <w:pStyle w:val="4"/>
      </w:pPr>
      <w:r w:rsidRPr="00D7094C">
        <w:rPr>
          <w:rStyle w:val="af8"/>
        </w:rPr>
        <w:t xml:space="preserve">  2. </w:t>
      </w:r>
      <w:r w:rsidRPr="00D7094C">
        <w:t>Основные характеристики земельного участка/площадки</w:t>
      </w:r>
    </w:p>
    <w:tbl>
      <w:tblPr>
        <w:tblW w:w="9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3"/>
        <w:gridCol w:w="3700"/>
      </w:tblGrid>
      <w:tr w:rsidR="006220F0" w:rsidRPr="006220F0" w14:paraId="759E456E" w14:textId="77777777" w:rsidTr="00E9589E">
        <w:trPr>
          <w:jc w:val="center"/>
        </w:trPr>
        <w:tc>
          <w:tcPr>
            <w:tcW w:w="6113" w:type="dxa"/>
            <w:vAlign w:val="center"/>
          </w:tcPr>
          <w:p w14:paraId="34E4FFA8" w14:textId="77777777" w:rsidR="00024017" w:rsidRPr="00E9589E" w:rsidRDefault="00024017" w:rsidP="009500E0">
            <w:pPr>
              <w:pStyle w:val="aa"/>
            </w:pPr>
            <w:r w:rsidRPr="00E9589E">
              <w:t>Кадастровый номер (при наличии)</w:t>
            </w:r>
          </w:p>
        </w:tc>
        <w:tc>
          <w:tcPr>
            <w:tcW w:w="3700" w:type="dxa"/>
            <w:vAlign w:val="center"/>
          </w:tcPr>
          <w:p w14:paraId="5030A7B2" w14:textId="77777777" w:rsidR="00024017" w:rsidRPr="00E9589E" w:rsidRDefault="002C4DF4" w:rsidP="009500E0">
            <w:pPr>
              <w:pStyle w:val="aa"/>
            </w:pPr>
            <w:r w:rsidRPr="00E9589E">
              <w:t>-</w:t>
            </w:r>
          </w:p>
        </w:tc>
      </w:tr>
      <w:tr w:rsidR="006220F0" w:rsidRPr="006220F0" w14:paraId="7F8F510D" w14:textId="77777777" w:rsidTr="00E9589E">
        <w:trPr>
          <w:jc w:val="center"/>
        </w:trPr>
        <w:tc>
          <w:tcPr>
            <w:tcW w:w="6113" w:type="dxa"/>
            <w:vAlign w:val="center"/>
          </w:tcPr>
          <w:p w14:paraId="53DA9122" w14:textId="77777777" w:rsidR="00024017" w:rsidRPr="00E9589E" w:rsidRDefault="00024017" w:rsidP="009500E0">
            <w:pPr>
              <w:pStyle w:val="aa"/>
            </w:pPr>
            <w:r w:rsidRPr="00E9589E">
              <w:t>Форма собственности (федеральная, областная, муниципальная, частная)</w:t>
            </w:r>
          </w:p>
        </w:tc>
        <w:tc>
          <w:tcPr>
            <w:tcW w:w="3700" w:type="dxa"/>
            <w:vAlign w:val="center"/>
          </w:tcPr>
          <w:p w14:paraId="02FEAF14" w14:textId="77777777" w:rsidR="00024017" w:rsidRPr="00E9589E" w:rsidRDefault="002C4DF4" w:rsidP="009500E0">
            <w:pPr>
              <w:pStyle w:val="aa"/>
            </w:pPr>
            <w:r w:rsidRPr="00E9589E">
              <w:t>-</w:t>
            </w:r>
          </w:p>
        </w:tc>
      </w:tr>
      <w:tr w:rsidR="006220F0" w:rsidRPr="006220F0" w14:paraId="1B85CF3A" w14:textId="77777777" w:rsidTr="00E9589E">
        <w:trPr>
          <w:jc w:val="center"/>
        </w:trPr>
        <w:tc>
          <w:tcPr>
            <w:tcW w:w="6113" w:type="dxa"/>
            <w:vAlign w:val="center"/>
          </w:tcPr>
          <w:p w14:paraId="3825682C" w14:textId="77777777" w:rsidR="00024017" w:rsidRPr="00E9589E" w:rsidRDefault="00024017" w:rsidP="009500E0">
            <w:pPr>
              <w:pStyle w:val="aa"/>
            </w:pPr>
            <w:r w:rsidRPr="00E9589E">
              <w:t>Категория земель (с/х назначения, земли поселения и т. д.)</w:t>
            </w:r>
          </w:p>
        </w:tc>
        <w:tc>
          <w:tcPr>
            <w:tcW w:w="3700" w:type="dxa"/>
            <w:vAlign w:val="center"/>
          </w:tcPr>
          <w:p w14:paraId="0E1A218D" w14:textId="77777777" w:rsidR="00024017" w:rsidRPr="00E9589E" w:rsidRDefault="002C4DF4" w:rsidP="009500E0">
            <w:pPr>
              <w:pStyle w:val="aa"/>
            </w:pPr>
            <w:r w:rsidRPr="00E9589E">
              <w:t>-</w:t>
            </w:r>
          </w:p>
        </w:tc>
      </w:tr>
      <w:tr w:rsidR="006220F0" w:rsidRPr="006220F0" w14:paraId="3950D568" w14:textId="77777777" w:rsidTr="00E9589E">
        <w:trPr>
          <w:trHeight w:val="1090"/>
          <w:jc w:val="center"/>
        </w:trPr>
        <w:tc>
          <w:tcPr>
            <w:tcW w:w="6113" w:type="dxa"/>
            <w:vAlign w:val="center"/>
          </w:tcPr>
          <w:p w14:paraId="776BB5F7" w14:textId="77777777" w:rsidR="00024017" w:rsidRPr="00E9589E" w:rsidRDefault="00024017" w:rsidP="009500E0">
            <w:pPr>
              <w:pStyle w:val="aa"/>
            </w:pPr>
            <w:r w:rsidRPr="00E9589E">
              <w:t>Возможный вид использования (в соответствии с ГП или СТП)</w:t>
            </w:r>
          </w:p>
        </w:tc>
        <w:tc>
          <w:tcPr>
            <w:tcW w:w="3700" w:type="dxa"/>
            <w:vAlign w:val="center"/>
          </w:tcPr>
          <w:p w14:paraId="7A30B306" w14:textId="77777777" w:rsidR="00024017" w:rsidRPr="00E9589E" w:rsidRDefault="002C4DF4" w:rsidP="009500E0">
            <w:pPr>
              <w:pStyle w:val="aa"/>
            </w:pPr>
            <w:r w:rsidRPr="00E9589E">
              <w:t>-</w:t>
            </w:r>
          </w:p>
        </w:tc>
      </w:tr>
      <w:tr w:rsidR="006220F0" w:rsidRPr="006220F0" w14:paraId="3CDE97AC" w14:textId="77777777" w:rsidTr="00E9589E">
        <w:trPr>
          <w:jc w:val="center"/>
        </w:trPr>
        <w:tc>
          <w:tcPr>
            <w:tcW w:w="6113" w:type="dxa"/>
            <w:vAlign w:val="center"/>
          </w:tcPr>
          <w:p w14:paraId="6D17C3BB" w14:textId="77777777" w:rsidR="00024017" w:rsidRPr="00E9589E" w:rsidRDefault="00024017" w:rsidP="009500E0">
            <w:pPr>
              <w:pStyle w:val="aa"/>
            </w:pPr>
            <w:r w:rsidRPr="00E9589E">
              <w:t>Как используется ресурс в настоящее время</w:t>
            </w:r>
          </w:p>
        </w:tc>
        <w:tc>
          <w:tcPr>
            <w:tcW w:w="3700" w:type="dxa"/>
            <w:vAlign w:val="center"/>
          </w:tcPr>
          <w:p w14:paraId="43BCCBAD" w14:textId="77777777" w:rsidR="00024017" w:rsidRPr="00E9589E" w:rsidRDefault="002C4DF4" w:rsidP="009500E0">
            <w:pPr>
              <w:pStyle w:val="aa"/>
            </w:pPr>
            <w:r w:rsidRPr="00E9589E">
              <w:t>-</w:t>
            </w:r>
          </w:p>
        </w:tc>
      </w:tr>
      <w:tr w:rsidR="006220F0" w:rsidRPr="006220F0" w14:paraId="669288B3" w14:textId="77777777" w:rsidTr="00E9589E">
        <w:trPr>
          <w:jc w:val="center"/>
        </w:trPr>
        <w:tc>
          <w:tcPr>
            <w:tcW w:w="6113" w:type="dxa"/>
            <w:vAlign w:val="center"/>
          </w:tcPr>
          <w:p w14:paraId="426D6392" w14:textId="77777777" w:rsidR="00024017" w:rsidRPr="00E9589E" w:rsidRDefault="00024017" w:rsidP="009500E0">
            <w:pPr>
              <w:pStyle w:val="aa"/>
            </w:pPr>
            <w:r w:rsidRPr="00E9589E">
              <w:lastRenderedPageBreak/>
              <w:t>Предложения по использованию участка, площадки, объекта</w:t>
            </w:r>
          </w:p>
        </w:tc>
        <w:tc>
          <w:tcPr>
            <w:tcW w:w="3700" w:type="dxa"/>
            <w:vAlign w:val="center"/>
          </w:tcPr>
          <w:p w14:paraId="7991B9D1" w14:textId="77777777" w:rsidR="00024017" w:rsidRPr="00E9589E" w:rsidRDefault="002C4DF4" w:rsidP="009500E0">
            <w:pPr>
              <w:pStyle w:val="aa"/>
            </w:pPr>
            <w:r w:rsidRPr="00E9589E">
              <w:t>-</w:t>
            </w:r>
          </w:p>
        </w:tc>
      </w:tr>
      <w:tr w:rsidR="006220F0" w:rsidRPr="006220F0" w14:paraId="02113B82" w14:textId="77777777" w:rsidTr="00E9589E">
        <w:trPr>
          <w:jc w:val="center"/>
        </w:trPr>
        <w:tc>
          <w:tcPr>
            <w:tcW w:w="6113" w:type="dxa"/>
            <w:vAlign w:val="center"/>
          </w:tcPr>
          <w:p w14:paraId="1E932BF2" w14:textId="77777777" w:rsidR="00024017" w:rsidRPr="00E9589E" w:rsidRDefault="00024017" w:rsidP="009500E0">
            <w:pPr>
              <w:pStyle w:val="aa"/>
            </w:pPr>
            <w:r w:rsidRPr="00E9589E">
              <w:t xml:space="preserve">Наличие на участке (площадке) объектов (зданий, сооружений и пр., их состояние, площадь, потенциально возможное использование и прочие характеристики) </w:t>
            </w:r>
          </w:p>
        </w:tc>
        <w:tc>
          <w:tcPr>
            <w:tcW w:w="3700" w:type="dxa"/>
            <w:vAlign w:val="center"/>
          </w:tcPr>
          <w:p w14:paraId="0F09B27E" w14:textId="77777777" w:rsidR="00024017" w:rsidRPr="00E9589E" w:rsidRDefault="002C4DF4" w:rsidP="009500E0">
            <w:pPr>
              <w:pStyle w:val="aa"/>
            </w:pPr>
            <w:r w:rsidRPr="00E9589E">
              <w:t>-</w:t>
            </w:r>
          </w:p>
        </w:tc>
      </w:tr>
      <w:tr w:rsidR="006220F0" w:rsidRPr="006220F0" w14:paraId="56C5E4B7" w14:textId="77777777" w:rsidTr="00E9589E">
        <w:trPr>
          <w:jc w:val="center"/>
        </w:trPr>
        <w:tc>
          <w:tcPr>
            <w:tcW w:w="6113" w:type="dxa"/>
            <w:vAlign w:val="center"/>
          </w:tcPr>
          <w:p w14:paraId="6A249263" w14:textId="77777777" w:rsidR="00024017" w:rsidRPr="00E9589E" w:rsidRDefault="00024017" w:rsidP="009500E0">
            <w:pPr>
              <w:pStyle w:val="aa"/>
            </w:pPr>
            <w:r w:rsidRPr="00E9589E">
              <w:t>Глубина залегания грунтовых вод (м)</w:t>
            </w:r>
          </w:p>
        </w:tc>
        <w:tc>
          <w:tcPr>
            <w:tcW w:w="3700" w:type="dxa"/>
            <w:vAlign w:val="center"/>
          </w:tcPr>
          <w:p w14:paraId="1810C799" w14:textId="77777777" w:rsidR="00024017" w:rsidRPr="00E9589E" w:rsidRDefault="002C4DF4" w:rsidP="009500E0">
            <w:pPr>
              <w:pStyle w:val="aa"/>
            </w:pPr>
            <w:r w:rsidRPr="00E9589E">
              <w:t>-</w:t>
            </w:r>
          </w:p>
        </w:tc>
      </w:tr>
    </w:tbl>
    <w:p w14:paraId="00E419CD" w14:textId="77777777" w:rsidR="00024017" w:rsidRPr="006220F0" w:rsidRDefault="00024017" w:rsidP="00A71D58">
      <w:pPr>
        <w:pStyle w:val="4"/>
      </w:pPr>
      <w:r w:rsidRPr="006220F0">
        <w:t>3.Обеспеченность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2"/>
        <w:gridCol w:w="2038"/>
        <w:gridCol w:w="2807"/>
      </w:tblGrid>
      <w:tr w:rsidR="006220F0" w:rsidRPr="006220F0" w14:paraId="17B6B247" w14:textId="77777777" w:rsidTr="005279E9">
        <w:trPr>
          <w:jc w:val="center"/>
        </w:trPr>
        <w:tc>
          <w:tcPr>
            <w:tcW w:w="4942" w:type="dxa"/>
            <w:vAlign w:val="center"/>
          </w:tcPr>
          <w:p w14:paraId="49BE6E5E" w14:textId="77777777" w:rsidR="00024017" w:rsidRPr="00E9589E" w:rsidRDefault="00024017" w:rsidP="009500E0">
            <w:pPr>
              <w:pStyle w:val="aa"/>
            </w:pPr>
            <w:r w:rsidRPr="00E9589E">
              <w:t>Вид инфраструктуры</w:t>
            </w:r>
          </w:p>
        </w:tc>
        <w:tc>
          <w:tcPr>
            <w:tcW w:w="2116" w:type="dxa"/>
          </w:tcPr>
          <w:p w14:paraId="299CDC06" w14:textId="77777777" w:rsidR="00024017" w:rsidRPr="00E9589E" w:rsidRDefault="00024017" w:rsidP="00C82EF6">
            <w:pPr>
              <w:rPr>
                <w:rFonts w:ascii="Times New Roman" w:hAnsi="Times New Roman" w:cs="Times New Roman"/>
                <w:color w:val="FF0000"/>
                <w:sz w:val="24"/>
                <w:szCs w:val="24"/>
              </w:rPr>
            </w:pPr>
            <w:r w:rsidRPr="00E9589E">
              <w:rPr>
                <w:rFonts w:ascii="Times New Roman" w:hAnsi="Times New Roman" w:cs="Times New Roman"/>
                <w:sz w:val="24"/>
                <w:szCs w:val="24"/>
                <w:shd w:val="clear" w:color="auto" w:fill="F9F9F9"/>
              </w:rPr>
              <w:t>Расстояние до точки подключения</w:t>
            </w:r>
          </w:p>
        </w:tc>
        <w:tc>
          <w:tcPr>
            <w:tcW w:w="2869" w:type="dxa"/>
          </w:tcPr>
          <w:p w14:paraId="01B1A940" w14:textId="77777777" w:rsidR="00024017" w:rsidRPr="00E9589E" w:rsidRDefault="00024017" w:rsidP="009500E0">
            <w:pPr>
              <w:pStyle w:val="aa"/>
            </w:pPr>
            <w:r w:rsidRPr="00E9589E">
              <w:t>Предварительные технические условия (максимальные объёмы ресурсов, виды и т. д.)</w:t>
            </w:r>
          </w:p>
        </w:tc>
      </w:tr>
      <w:tr w:rsidR="006220F0" w:rsidRPr="006220F0" w14:paraId="613B3287" w14:textId="77777777" w:rsidTr="005279E9">
        <w:trPr>
          <w:jc w:val="center"/>
        </w:trPr>
        <w:tc>
          <w:tcPr>
            <w:tcW w:w="4942" w:type="dxa"/>
            <w:vAlign w:val="center"/>
          </w:tcPr>
          <w:p w14:paraId="56E1FFD9" w14:textId="77777777" w:rsidR="00024017" w:rsidRPr="00E9589E" w:rsidRDefault="00024017" w:rsidP="009500E0">
            <w:pPr>
              <w:pStyle w:val="aa"/>
            </w:pPr>
            <w:r w:rsidRPr="00E9589E">
              <w:t>Водоснабжение</w:t>
            </w:r>
          </w:p>
        </w:tc>
        <w:tc>
          <w:tcPr>
            <w:tcW w:w="2116" w:type="dxa"/>
          </w:tcPr>
          <w:p w14:paraId="3720FF33" w14:textId="77777777" w:rsidR="00024017" w:rsidRPr="00E75A3B" w:rsidRDefault="00C04A8B" w:rsidP="00C04A8B">
            <w:pPr>
              <w:jc w:val="center"/>
              <w:rPr>
                <w:rFonts w:ascii="Times New Roman" w:hAnsi="Times New Roman" w:cs="Times New Roman"/>
                <w:sz w:val="24"/>
                <w:szCs w:val="24"/>
              </w:rPr>
            </w:pPr>
            <w:r w:rsidRPr="00E75A3B">
              <w:rPr>
                <w:rFonts w:ascii="Times New Roman" w:hAnsi="Times New Roman" w:cs="Times New Roman"/>
                <w:sz w:val="24"/>
                <w:szCs w:val="24"/>
              </w:rPr>
              <w:t>-</w:t>
            </w:r>
          </w:p>
        </w:tc>
        <w:tc>
          <w:tcPr>
            <w:tcW w:w="2869" w:type="dxa"/>
          </w:tcPr>
          <w:p w14:paraId="07EB196D" w14:textId="77777777" w:rsidR="00024017" w:rsidRPr="00E9589E" w:rsidRDefault="00C04A8B" w:rsidP="009500E0">
            <w:pPr>
              <w:pStyle w:val="aa"/>
            </w:pPr>
            <w:r w:rsidRPr="00E9589E">
              <w:t>-</w:t>
            </w:r>
          </w:p>
        </w:tc>
      </w:tr>
      <w:tr w:rsidR="006220F0" w:rsidRPr="006220F0" w14:paraId="70172CF1" w14:textId="77777777" w:rsidTr="005279E9">
        <w:trPr>
          <w:jc w:val="center"/>
        </w:trPr>
        <w:tc>
          <w:tcPr>
            <w:tcW w:w="4942" w:type="dxa"/>
            <w:vAlign w:val="center"/>
          </w:tcPr>
          <w:p w14:paraId="370E4D45" w14:textId="77777777" w:rsidR="00024017" w:rsidRPr="00E9589E" w:rsidRDefault="00024017" w:rsidP="009500E0">
            <w:pPr>
              <w:pStyle w:val="aa"/>
            </w:pPr>
            <w:r w:rsidRPr="00E9589E">
              <w:t>Канализация сточных вод</w:t>
            </w:r>
          </w:p>
        </w:tc>
        <w:tc>
          <w:tcPr>
            <w:tcW w:w="2116" w:type="dxa"/>
          </w:tcPr>
          <w:p w14:paraId="3AB71CF2" w14:textId="77777777" w:rsidR="00024017" w:rsidRPr="00E75A3B" w:rsidRDefault="00C04A8B" w:rsidP="00C04A8B">
            <w:pPr>
              <w:jc w:val="center"/>
              <w:rPr>
                <w:rFonts w:ascii="Times New Roman" w:hAnsi="Times New Roman" w:cs="Times New Roman"/>
                <w:sz w:val="24"/>
                <w:szCs w:val="24"/>
              </w:rPr>
            </w:pPr>
            <w:r w:rsidRPr="00E75A3B">
              <w:rPr>
                <w:rFonts w:ascii="Times New Roman" w:hAnsi="Times New Roman" w:cs="Times New Roman"/>
                <w:sz w:val="24"/>
                <w:szCs w:val="24"/>
              </w:rPr>
              <w:t>-</w:t>
            </w:r>
          </w:p>
        </w:tc>
        <w:tc>
          <w:tcPr>
            <w:tcW w:w="2869" w:type="dxa"/>
          </w:tcPr>
          <w:p w14:paraId="1DDE3154" w14:textId="77777777" w:rsidR="00024017" w:rsidRPr="00E9589E" w:rsidRDefault="00C04A8B" w:rsidP="009500E0">
            <w:pPr>
              <w:pStyle w:val="aa"/>
            </w:pPr>
            <w:r w:rsidRPr="00E9589E">
              <w:t>-</w:t>
            </w:r>
          </w:p>
        </w:tc>
      </w:tr>
      <w:tr w:rsidR="006220F0" w:rsidRPr="006220F0" w14:paraId="208B2F13" w14:textId="77777777" w:rsidTr="005279E9">
        <w:trPr>
          <w:jc w:val="center"/>
        </w:trPr>
        <w:tc>
          <w:tcPr>
            <w:tcW w:w="4942" w:type="dxa"/>
            <w:vAlign w:val="center"/>
          </w:tcPr>
          <w:p w14:paraId="44241A0E" w14:textId="77777777" w:rsidR="00024017" w:rsidRPr="00E9589E" w:rsidRDefault="00024017" w:rsidP="009500E0">
            <w:pPr>
              <w:pStyle w:val="aa"/>
            </w:pPr>
            <w:r w:rsidRPr="00E9589E">
              <w:t>Электроснабжение</w:t>
            </w:r>
          </w:p>
        </w:tc>
        <w:tc>
          <w:tcPr>
            <w:tcW w:w="2116" w:type="dxa"/>
          </w:tcPr>
          <w:p w14:paraId="38085258" w14:textId="77777777" w:rsidR="00024017" w:rsidRPr="00E75A3B" w:rsidRDefault="00C04A8B" w:rsidP="00C04A8B">
            <w:pPr>
              <w:jc w:val="center"/>
              <w:rPr>
                <w:rFonts w:ascii="Times New Roman" w:hAnsi="Times New Roman" w:cs="Times New Roman"/>
                <w:sz w:val="24"/>
                <w:szCs w:val="24"/>
              </w:rPr>
            </w:pPr>
            <w:r w:rsidRPr="00E75A3B">
              <w:rPr>
                <w:rFonts w:ascii="Times New Roman" w:hAnsi="Times New Roman" w:cs="Times New Roman"/>
                <w:sz w:val="24"/>
                <w:szCs w:val="24"/>
              </w:rPr>
              <w:t>-</w:t>
            </w:r>
          </w:p>
        </w:tc>
        <w:tc>
          <w:tcPr>
            <w:tcW w:w="2869" w:type="dxa"/>
          </w:tcPr>
          <w:p w14:paraId="324BC9D8" w14:textId="77777777" w:rsidR="00024017" w:rsidRPr="00E9589E" w:rsidRDefault="00C04A8B" w:rsidP="009500E0">
            <w:pPr>
              <w:pStyle w:val="aa"/>
            </w:pPr>
            <w:r w:rsidRPr="00E9589E">
              <w:t>-</w:t>
            </w:r>
          </w:p>
        </w:tc>
      </w:tr>
      <w:tr w:rsidR="006220F0" w:rsidRPr="006220F0" w14:paraId="05AC4D17" w14:textId="77777777" w:rsidTr="005279E9">
        <w:trPr>
          <w:jc w:val="center"/>
        </w:trPr>
        <w:tc>
          <w:tcPr>
            <w:tcW w:w="4942" w:type="dxa"/>
            <w:vAlign w:val="center"/>
          </w:tcPr>
          <w:p w14:paraId="1699A9F2" w14:textId="77777777" w:rsidR="00024017" w:rsidRPr="00E9589E" w:rsidRDefault="00024017" w:rsidP="009500E0">
            <w:pPr>
              <w:pStyle w:val="aa"/>
            </w:pPr>
            <w:r w:rsidRPr="00E9589E">
              <w:t>Теплоснабжение</w:t>
            </w:r>
          </w:p>
        </w:tc>
        <w:tc>
          <w:tcPr>
            <w:tcW w:w="2116" w:type="dxa"/>
          </w:tcPr>
          <w:p w14:paraId="20196BAD" w14:textId="77777777" w:rsidR="00024017" w:rsidRPr="00E75A3B" w:rsidRDefault="00C04A8B" w:rsidP="00C04A8B">
            <w:pPr>
              <w:jc w:val="center"/>
              <w:rPr>
                <w:rFonts w:ascii="Times New Roman" w:hAnsi="Times New Roman" w:cs="Times New Roman"/>
                <w:sz w:val="24"/>
                <w:szCs w:val="24"/>
              </w:rPr>
            </w:pPr>
            <w:r w:rsidRPr="00E75A3B">
              <w:rPr>
                <w:rFonts w:ascii="Times New Roman" w:hAnsi="Times New Roman" w:cs="Times New Roman"/>
                <w:sz w:val="24"/>
                <w:szCs w:val="24"/>
              </w:rPr>
              <w:t>-</w:t>
            </w:r>
          </w:p>
        </w:tc>
        <w:tc>
          <w:tcPr>
            <w:tcW w:w="2869" w:type="dxa"/>
          </w:tcPr>
          <w:p w14:paraId="0A449F9F" w14:textId="77777777" w:rsidR="00024017" w:rsidRPr="00E9589E" w:rsidRDefault="00C04A8B" w:rsidP="009500E0">
            <w:pPr>
              <w:pStyle w:val="aa"/>
            </w:pPr>
            <w:r w:rsidRPr="00E9589E">
              <w:t>-</w:t>
            </w:r>
          </w:p>
        </w:tc>
      </w:tr>
      <w:tr w:rsidR="006220F0" w:rsidRPr="006220F0" w14:paraId="2DDB6DAC" w14:textId="77777777" w:rsidTr="005279E9">
        <w:trPr>
          <w:jc w:val="center"/>
        </w:trPr>
        <w:tc>
          <w:tcPr>
            <w:tcW w:w="4942" w:type="dxa"/>
            <w:vAlign w:val="center"/>
          </w:tcPr>
          <w:p w14:paraId="3E1612EB" w14:textId="77777777" w:rsidR="00024017" w:rsidRPr="00E9589E" w:rsidRDefault="00024017" w:rsidP="009500E0">
            <w:pPr>
              <w:pStyle w:val="aa"/>
            </w:pPr>
            <w:r w:rsidRPr="00E9589E">
              <w:t>Газоснабжение</w:t>
            </w:r>
          </w:p>
        </w:tc>
        <w:tc>
          <w:tcPr>
            <w:tcW w:w="2116" w:type="dxa"/>
          </w:tcPr>
          <w:p w14:paraId="6FE0979C" w14:textId="77777777" w:rsidR="00024017" w:rsidRPr="00E75A3B" w:rsidRDefault="00C04A8B" w:rsidP="00C04A8B">
            <w:pPr>
              <w:jc w:val="center"/>
              <w:rPr>
                <w:rFonts w:ascii="Times New Roman" w:hAnsi="Times New Roman" w:cs="Times New Roman"/>
                <w:sz w:val="24"/>
                <w:szCs w:val="24"/>
              </w:rPr>
            </w:pPr>
            <w:r w:rsidRPr="00E75A3B">
              <w:rPr>
                <w:rFonts w:ascii="Times New Roman" w:hAnsi="Times New Roman" w:cs="Times New Roman"/>
                <w:sz w:val="24"/>
                <w:szCs w:val="24"/>
              </w:rPr>
              <w:t>-</w:t>
            </w:r>
          </w:p>
        </w:tc>
        <w:tc>
          <w:tcPr>
            <w:tcW w:w="2869" w:type="dxa"/>
          </w:tcPr>
          <w:p w14:paraId="16253E80" w14:textId="77777777" w:rsidR="00024017" w:rsidRPr="00E9589E" w:rsidRDefault="00C04A8B" w:rsidP="009500E0">
            <w:pPr>
              <w:pStyle w:val="aa"/>
            </w:pPr>
            <w:r w:rsidRPr="00E9589E">
              <w:t>-</w:t>
            </w:r>
          </w:p>
        </w:tc>
      </w:tr>
      <w:tr w:rsidR="006220F0" w:rsidRPr="006220F0" w14:paraId="3B49B7D8" w14:textId="77777777" w:rsidTr="005279E9">
        <w:trPr>
          <w:jc w:val="center"/>
        </w:trPr>
        <w:tc>
          <w:tcPr>
            <w:tcW w:w="4942" w:type="dxa"/>
            <w:vAlign w:val="center"/>
          </w:tcPr>
          <w:p w14:paraId="560B29AA" w14:textId="77777777" w:rsidR="00024017" w:rsidRPr="00E9589E" w:rsidRDefault="00024017" w:rsidP="009500E0">
            <w:pPr>
              <w:pStyle w:val="aa"/>
            </w:pPr>
            <w:r w:rsidRPr="00E9589E">
              <w:t xml:space="preserve">Подъездные пути, их </w:t>
            </w:r>
            <w:proofErr w:type="gramStart"/>
            <w:r w:rsidRPr="00E9589E">
              <w:t>характеристика(</w:t>
            </w:r>
            <w:proofErr w:type="gramEnd"/>
            <w:r w:rsidRPr="00E9589E">
              <w:t>примыкание к участку, расстояние до автомобильной дороги федерального/регионального/местного значения)</w:t>
            </w:r>
          </w:p>
        </w:tc>
        <w:tc>
          <w:tcPr>
            <w:tcW w:w="2116" w:type="dxa"/>
          </w:tcPr>
          <w:p w14:paraId="054A31DB" w14:textId="77777777" w:rsidR="00024017" w:rsidRPr="00E75A3B" w:rsidRDefault="00C04A8B" w:rsidP="00C04A8B">
            <w:pPr>
              <w:jc w:val="center"/>
              <w:rPr>
                <w:rFonts w:ascii="Times New Roman" w:hAnsi="Times New Roman" w:cs="Times New Roman"/>
                <w:sz w:val="24"/>
                <w:szCs w:val="24"/>
              </w:rPr>
            </w:pPr>
            <w:r w:rsidRPr="00E75A3B">
              <w:rPr>
                <w:rFonts w:ascii="Times New Roman" w:hAnsi="Times New Roman" w:cs="Times New Roman"/>
                <w:sz w:val="24"/>
                <w:szCs w:val="24"/>
              </w:rPr>
              <w:t>-</w:t>
            </w:r>
          </w:p>
        </w:tc>
        <w:tc>
          <w:tcPr>
            <w:tcW w:w="2869" w:type="dxa"/>
          </w:tcPr>
          <w:p w14:paraId="0A6762E6" w14:textId="77777777" w:rsidR="00024017" w:rsidRPr="00E9589E" w:rsidRDefault="00C04A8B" w:rsidP="009500E0">
            <w:pPr>
              <w:pStyle w:val="aa"/>
            </w:pPr>
            <w:r w:rsidRPr="00E9589E">
              <w:t>-</w:t>
            </w:r>
          </w:p>
        </w:tc>
      </w:tr>
    </w:tbl>
    <w:p w14:paraId="161EAC58" w14:textId="77777777" w:rsidR="0028796F" w:rsidRPr="00A71D58" w:rsidRDefault="00024017" w:rsidP="00A71D58">
      <w:pPr>
        <w:pStyle w:val="4"/>
        <w:rPr>
          <w:sz w:val="32"/>
        </w:rPr>
      </w:pPr>
      <w:r w:rsidRPr="00A71D58">
        <w:rPr>
          <w:rStyle w:val="af8"/>
          <w:b/>
        </w:rPr>
        <w:t>4. Собственник (арендатор) земельного участка/ площадки</w:t>
      </w:r>
    </w:p>
    <w:tbl>
      <w:tblPr>
        <w:tblpPr w:leftFromText="180" w:rightFromText="180" w:vertAnchor="text" w:horzAnchor="margin" w:tblpXSpec="center" w:tblpY="155"/>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4961"/>
      </w:tblGrid>
      <w:tr w:rsidR="006220F0" w:rsidRPr="00A71D58" w14:paraId="0C40514A" w14:textId="77777777" w:rsidTr="0028796F">
        <w:tc>
          <w:tcPr>
            <w:tcW w:w="5103" w:type="dxa"/>
            <w:vAlign w:val="center"/>
          </w:tcPr>
          <w:p w14:paraId="31C65B66" w14:textId="77777777" w:rsidR="0028796F" w:rsidRPr="00A71D58" w:rsidRDefault="0028796F" w:rsidP="0028796F">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Наименование, юридический адрес</w:t>
            </w:r>
          </w:p>
        </w:tc>
        <w:tc>
          <w:tcPr>
            <w:tcW w:w="4961" w:type="dxa"/>
          </w:tcPr>
          <w:p w14:paraId="21AD3112" w14:textId="77777777" w:rsidR="0028796F" w:rsidRPr="00A71D58" w:rsidRDefault="00C04A8B" w:rsidP="00C04A8B">
            <w:pPr>
              <w:spacing w:after="0" w:line="240" w:lineRule="auto"/>
              <w:jc w:val="center"/>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w:t>
            </w:r>
          </w:p>
        </w:tc>
      </w:tr>
      <w:tr w:rsidR="00A71D58" w:rsidRPr="00A71D58" w14:paraId="2C03EC99" w14:textId="77777777" w:rsidTr="0028796F">
        <w:tc>
          <w:tcPr>
            <w:tcW w:w="5103" w:type="dxa"/>
            <w:vAlign w:val="center"/>
          </w:tcPr>
          <w:p w14:paraId="1A7B3DE1" w14:textId="77777777" w:rsidR="0028796F" w:rsidRPr="00A71D58" w:rsidRDefault="0028796F" w:rsidP="0028796F">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 xml:space="preserve">Контактное лицо, Ф.И.О. и должность руководителя, телефон, факс, </w:t>
            </w:r>
            <w:proofErr w:type="spellStart"/>
            <w:r w:rsidRPr="00A71D58">
              <w:rPr>
                <w:rFonts w:ascii="Times New Roman" w:eastAsia="Times New Roman" w:hAnsi="Times New Roman" w:cs="Times New Roman"/>
                <w:sz w:val="24"/>
                <w:szCs w:val="24"/>
                <w:lang w:eastAsia="ru-RU"/>
              </w:rPr>
              <w:t>e-mail</w:t>
            </w:r>
            <w:proofErr w:type="spellEnd"/>
          </w:p>
        </w:tc>
        <w:tc>
          <w:tcPr>
            <w:tcW w:w="4961" w:type="dxa"/>
          </w:tcPr>
          <w:p w14:paraId="0501AAD9" w14:textId="77777777" w:rsidR="0028796F" w:rsidRPr="00A71D58" w:rsidRDefault="00C04A8B" w:rsidP="009500E0">
            <w:pPr>
              <w:pStyle w:val="aa"/>
            </w:pPr>
            <w:r w:rsidRPr="00A71D58">
              <w:t>-</w:t>
            </w:r>
          </w:p>
        </w:tc>
      </w:tr>
    </w:tbl>
    <w:p w14:paraId="2D98720A" w14:textId="77777777" w:rsidR="00024017" w:rsidRPr="00A71D58" w:rsidRDefault="00A71D58" w:rsidP="00675C34">
      <w:pPr>
        <w:shd w:val="clear" w:color="auto" w:fill="FFFFFF"/>
        <w:spacing w:before="360" w:after="360" w:line="240" w:lineRule="auto"/>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bCs/>
          <w:sz w:val="28"/>
          <w:szCs w:val="24"/>
          <w:lang w:eastAsia="ru-RU"/>
        </w:rPr>
        <w:t xml:space="preserve">5. Органы власти, курирующие </w:t>
      </w:r>
      <w:r w:rsidR="00024017" w:rsidRPr="00A71D58">
        <w:rPr>
          <w:rFonts w:ascii="Times New Roman" w:eastAsia="Times New Roman" w:hAnsi="Times New Roman" w:cs="Times New Roman"/>
          <w:b/>
          <w:bCs/>
          <w:sz w:val="28"/>
          <w:szCs w:val="24"/>
          <w:lang w:eastAsia="ru-RU"/>
        </w:rPr>
        <w:t>вопросы земельных отношений и строительства</w:t>
      </w:r>
    </w:p>
    <w:tbl>
      <w:tblPr>
        <w:tblW w:w="0" w:type="auto"/>
        <w:jc w:val="center"/>
        <w:shd w:val="clear" w:color="auto" w:fill="FFFFFF"/>
        <w:tblCellMar>
          <w:left w:w="0" w:type="dxa"/>
          <w:right w:w="0" w:type="dxa"/>
        </w:tblCellMar>
        <w:tblLook w:val="04A0" w:firstRow="1" w:lastRow="0" w:firstColumn="1" w:lastColumn="0" w:noHBand="0" w:noVBand="1"/>
      </w:tblPr>
      <w:tblGrid>
        <w:gridCol w:w="4503"/>
        <w:gridCol w:w="5114"/>
      </w:tblGrid>
      <w:tr w:rsidR="006220F0" w:rsidRPr="006220F0" w14:paraId="36CC4DB2" w14:textId="77777777" w:rsidTr="005279E9">
        <w:trPr>
          <w:jc w:val="center"/>
        </w:trPr>
        <w:tc>
          <w:tcPr>
            <w:tcW w:w="4605" w:type="dxa"/>
            <w:tcBorders>
              <w:top w:val="single" w:sz="8" w:space="0" w:color="auto"/>
              <w:left w:val="single" w:sz="8" w:space="0" w:color="auto"/>
              <w:bottom w:val="single" w:sz="8" w:space="0" w:color="auto"/>
              <w:right w:val="single" w:sz="8" w:space="0" w:color="auto"/>
            </w:tcBorders>
            <w:shd w:val="clear" w:color="auto" w:fill="F9F9F9"/>
            <w:tcMar>
              <w:top w:w="0" w:type="dxa"/>
              <w:left w:w="108" w:type="dxa"/>
              <w:bottom w:w="0" w:type="dxa"/>
              <w:right w:w="108" w:type="dxa"/>
            </w:tcMar>
            <w:vAlign w:val="center"/>
            <w:hideMark/>
          </w:tcPr>
          <w:p w14:paraId="4C5BB5E9" w14:textId="77777777" w:rsidR="00024017" w:rsidRPr="00A71D58" w:rsidRDefault="00024017" w:rsidP="00C82EF6">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Наименование, юридический адрес</w:t>
            </w:r>
          </w:p>
        </w:tc>
        <w:tc>
          <w:tcPr>
            <w:tcW w:w="5217" w:type="dxa"/>
            <w:tcBorders>
              <w:top w:val="single" w:sz="8" w:space="0" w:color="auto"/>
              <w:left w:val="nil"/>
              <w:bottom w:val="single" w:sz="8" w:space="0" w:color="auto"/>
              <w:right w:val="single" w:sz="8" w:space="0" w:color="auto"/>
            </w:tcBorders>
            <w:shd w:val="clear" w:color="auto" w:fill="F9F9F9"/>
            <w:tcMar>
              <w:top w:w="0" w:type="dxa"/>
              <w:left w:w="108" w:type="dxa"/>
              <w:bottom w:w="0" w:type="dxa"/>
              <w:right w:w="108" w:type="dxa"/>
            </w:tcMar>
            <w:vAlign w:val="center"/>
            <w:hideMark/>
          </w:tcPr>
          <w:p w14:paraId="755E8209" w14:textId="77777777" w:rsidR="00A71D58" w:rsidRPr="00A71D58" w:rsidRDefault="00024017" w:rsidP="00261BA9">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Орган по управлению имуществом муниципального образования</w:t>
            </w:r>
          </w:p>
          <w:p w14:paraId="45AF7DAB" w14:textId="77777777" w:rsidR="00261BA9" w:rsidRPr="00A71D58" w:rsidRDefault="00024017" w:rsidP="00261BA9">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Администрация Северного района</w:t>
            </w:r>
            <w:r w:rsidR="00261BA9" w:rsidRPr="00A71D58">
              <w:rPr>
                <w:rFonts w:ascii="Times New Roman" w:eastAsia="Times New Roman" w:hAnsi="Times New Roman" w:cs="Times New Roman"/>
                <w:sz w:val="24"/>
                <w:szCs w:val="24"/>
                <w:lang w:eastAsia="ru-RU"/>
              </w:rPr>
              <w:t xml:space="preserve"> Новосибирской области </w:t>
            </w:r>
          </w:p>
          <w:p w14:paraId="7874E042" w14:textId="77777777" w:rsidR="00024017" w:rsidRPr="00A71D58" w:rsidRDefault="00024017" w:rsidP="00261BA9">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Адрес: улица Ленина, дом 14, село Северное, район Северный</w:t>
            </w:r>
          </w:p>
        </w:tc>
      </w:tr>
      <w:tr w:rsidR="006220F0" w:rsidRPr="00462F8D" w14:paraId="3128EA2B" w14:textId="77777777" w:rsidTr="005279E9">
        <w:trPr>
          <w:jc w:val="center"/>
        </w:trPr>
        <w:tc>
          <w:tcPr>
            <w:tcW w:w="460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6CD7A1B" w14:textId="77777777" w:rsidR="00024017" w:rsidRPr="00A71D58" w:rsidRDefault="00024017" w:rsidP="00C82EF6">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 xml:space="preserve">Контактное лицо, Ф.И.О. и должность руководителя, телефон, факс, </w:t>
            </w:r>
            <w:proofErr w:type="spellStart"/>
            <w:r w:rsidRPr="00A71D58">
              <w:rPr>
                <w:rFonts w:ascii="Times New Roman" w:eastAsia="Times New Roman" w:hAnsi="Times New Roman" w:cs="Times New Roman"/>
                <w:sz w:val="24"/>
                <w:szCs w:val="24"/>
                <w:lang w:eastAsia="ru-RU"/>
              </w:rPr>
              <w:t>e-mail</w:t>
            </w:r>
            <w:proofErr w:type="spellEnd"/>
          </w:p>
        </w:tc>
        <w:tc>
          <w:tcPr>
            <w:tcW w:w="52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3D252D9" w14:textId="77777777" w:rsidR="00024017" w:rsidRPr="00A71D58" w:rsidRDefault="00024017" w:rsidP="00254FFC">
            <w:pPr>
              <w:pStyle w:val="aa"/>
              <w:ind w:firstLine="0"/>
              <w:jc w:val="left"/>
            </w:pPr>
            <w:r w:rsidRPr="00A71D58">
              <w:t>Коростелев Сергей Владимирович</w:t>
            </w:r>
          </w:p>
          <w:p w14:paraId="56C11E08" w14:textId="569C673E" w:rsidR="00024017" w:rsidRPr="00A71D58" w:rsidRDefault="00024017" w:rsidP="00254FFC">
            <w:pPr>
              <w:pStyle w:val="aa"/>
              <w:ind w:firstLine="0"/>
              <w:jc w:val="left"/>
            </w:pPr>
            <w:r w:rsidRPr="00A71D58">
              <w:t>Глава Северного района Новосибирской области,</w:t>
            </w:r>
          </w:p>
          <w:p w14:paraId="49A9F285" w14:textId="49319355" w:rsidR="00024017" w:rsidRPr="00A71D58" w:rsidRDefault="00024017" w:rsidP="00254FFC">
            <w:pPr>
              <w:pStyle w:val="aa"/>
              <w:ind w:firstLine="0"/>
              <w:jc w:val="left"/>
            </w:pPr>
            <w:r w:rsidRPr="00A71D58">
              <w:t>Телефон/ факс: 8(38360) 21-378,</w:t>
            </w:r>
          </w:p>
          <w:p w14:paraId="17C9BB73" w14:textId="77777777" w:rsidR="00024017" w:rsidRPr="003203FA" w:rsidRDefault="00024017" w:rsidP="00254FFC">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rPr>
              <w:t>Е</w:t>
            </w:r>
            <w:r w:rsidRPr="003203FA">
              <w:rPr>
                <w:rFonts w:ascii="Times New Roman" w:eastAsia="Times New Roman" w:hAnsi="Times New Roman" w:cs="Times New Roman"/>
                <w:sz w:val="24"/>
                <w:szCs w:val="24"/>
              </w:rPr>
              <w:t>-</w:t>
            </w:r>
            <w:r w:rsidRPr="00A71D58">
              <w:rPr>
                <w:rFonts w:ascii="Times New Roman" w:eastAsia="Times New Roman" w:hAnsi="Times New Roman" w:cs="Times New Roman"/>
                <w:sz w:val="24"/>
                <w:szCs w:val="24"/>
                <w:lang w:val="en-US"/>
              </w:rPr>
              <w:t>mail</w:t>
            </w:r>
            <w:r w:rsidRPr="003203FA">
              <w:rPr>
                <w:rFonts w:ascii="Times New Roman" w:eastAsia="Times New Roman" w:hAnsi="Times New Roman" w:cs="Times New Roman"/>
                <w:sz w:val="24"/>
                <w:szCs w:val="24"/>
              </w:rPr>
              <w:t xml:space="preserve">: </w:t>
            </w:r>
            <w:proofErr w:type="spellStart"/>
            <w:r w:rsidRPr="00A71D58">
              <w:rPr>
                <w:rFonts w:ascii="Times New Roman" w:hAnsi="Times New Roman" w:cs="Times New Roman"/>
                <w:sz w:val="24"/>
                <w:szCs w:val="24"/>
                <w:lang w:val="en-US"/>
              </w:rPr>
              <w:t>sevadmn</w:t>
            </w:r>
            <w:proofErr w:type="spellEnd"/>
            <w:r w:rsidRPr="003203FA">
              <w:rPr>
                <w:rFonts w:ascii="Times New Roman" w:hAnsi="Times New Roman" w:cs="Times New Roman"/>
                <w:sz w:val="24"/>
                <w:szCs w:val="24"/>
              </w:rPr>
              <w:t>@</w:t>
            </w:r>
            <w:proofErr w:type="spellStart"/>
            <w:r w:rsidRPr="00A71D58">
              <w:rPr>
                <w:rFonts w:ascii="Times New Roman" w:hAnsi="Times New Roman" w:cs="Times New Roman"/>
                <w:sz w:val="24"/>
                <w:szCs w:val="24"/>
                <w:lang w:val="en-US"/>
              </w:rPr>
              <w:t>yandex</w:t>
            </w:r>
            <w:proofErr w:type="spellEnd"/>
            <w:r w:rsidRPr="003203FA">
              <w:rPr>
                <w:rFonts w:ascii="Times New Roman" w:hAnsi="Times New Roman" w:cs="Times New Roman"/>
                <w:sz w:val="24"/>
                <w:szCs w:val="24"/>
              </w:rPr>
              <w:t>.</w:t>
            </w:r>
            <w:proofErr w:type="spellStart"/>
            <w:r w:rsidRPr="00A71D58">
              <w:rPr>
                <w:rFonts w:ascii="Times New Roman" w:hAnsi="Times New Roman" w:cs="Times New Roman"/>
                <w:sz w:val="24"/>
                <w:szCs w:val="24"/>
                <w:lang w:val="en-US"/>
              </w:rPr>
              <w:t>ru</w:t>
            </w:r>
            <w:proofErr w:type="spellEnd"/>
          </w:p>
        </w:tc>
      </w:tr>
      <w:tr w:rsidR="006220F0" w:rsidRPr="006220F0" w14:paraId="52A3AC6F" w14:textId="77777777" w:rsidTr="005279E9">
        <w:trPr>
          <w:jc w:val="center"/>
        </w:trPr>
        <w:tc>
          <w:tcPr>
            <w:tcW w:w="4605" w:type="dxa"/>
            <w:tcBorders>
              <w:top w:val="nil"/>
              <w:left w:val="single" w:sz="8" w:space="0" w:color="auto"/>
              <w:bottom w:val="single" w:sz="8" w:space="0" w:color="auto"/>
              <w:right w:val="single" w:sz="8" w:space="0" w:color="auto"/>
            </w:tcBorders>
            <w:shd w:val="clear" w:color="auto" w:fill="F9F9F9"/>
            <w:tcMar>
              <w:top w:w="0" w:type="dxa"/>
              <w:left w:w="108" w:type="dxa"/>
              <w:bottom w:w="0" w:type="dxa"/>
              <w:right w:w="108" w:type="dxa"/>
            </w:tcMar>
            <w:vAlign w:val="center"/>
            <w:hideMark/>
          </w:tcPr>
          <w:p w14:paraId="09AC40BA" w14:textId="77777777" w:rsidR="00024017" w:rsidRPr="00A71D58" w:rsidRDefault="00024017" w:rsidP="00C82EF6">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Наименование, юридический адрес</w:t>
            </w:r>
          </w:p>
        </w:tc>
        <w:tc>
          <w:tcPr>
            <w:tcW w:w="5217" w:type="dxa"/>
            <w:tcBorders>
              <w:top w:val="nil"/>
              <w:left w:val="nil"/>
              <w:bottom w:val="single" w:sz="8" w:space="0" w:color="auto"/>
              <w:right w:val="single" w:sz="8" w:space="0" w:color="auto"/>
            </w:tcBorders>
            <w:shd w:val="clear" w:color="auto" w:fill="F9F9F9"/>
            <w:tcMar>
              <w:top w:w="0" w:type="dxa"/>
              <w:left w:w="108" w:type="dxa"/>
              <w:bottom w:w="0" w:type="dxa"/>
              <w:right w:w="108" w:type="dxa"/>
            </w:tcMar>
            <w:vAlign w:val="center"/>
            <w:hideMark/>
          </w:tcPr>
          <w:p w14:paraId="303BCF87" w14:textId="77777777" w:rsidR="00261BA9" w:rsidRPr="00A71D58" w:rsidRDefault="00024017" w:rsidP="00261BA9">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Администрация Северного района</w:t>
            </w:r>
            <w:r w:rsidR="00261BA9" w:rsidRPr="00A71D58">
              <w:rPr>
                <w:rFonts w:ascii="Times New Roman" w:eastAsia="Times New Roman" w:hAnsi="Times New Roman" w:cs="Times New Roman"/>
                <w:sz w:val="24"/>
                <w:szCs w:val="24"/>
                <w:lang w:eastAsia="ru-RU"/>
              </w:rPr>
              <w:t xml:space="preserve"> Новосибирской области </w:t>
            </w:r>
          </w:p>
          <w:p w14:paraId="01952B1D" w14:textId="77777777" w:rsidR="00024017" w:rsidRPr="00A71D58" w:rsidRDefault="00024017" w:rsidP="00261BA9">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lastRenderedPageBreak/>
              <w:t xml:space="preserve">Адрес: улица Ленина, дом 14, село Северное, </w:t>
            </w:r>
            <w:proofErr w:type="gramStart"/>
            <w:r w:rsidRPr="00A71D58">
              <w:rPr>
                <w:rFonts w:ascii="Times New Roman" w:eastAsia="Times New Roman" w:hAnsi="Times New Roman" w:cs="Times New Roman"/>
                <w:sz w:val="24"/>
                <w:szCs w:val="24"/>
                <w:lang w:eastAsia="ru-RU"/>
              </w:rPr>
              <w:t>район  Северный</w:t>
            </w:r>
            <w:proofErr w:type="gramEnd"/>
          </w:p>
        </w:tc>
      </w:tr>
      <w:tr w:rsidR="006220F0" w:rsidRPr="006220F0" w14:paraId="11477623" w14:textId="77777777" w:rsidTr="005279E9">
        <w:trPr>
          <w:jc w:val="center"/>
        </w:trPr>
        <w:tc>
          <w:tcPr>
            <w:tcW w:w="460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1B014E" w14:textId="77777777" w:rsidR="00024017" w:rsidRPr="00A71D58" w:rsidRDefault="00024017" w:rsidP="00C82EF6">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lastRenderedPageBreak/>
              <w:t xml:space="preserve">Контактное лицо, Ф.И.О. и должность руководителя, телефон, факс, </w:t>
            </w:r>
            <w:proofErr w:type="spellStart"/>
            <w:r w:rsidRPr="00A71D58">
              <w:rPr>
                <w:rFonts w:ascii="Times New Roman" w:eastAsia="Times New Roman" w:hAnsi="Times New Roman" w:cs="Times New Roman"/>
                <w:sz w:val="24"/>
                <w:szCs w:val="24"/>
                <w:lang w:eastAsia="ru-RU"/>
              </w:rPr>
              <w:t>e-mail</w:t>
            </w:r>
            <w:proofErr w:type="spellEnd"/>
          </w:p>
        </w:tc>
        <w:tc>
          <w:tcPr>
            <w:tcW w:w="52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0DF09D" w14:textId="442AA796" w:rsidR="00024017" w:rsidRPr="00A71D58" w:rsidRDefault="00B104D3" w:rsidP="00C82EF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Клещенко Сергей Александрович</w:t>
            </w:r>
            <w:r w:rsidR="00254FFC">
              <w:rPr>
                <w:rFonts w:ascii="Times New Roman" w:eastAsia="Times New Roman" w:hAnsi="Times New Roman" w:cs="Times New Roman"/>
                <w:sz w:val="24"/>
                <w:szCs w:val="24"/>
                <w:lang w:eastAsia="ru-RU"/>
              </w:rPr>
              <w:t xml:space="preserve"> </w:t>
            </w:r>
            <w:r w:rsidR="00347382">
              <w:rPr>
                <w:rFonts w:ascii="Times New Roman" w:eastAsia="Times New Roman" w:hAnsi="Times New Roman" w:cs="Times New Roman"/>
                <w:sz w:val="24"/>
                <w:szCs w:val="24"/>
                <w:lang w:eastAsia="ru-RU"/>
              </w:rPr>
              <w:t>заместитель г</w:t>
            </w:r>
            <w:r w:rsidR="00024017" w:rsidRPr="00A71D58">
              <w:rPr>
                <w:rFonts w:ascii="Times New Roman" w:eastAsia="Times New Roman" w:hAnsi="Times New Roman" w:cs="Times New Roman"/>
                <w:sz w:val="24"/>
                <w:szCs w:val="24"/>
                <w:lang w:eastAsia="ru-RU"/>
              </w:rPr>
              <w:t xml:space="preserve">лавы </w:t>
            </w:r>
            <w:r w:rsidR="00347382">
              <w:rPr>
                <w:rFonts w:ascii="Times New Roman" w:hAnsi="Times New Roman" w:cs="Times New Roman"/>
                <w:sz w:val="24"/>
                <w:szCs w:val="24"/>
              </w:rPr>
              <w:t xml:space="preserve">администрации </w:t>
            </w:r>
            <w:r w:rsidR="00024017" w:rsidRPr="00A71D58">
              <w:rPr>
                <w:rFonts w:ascii="Times New Roman" w:hAnsi="Times New Roman" w:cs="Times New Roman"/>
                <w:sz w:val="24"/>
                <w:szCs w:val="24"/>
              </w:rPr>
              <w:t>по градостроительству, коммунальному хозяйству, транспорту и земельным отношениям</w:t>
            </w:r>
            <w:r w:rsidR="00261BA9" w:rsidRPr="00A71D58">
              <w:rPr>
                <w:rFonts w:ascii="Times New Roman" w:hAnsi="Times New Roman" w:cs="Times New Roman"/>
                <w:sz w:val="24"/>
                <w:szCs w:val="24"/>
              </w:rPr>
              <w:t xml:space="preserve"> администрации Северного района </w:t>
            </w:r>
            <w:r w:rsidR="00261BA9" w:rsidRPr="00A71D58">
              <w:rPr>
                <w:rFonts w:ascii="Times New Roman" w:eastAsia="Times New Roman" w:hAnsi="Times New Roman" w:cs="Times New Roman"/>
                <w:sz w:val="24"/>
                <w:szCs w:val="24"/>
                <w:lang w:eastAsia="ru-RU"/>
              </w:rPr>
              <w:t xml:space="preserve">Новосибирской области </w:t>
            </w:r>
            <w:r w:rsidR="00024017" w:rsidRPr="00A71D58">
              <w:rPr>
                <w:rFonts w:ascii="Times New Roman" w:eastAsia="Times New Roman" w:hAnsi="Times New Roman" w:cs="Times New Roman"/>
                <w:sz w:val="24"/>
                <w:szCs w:val="24"/>
                <w:lang w:eastAsia="ru-RU"/>
              </w:rPr>
              <w:t>Телефон/факс: 8(38360) 21-341 / 21-132</w:t>
            </w:r>
          </w:p>
          <w:p w14:paraId="28D4AACD" w14:textId="77777777" w:rsidR="00024017" w:rsidRPr="00A71D58" w:rsidRDefault="00024017" w:rsidP="00C82EF6">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val="en-US" w:eastAsia="ru-RU"/>
              </w:rPr>
              <w:t>E</w:t>
            </w:r>
            <w:r w:rsidRPr="00A71D58">
              <w:rPr>
                <w:rFonts w:ascii="Times New Roman" w:eastAsia="Times New Roman" w:hAnsi="Times New Roman" w:cs="Times New Roman"/>
                <w:sz w:val="24"/>
                <w:szCs w:val="24"/>
                <w:lang w:eastAsia="ru-RU"/>
              </w:rPr>
              <w:t xml:space="preserve"> –</w:t>
            </w:r>
            <w:r w:rsidRPr="00A71D58">
              <w:rPr>
                <w:rFonts w:ascii="Times New Roman" w:eastAsia="Times New Roman" w:hAnsi="Times New Roman" w:cs="Times New Roman"/>
                <w:sz w:val="24"/>
                <w:szCs w:val="24"/>
                <w:lang w:val="en-US" w:eastAsia="ru-RU"/>
              </w:rPr>
              <w:t>mail</w:t>
            </w:r>
            <w:r w:rsidRPr="00A71D58">
              <w:rPr>
                <w:rFonts w:ascii="Times New Roman" w:eastAsia="Times New Roman" w:hAnsi="Times New Roman" w:cs="Times New Roman"/>
                <w:sz w:val="24"/>
                <w:szCs w:val="24"/>
                <w:lang w:eastAsia="ru-RU"/>
              </w:rPr>
              <w:t>:</w:t>
            </w:r>
            <w:r w:rsidRPr="00A71D58">
              <w:rPr>
                <w:rFonts w:ascii="Times New Roman" w:eastAsia="Times New Roman" w:hAnsi="Times New Roman" w:cs="Times New Roman"/>
                <w:sz w:val="24"/>
                <w:szCs w:val="24"/>
                <w:lang w:val="en-US" w:eastAsia="ru-RU"/>
              </w:rPr>
              <w:t> </w:t>
            </w:r>
            <w:proofErr w:type="spellStart"/>
            <w:r w:rsidRPr="00A71D58">
              <w:rPr>
                <w:rFonts w:ascii="Times New Roman" w:eastAsia="Times New Roman" w:hAnsi="Times New Roman" w:cs="Times New Roman"/>
                <w:sz w:val="24"/>
                <w:szCs w:val="24"/>
                <w:lang w:val="en-US" w:eastAsia="ru-RU"/>
              </w:rPr>
              <w:t>sevarh</w:t>
            </w:r>
            <w:proofErr w:type="spellEnd"/>
            <w:r w:rsidR="00D75288">
              <w:fldChar w:fldCharType="begin"/>
            </w:r>
            <w:r w:rsidR="00D75288">
              <w:instrText xml:space="preserve"> HYPERLINK "mailto:gumalevskya@yandex.ru" </w:instrText>
            </w:r>
            <w:r w:rsidR="00D75288">
              <w:fldChar w:fldCharType="separate"/>
            </w:r>
            <w:r w:rsidRPr="00A71D58">
              <w:rPr>
                <w:rFonts w:ascii="Times New Roman" w:eastAsia="Times New Roman" w:hAnsi="Times New Roman" w:cs="Times New Roman"/>
                <w:sz w:val="24"/>
                <w:szCs w:val="24"/>
                <w:lang w:eastAsia="ru-RU"/>
              </w:rPr>
              <w:t>@</w:t>
            </w:r>
            <w:r w:rsidRPr="00A71D58">
              <w:rPr>
                <w:rFonts w:ascii="Times New Roman" w:eastAsia="Times New Roman" w:hAnsi="Times New Roman" w:cs="Times New Roman"/>
                <w:sz w:val="24"/>
                <w:szCs w:val="24"/>
                <w:lang w:val="en-US" w:eastAsia="ru-RU"/>
              </w:rPr>
              <w:t>mail</w:t>
            </w:r>
            <w:r w:rsidRPr="00A71D58">
              <w:rPr>
                <w:rFonts w:ascii="Times New Roman" w:eastAsia="Times New Roman" w:hAnsi="Times New Roman" w:cs="Times New Roman"/>
                <w:sz w:val="24"/>
                <w:szCs w:val="24"/>
                <w:lang w:eastAsia="ru-RU"/>
              </w:rPr>
              <w:t>.</w:t>
            </w:r>
            <w:proofErr w:type="spellStart"/>
            <w:r w:rsidRPr="00A71D58">
              <w:rPr>
                <w:rFonts w:ascii="Times New Roman" w:eastAsia="Times New Roman" w:hAnsi="Times New Roman" w:cs="Times New Roman"/>
                <w:sz w:val="24"/>
                <w:szCs w:val="24"/>
                <w:lang w:eastAsia="ru-RU"/>
              </w:rPr>
              <w:t>ru</w:t>
            </w:r>
            <w:proofErr w:type="spellEnd"/>
            <w:r w:rsidR="00D75288">
              <w:rPr>
                <w:rFonts w:ascii="Times New Roman" w:eastAsia="Times New Roman" w:hAnsi="Times New Roman" w:cs="Times New Roman"/>
                <w:sz w:val="24"/>
                <w:szCs w:val="24"/>
                <w:lang w:eastAsia="ru-RU"/>
              </w:rPr>
              <w:fldChar w:fldCharType="end"/>
            </w:r>
          </w:p>
          <w:p w14:paraId="01A9464E" w14:textId="77777777" w:rsidR="00024017" w:rsidRPr="00A71D58" w:rsidRDefault="000F5322" w:rsidP="00C82EF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Подгорная Виктория Сергеевна</w:t>
            </w:r>
          </w:p>
          <w:p w14:paraId="55FACAEB" w14:textId="060B9F0D" w:rsidR="00024017" w:rsidRPr="00A71D58" w:rsidRDefault="00024017" w:rsidP="00261BA9">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 xml:space="preserve">начальник </w:t>
            </w:r>
            <w:r w:rsidR="0018771E" w:rsidRPr="00A71D58">
              <w:rPr>
                <w:rFonts w:ascii="Times New Roman" w:eastAsia="Times New Roman" w:hAnsi="Times New Roman" w:cs="Times New Roman"/>
                <w:sz w:val="24"/>
                <w:szCs w:val="24"/>
                <w:lang w:eastAsia="ru-RU"/>
              </w:rPr>
              <w:t>отдела градостроительства, коммунального хозяйства, транспорта и земельных отношений</w:t>
            </w:r>
            <w:r w:rsidR="008F59B5">
              <w:rPr>
                <w:rFonts w:ascii="Times New Roman" w:eastAsia="Times New Roman" w:hAnsi="Times New Roman" w:cs="Times New Roman"/>
                <w:sz w:val="24"/>
                <w:szCs w:val="24"/>
                <w:lang w:eastAsia="ru-RU"/>
              </w:rPr>
              <w:t xml:space="preserve"> </w:t>
            </w:r>
            <w:r w:rsidR="00261BA9" w:rsidRPr="00A71D58">
              <w:rPr>
                <w:rFonts w:ascii="Times New Roman" w:hAnsi="Times New Roman" w:cs="Times New Roman"/>
                <w:sz w:val="24"/>
                <w:szCs w:val="24"/>
              </w:rPr>
              <w:t xml:space="preserve">администрации Северного района </w:t>
            </w:r>
            <w:r w:rsidR="00261BA9" w:rsidRPr="00A71D58">
              <w:rPr>
                <w:rFonts w:ascii="Times New Roman" w:eastAsia="Times New Roman" w:hAnsi="Times New Roman" w:cs="Times New Roman"/>
                <w:sz w:val="24"/>
                <w:szCs w:val="24"/>
                <w:lang w:eastAsia="ru-RU"/>
              </w:rPr>
              <w:t xml:space="preserve">Новосибирской области </w:t>
            </w:r>
            <w:r w:rsidRPr="00A71D58">
              <w:rPr>
                <w:rFonts w:ascii="Times New Roman" w:eastAsia="Times New Roman" w:hAnsi="Times New Roman" w:cs="Times New Roman"/>
                <w:sz w:val="24"/>
                <w:szCs w:val="24"/>
                <w:lang w:eastAsia="ru-RU"/>
              </w:rPr>
              <w:t>Телефон/факс: 8(38360</w:t>
            </w:r>
            <w:r w:rsidR="0018771E" w:rsidRPr="00A71D58">
              <w:rPr>
                <w:rFonts w:ascii="Times New Roman" w:eastAsia="Times New Roman" w:hAnsi="Times New Roman" w:cs="Times New Roman"/>
                <w:sz w:val="24"/>
                <w:szCs w:val="24"/>
                <w:lang w:eastAsia="ru-RU"/>
              </w:rPr>
              <w:t>) 21</w:t>
            </w:r>
            <w:r w:rsidRPr="00A71D58">
              <w:rPr>
                <w:rFonts w:ascii="Times New Roman" w:eastAsia="Times New Roman" w:hAnsi="Times New Roman" w:cs="Times New Roman"/>
                <w:sz w:val="24"/>
                <w:szCs w:val="24"/>
                <w:lang w:eastAsia="ru-RU"/>
              </w:rPr>
              <w:t>-</w:t>
            </w:r>
            <w:r w:rsidR="0018771E" w:rsidRPr="00A71D58">
              <w:rPr>
                <w:rFonts w:ascii="Times New Roman" w:eastAsia="Times New Roman" w:hAnsi="Times New Roman" w:cs="Times New Roman"/>
                <w:sz w:val="24"/>
                <w:szCs w:val="24"/>
                <w:lang w:eastAsia="ru-RU"/>
              </w:rPr>
              <w:t>132</w:t>
            </w:r>
            <w:r w:rsidRPr="00A71D58">
              <w:rPr>
                <w:rFonts w:ascii="Times New Roman" w:eastAsia="Times New Roman" w:hAnsi="Times New Roman" w:cs="Times New Roman"/>
                <w:sz w:val="24"/>
                <w:szCs w:val="24"/>
                <w:lang w:eastAsia="ru-RU"/>
              </w:rPr>
              <w:br/>
              <w:t>E –</w:t>
            </w:r>
            <w:proofErr w:type="spellStart"/>
            <w:proofErr w:type="gramStart"/>
            <w:r w:rsidRPr="00A71D58">
              <w:rPr>
                <w:rFonts w:ascii="Times New Roman" w:eastAsia="Times New Roman" w:hAnsi="Times New Roman" w:cs="Times New Roman"/>
                <w:sz w:val="24"/>
                <w:szCs w:val="24"/>
                <w:lang w:eastAsia="ru-RU"/>
              </w:rPr>
              <w:t>mail</w:t>
            </w:r>
            <w:proofErr w:type="spellEnd"/>
            <w:r w:rsidRPr="00A71D58">
              <w:rPr>
                <w:rFonts w:ascii="Times New Roman" w:eastAsia="Times New Roman" w:hAnsi="Times New Roman" w:cs="Times New Roman"/>
                <w:sz w:val="24"/>
                <w:szCs w:val="24"/>
                <w:lang w:eastAsia="ru-RU"/>
              </w:rPr>
              <w:t>:  </w:t>
            </w:r>
            <w:proofErr w:type="spellStart"/>
            <w:r w:rsidR="0018771E" w:rsidRPr="00A71D58">
              <w:rPr>
                <w:rFonts w:ascii="Times New Roman" w:eastAsia="Times New Roman" w:hAnsi="Times New Roman" w:cs="Times New Roman"/>
                <w:sz w:val="24"/>
                <w:szCs w:val="24"/>
                <w:lang w:val="en-US" w:eastAsia="ru-RU"/>
              </w:rPr>
              <w:t>sevarh</w:t>
            </w:r>
            <w:proofErr w:type="spellEnd"/>
            <w:proofErr w:type="gramEnd"/>
            <w:r w:rsidR="00D75288">
              <w:fldChar w:fldCharType="begin"/>
            </w:r>
            <w:r w:rsidR="00D75288">
              <w:instrText xml:space="preserve"> HYPERLINK "mailto:gumalevskya@yandex.ru" </w:instrText>
            </w:r>
            <w:r w:rsidR="00D75288">
              <w:fldChar w:fldCharType="separate"/>
            </w:r>
            <w:r w:rsidR="0018771E" w:rsidRPr="00A71D58">
              <w:rPr>
                <w:rFonts w:ascii="Times New Roman" w:eastAsia="Times New Roman" w:hAnsi="Times New Roman" w:cs="Times New Roman"/>
                <w:sz w:val="24"/>
                <w:szCs w:val="24"/>
                <w:lang w:eastAsia="ru-RU"/>
              </w:rPr>
              <w:t>@</w:t>
            </w:r>
            <w:r w:rsidR="0018771E" w:rsidRPr="00A71D58">
              <w:rPr>
                <w:rFonts w:ascii="Times New Roman" w:eastAsia="Times New Roman" w:hAnsi="Times New Roman" w:cs="Times New Roman"/>
                <w:sz w:val="24"/>
                <w:szCs w:val="24"/>
                <w:lang w:val="en-US" w:eastAsia="ru-RU"/>
              </w:rPr>
              <w:t>mail</w:t>
            </w:r>
            <w:r w:rsidR="0018771E" w:rsidRPr="00A71D58">
              <w:rPr>
                <w:rFonts w:ascii="Times New Roman" w:eastAsia="Times New Roman" w:hAnsi="Times New Roman" w:cs="Times New Roman"/>
                <w:sz w:val="24"/>
                <w:szCs w:val="24"/>
                <w:lang w:eastAsia="ru-RU"/>
              </w:rPr>
              <w:t>.</w:t>
            </w:r>
            <w:proofErr w:type="spellStart"/>
            <w:r w:rsidR="0018771E" w:rsidRPr="00A71D58">
              <w:rPr>
                <w:rFonts w:ascii="Times New Roman" w:eastAsia="Times New Roman" w:hAnsi="Times New Roman" w:cs="Times New Roman"/>
                <w:sz w:val="24"/>
                <w:szCs w:val="24"/>
                <w:lang w:eastAsia="ru-RU"/>
              </w:rPr>
              <w:t>ru</w:t>
            </w:r>
            <w:proofErr w:type="spellEnd"/>
            <w:r w:rsidR="00D75288">
              <w:rPr>
                <w:rFonts w:ascii="Times New Roman" w:eastAsia="Times New Roman" w:hAnsi="Times New Roman" w:cs="Times New Roman"/>
                <w:sz w:val="24"/>
                <w:szCs w:val="24"/>
                <w:lang w:eastAsia="ru-RU"/>
              </w:rPr>
              <w:fldChar w:fldCharType="end"/>
            </w:r>
          </w:p>
        </w:tc>
      </w:tr>
    </w:tbl>
    <w:p w14:paraId="7D8BD6B5" w14:textId="77777777" w:rsidR="00C04A8B" w:rsidRPr="00A71D58" w:rsidRDefault="00C04A8B" w:rsidP="00A71D58">
      <w:pPr>
        <w:pStyle w:val="1"/>
        <w:jc w:val="center"/>
        <w:rPr>
          <w:rFonts w:ascii="Times New Roman" w:hAnsi="Times New Roman" w:cs="Times New Roman"/>
          <w:color w:val="auto"/>
          <w:szCs w:val="24"/>
        </w:rPr>
      </w:pPr>
      <w:r w:rsidRPr="00A71D58">
        <w:rPr>
          <w:rFonts w:ascii="Times New Roman" w:hAnsi="Times New Roman" w:cs="Times New Roman"/>
          <w:color w:val="auto"/>
          <w:szCs w:val="24"/>
        </w:rPr>
        <w:t>8.7. Нормативные правовые акты, регулирующие инвестиционную деятельность на муниципальном уровне</w:t>
      </w:r>
    </w:p>
    <w:p w14:paraId="78B8CE38" w14:textId="77777777" w:rsidR="00C04A8B" w:rsidRPr="006220F0" w:rsidRDefault="00C04A8B" w:rsidP="00C04A8B">
      <w:pPr>
        <w:rPr>
          <w:rFonts w:ascii="Times New Roman" w:hAnsi="Times New Roman" w:cs="Times New Roman"/>
          <w:color w:val="FF0000"/>
          <w:sz w:val="24"/>
          <w:szCs w:val="24"/>
        </w:rPr>
      </w:pPr>
    </w:p>
    <w:tbl>
      <w:tblPr>
        <w:tblStyle w:val="a3"/>
        <w:tblW w:w="0" w:type="auto"/>
        <w:tblInd w:w="108" w:type="dxa"/>
        <w:tblLook w:val="04A0" w:firstRow="1" w:lastRow="0" w:firstColumn="1" w:lastColumn="0" w:noHBand="0" w:noVBand="1"/>
      </w:tblPr>
      <w:tblGrid>
        <w:gridCol w:w="3555"/>
        <w:gridCol w:w="2935"/>
        <w:gridCol w:w="3029"/>
      </w:tblGrid>
      <w:tr w:rsidR="006220F0" w:rsidRPr="006220F0" w14:paraId="43512552" w14:textId="77777777" w:rsidTr="00261BA9">
        <w:trPr>
          <w:trHeight w:val="70"/>
        </w:trPr>
        <w:tc>
          <w:tcPr>
            <w:tcW w:w="3664" w:type="dxa"/>
          </w:tcPr>
          <w:p w14:paraId="64CC2CE8" w14:textId="77777777" w:rsidR="00C04A8B" w:rsidRPr="00A71D58" w:rsidRDefault="00C04A8B" w:rsidP="00CE0A9D">
            <w:pPr>
              <w:tabs>
                <w:tab w:val="left" w:pos="851"/>
              </w:tabs>
              <w:jc w:val="center"/>
              <w:rPr>
                <w:rFonts w:ascii="Times New Roman" w:hAnsi="Times New Roman" w:cs="Times New Roman"/>
                <w:b/>
                <w:sz w:val="24"/>
                <w:szCs w:val="24"/>
              </w:rPr>
            </w:pPr>
            <w:r w:rsidRPr="00A71D58">
              <w:rPr>
                <w:rFonts w:ascii="Times New Roman" w:hAnsi="Times New Roman" w:cs="Times New Roman"/>
                <w:b/>
                <w:sz w:val="24"/>
                <w:szCs w:val="24"/>
              </w:rPr>
              <w:t>Наименование акта</w:t>
            </w:r>
          </w:p>
        </w:tc>
        <w:tc>
          <w:tcPr>
            <w:tcW w:w="2979" w:type="dxa"/>
          </w:tcPr>
          <w:p w14:paraId="07E3B626" w14:textId="77777777" w:rsidR="00C04A8B" w:rsidRPr="00A71D58" w:rsidRDefault="00C04A8B" w:rsidP="00CE0A9D">
            <w:pPr>
              <w:tabs>
                <w:tab w:val="left" w:pos="5103"/>
                <w:tab w:val="left" w:pos="8640"/>
              </w:tabs>
              <w:jc w:val="center"/>
              <w:rPr>
                <w:rFonts w:ascii="Times New Roman" w:hAnsi="Times New Roman" w:cs="Times New Roman"/>
                <w:b/>
                <w:sz w:val="24"/>
                <w:szCs w:val="24"/>
              </w:rPr>
            </w:pPr>
            <w:r w:rsidRPr="00A71D58">
              <w:rPr>
                <w:rFonts w:ascii="Times New Roman" w:hAnsi="Times New Roman" w:cs="Times New Roman"/>
                <w:b/>
                <w:sz w:val="24"/>
                <w:szCs w:val="24"/>
              </w:rPr>
              <w:t>Реквизиты</w:t>
            </w:r>
          </w:p>
        </w:tc>
        <w:tc>
          <w:tcPr>
            <w:tcW w:w="3102" w:type="dxa"/>
          </w:tcPr>
          <w:p w14:paraId="45CF7891" w14:textId="77777777" w:rsidR="00C04A8B" w:rsidRPr="00A71D58" w:rsidRDefault="00C04A8B" w:rsidP="00CE0A9D">
            <w:pPr>
              <w:tabs>
                <w:tab w:val="left" w:pos="5103"/>
                <w:tab w:val="left" w:pos="8640"/>
              </w:tabs>
              <w:jc w:val="center"/>
              <w:rPr>
                <w:rFonts w:ascii="Times New Roman" w:hAnsi="Times New Roman" w:cs="Times New Roman"/>
                <w:b/>
                <w:sz w:val="24"/>
                <w:szCs w:val="24"/>
              </w:rPr>
            </w:pPr>
            <w:r w:rsidRPr="00A71D58">
              <w:rPr>
                <w:rFonts w:ascii="Times New Roman" w:hAnsi="Times New Roman" w:cs="Times New Roman"/>
                <w:b/>
                <w:sz w:val="24"/>
                <w:szCs w:val="24"/>
              </w:rPr>
              <w:t>Основные положения</w:t>
            </w:r>
          </w:p>
        </w:tc>
      </w:tr>
      <w:tr w:rsidR="006220F0" w:rsidRPr="006220F0" w14:paraId="5BB79275" w14:textId="77777777" w:rsidTr="00261BA9">
        <w:tc>
          <w:tcPr>
            <w:tcW w:w="3664" w:type="dxa"/>
          </w:tcPr>
          <w:p w14:paraId="1B11A20B" w14:textId="77777777" w:rsidR="00C04A8B" w:rsidRPr="00A71D58" w:rsidRDefault="00C04A8B" w:rsidP="00772E65">
            <w:pPr>
              <w:tabs>
                <w:tab w:val="left" w:pos="5103"/>
                <w:tab w:val="left" w:pos="8640"/>
              </w:tabs>
              <w:rPr>
                <w:rFonts w:ascii="Times New Roman" w:hAnsi="Times New Roman" w:cs="Times New Roman"/>
                <w:sz w:val="24"/>
                <w:szCs w:val="24"/>
              </w:rPr>
            </w:pPr>
            <w:r w:rsidRPr="00A71D58">
              <w:rPr>
                <w:rFonts w:ascii="Times New Roman" w:hAnsi="Times New Roman" w:cs="Times New Roman"/>
                <w:sz w:val="24"/>
                <w:szCs w:val="24"/>
              </w:rPr>
              <w:t xml:space="preserve"> «Об утверждении инвестиционного паспорта Северного района Новосибирской области».</w:t>
            </w:r>
          </w:p>
        </w:tc>
        <w:tc>
          <w:tcPr>
            <w:tcW w:w="2979" w:type="dxa"/>
          </w:tcPr>
          <w:p w14:paraId="0E823F04" w14:textId="77777777" w:rsidR="00C04A8B" w:rsidRPr="00A71D58" w:rsidRDefault="00C04A8B" w:rsidP="00772E65">
            <w:pPr>
              <w:rPr>
                <w:rFonts w:ascii="Times New Roman" w:hAnsi="Times New Roman" w:cs="Times New Roman"/>
                <w:sz w:val="24"/>
                <w:szCs w:val="24"/>
              </w:rPr>
            </w:pPr>
            <w:r w:rsidRPr="00A71D58">
              <w:rPr>
                <w:rFonts w:ascii="Times New Roman" w:hAnsi="Times New Roman" w:cs="Times New Roman"/>
                <w:sz w:val="24"/>
                <w:szCs w:val="24"/>
              </w:rPr>
              <w:t xml:space="preserve">Постановление администрации Северного района </w:t>
            </w:r>
            <w:r w:rsidR="00261BA9" w:rsidRPr="00A71D58">
              <w:rPr>
                <w:rFonts w:ascii="Times New Roman" w:hAnsi="Times New Roman" w:cs="Times New Roman"/>
                <w:sz w:val="24"/>
                <w:szCs w:val="24"/>
              </w:rPr>
              <w:t xml:space="preserve">Новосибирской области </w:t>
            </w:r>
            <w:r w:rsidRPr="00A71D58">
              <w:rPr>
                <w:rFonts w:ascii="Times New Roman" w:hAnsi="Times New Roman" w:cs="Times New Roman"/>
                <w:sz w:val="24"/>
                <w:szCs w:val="24"/>
              </w:rPr>
              <w:t xml:space="preserve">от </w:t>
            </w:r>
            <w:proofErr w:type="gramStart"/>
            <w:r w:rsidRPr="00A71D58">
              <w:rPr>
                <w:rFonts w:ascii="Times New Roman" w:hAnsi="Times New Roman" w:cs="Times New Roman"/>
                <w:sz w:val="24"/>
                <w:szCs w:val="24"/>
              </w:rPr>
              <w:t>28.04.2012  №</w:t>
            </w:r>
            <w:proofErr w:type="gramEnd"/>
            <w:r w:rsidRPr="00A71D58">
              <w:rPr>
                <w:rFonts w:ascii="Times New Roman" w:hAnsi="Times New Roman" w:cs="Times New Roman"/>
                <w:sz w:val="24"/>
                <w:szCs w:val="24"/>
              </w:rPr>
              <w:t>299</w:t>
            </w:r>
          </w:p>
          <w:p w14:paraId="35B826B7" w14:textId="77777777" w:rsidR="00C04A8B" w:rsidRPr="00A71D58" w:rsidRDefault="00C04A8B" w:rsidP="00772E65">
            <w:pPr>
              <w:rPr>
                <w:rFonts w:ascii="Times New Roman" w:hAnsi="Times New Roman" w:cs="Times New Roman"/>
                <w:sz w:val="24"/>
                <w:szCs w:val="24"/>
              </w:rPr>
            </w:pPr>
            <w:r w:rsidRPr="00A71D58">
              <w:rPr>
                <w:rFonts w:ascii="Times New Roman" w:hAnsi="Times New Roman" w:cs="Times New Roman"/>
                <w:sz w:val="24"/>
                <w:szCs w:val="24"/>
              </w:rPr>
              <w:t>«Об утверждении инвестиционного паспорта Северного района Новосибирской области»</w:t>
            </w:r>
          </w:p>
          <w:p w14:paraId="74B1FF09" w14:textId="77777777" w:rsidR="00C04A8B" w:rsidRPr="00A71D58" w:rsidRDefault="00C04A8B" w:rsidP="00772E65">
            <w:pPr>
              <w:tabs>
                <w:tab w:val="left" w:pos="5103"/>
                <w:tab w:val="left" w:pos="8640"/>
              </w:tabs>
              <w:rPr>
                <w:rFonts w:ascii="Times New Roman" w:hAnsi="Times New Roman" w:cs="Times New Roman"/>
                <w:sz w:val="24"/>
                <w:szCs w:val="24"/>
              </w:rPr>
            </w:pPr>
          </w:p>
        </w:tc>
        <w:tc>
          <w:tcPr>
            <w:tcW w:w="3102" w:type="dxa"/>
          </w:tcPr>
          <w:p w14:paraId="6B920430" w14:textId="77777777" w:rsidR="00C04A8B" w:rsidRPr="00A71D58" w:rsidRDefault="00C04A8B" w:rsidP="00772E65">
            <w:pPr>
              <w:tabs>
                <w:tab w:val="left" w:pos="5103"/>
                <w:tab w:val="left" w:pos="8640"/>
              </w:tabs>
              <w:rPr>
                <w:rFonts w:ascii="Times New Roman" w:hAnsi="Times New Roman" w:cs="Times New Roman"/>
                <w:sz w:val="24"/>
                <w:szCs w:val="24"/>
              </w:rPr>
            </w:pPr>
            <w:r w:rsidRPr="00A71D58">
              <w:rPr>
                <w:rFonts w:ascii="Times New Roman" w:hAnsi="Times New Roman" w:cs="Times New Roman"/>
                <w:bCs/>
                <w:sz w:val="24"/>
                <w:szCs w:val="24"/>
              </w:rPr>
              <w:t>Содействие развитию инвестиционного процесса</w:t>
            </w:r>
          </w:p>
        </w:tc>
      </w:tr>
      <w:tr w:rsidR="006220F0" w:rsidRPr="006220F0" w14:paraId="377ADA64" w14:textId="77777777" w:rsidTr="00261BA9">
        <w:tc>
          <w:tcPr>
            <w:tcW w:w="3664" w:type="dxa"/>
          </w:tcPr>
          <w:p w14:paraId="2C7A776F" w14:textId="77777777" w:rsidR="00C04A8B" w:rsidRPr="00A71D58" w:rsidRDefault="00C04A8B" w:rsidP="00772E65">
            <w:pPr>
              <w:tabs>
                <w:tab w:val="left" w:pos="5103"/>
                <w:tab w:val="left" w:pos="8640"/>
              </w:tabs>
              <w:rPr>
                <w:rFonts w:ascii="Times New Roman" w:hAnsi="Times New Roman" w:cs="Times New Roman"/>
                <w:sz w:val="24"/>
                <w:szCs w:val="24"/>
              </w:rPr>
            </w:pPr>
            <w:r w:rsidRPr="00A71D58">
              <w:rPr>
                <w:rFonts w:ascii="Times New Roman" w:hAnsi="Times New Roman" w:cs="Times New Roman"/>
                <w:sz w:val="24"/>
                <w:szCs w:val="24"/>
              </w:rPr>
              <w:t>О перспективных направлениях инвестиционной деятельности на территории Северного района Новосибирской области»</w:t>
            </w:r>
          </w:p>
        </w:tc>
        <w:tc>
          <w:tcPr>
            <w:tcW w:w="2979" w:type="dxa"/>
          </w:tcPr>
          <w:p w14:paraId="7144AA7F" w14:textId="77777777" w:rsidR="00C04A8B" w:rsidRPr="00A71D58" w:rsidRDefault="00C04A8B" w:rsidP="00772E65">
            <w:pPr>
              <w:rPr>
                <w:rFonts w:ascii="Times New Roman" w:eastAsia="Calibri" w:hAnsi="Times New Roman" w:cs="Times New Roman"/>
                <w:sz w:val="24"/>
                <w:szCs w:val="24"/>
              </w:rPr>
            </w:pPr>
            <w:r w:rsidRPr="00A71D58">
              <w:rPr>
                <w:rFonts w:ascii="Times New Roman" w:hAnsi="Times New Roman" w:cs="Times New Roman"/>
                <w:sz w:val="24"/>
                <w:szCs w:val="24"/>
              </w:rPr>
              <w:t xml:space="preserve">Постановление администрации Северного района Новосибирской области </w:t>
            </w:r>
            <w:proofErr w:type="gramStart"/>
            <w:r w:rsidRPr="00A71D58">
              <w:rPr>
                <w:rFonts w:ascii="Times New Roman" w:hAnsi="Times New Roman" w:cs="Times New Roman"/>
                <w:sz w:val="24"/>
                <w:szCs w:val="24"/>
              </w:rPr>
              <w:t>от  23.10.2012</w:t>
            </w:r>
            <w:proofErr w:type="gramEnd"/>
            <w:r w:rsidRPr="00A71D58">
              <w:rPr>
                <w:rFonts w:ascii="Times New Roman" w:hAnsi="Times New Roman" w:cs="Times New Roman"/>
                <w:sz w:val="24"/>
                <w:szCs w:val="24"/>
              </w:rPr>
              <w:t xml:space="preserve">  №736 «</w:t>
            </w:r>
            <w:r w:rsidRPr="00A71D58">
              <w:rPr>
                <w:rFonts w:ascii="Times New Roman" w:eastAsia="Calibri" w:hAnsi="Times New Roman" w:cs="Times New Roman"/>
                <w:sz w:val="24"/>
                <w:szCs w:val="24"/>
              </w:rPr>
              <w:t xml:space="preserve">О перспективных направлениях инвестиционной деятельности </w:t>
            </w:r>
          </w:p>
          <w:p w14:paraId="724DCDC8" w14:textId="77777777" w:rsidR="00C04A8B" w:rsidRPr="00A71D58" w:rsidRDefault="00C04A8B" w:rsidP="00772E65">
            <w:pPr>
              <w:rPr>
                <w:rFonts w:ascii="Times New Roman" w:eastAsia="Calibri" w:hAnsi="Times New Roman" w:cs="Times New Roman"/>
                <w:sz w:val="24"/>
                <w:szCs w:val="24"/>
              </w:rPr>
            </w:pPr>
            <w:r w:rsidRPr="00A71D58">
              <w:rPr>
                <w:rFonts w:ascii="Times New Roman" w:eastAsia="Calibri" w:hAnsi="Times New Roman" w:cs="Times New Roman"/>
                <w:sz w:val="24"/>
                <w:szCs w:val="24"/>
              </w:rPr>
              <w:t>на территории Северного района Новосибирской области</w:t>
            </w:r>
            <w:r w:rsidRPr="00A71D58">
              <w:rPr>
                <w:rFonts w:ascii="Times New Roman" w:hAnsi="Times New Roman" w:cs="Times New Roman"/>
                <w:sz w:val="24"/>
                <w:szCs w:val="24"/>
              </w:rPr>
              <w:t>»</w:t>
            </w:r>
          </w:p>
          <w:p w14:paraId="2DDC7768" w14:textId="77777777" w:rsidR="00C04A8B" w:rsidRPr="00A71D58" w:rsidRDefault="00C04A8B" w:rsidP="00772E65">
            <w:pPr>
              <w:rPr>
                <w:rFonts w:ascii="Times New Roman" w:hAnsi="Times New Roman" w:cs="Times New Roman"/>
                <w:sz w:val="24"/>
                <w:szCs w:val="24"/>
              </w:rPr>
            </w:pPr>
          </w:p>
        </w:tc>
        <w:tc>
          <w:tcPr>
            <w:tcW w:w="3102" w:type="dxa"/>
          </w:tcPr>
          <w:p w14:paraId="7DDD8D18" w14:textId="77777777" w:rsidR="00C04A8B" w:rsidRPr="00A71D58" w:rsidRDefault="00C04A8B" w:rsidP="00772E65">
            <w:pPr>
              <w:tabs>
                <w:tab w:val="left" w:pos="5103"/>
                <w:tab w:val="left" w:pos="8640"/>
              </w:tabs>
              <w:rPr>
                <w:rFonts w:ascii="Times New Roman" w:hAnsi="Times New Roman" w:cs="Times New Roman"/>
                <w:sz w:val="24"/>
                <w:szCs w:val="24"/>
              </w:rPr>
            </w:pPr>
            <w:r w:rsidRPr="00A71D58">
              <w:rPr>
                <w:rFonts w:ascii="Times New Roman" w:hAnsi="Times New Roman" w:cs="Times New Roman"/>
                <w:bCs/>
                <w:sz w:val="24"/>
                <w:szCs w:val="24"/>
              </w:rPr>
              <w:t>Содействие развитию инвестиционного процесса</w:t>
            </w:r>
          </w:p>
        </w:tc>
      </w:tr>
      <w:tr w:rsidR="00C04A8B" w:rsidRPr="006220F0" w14:paraId="169474E3" w14:textId="77777777" w:rsidTr="00261BA9">
        <w:tc>
          <w:tcPr>
            <w:tcW w:w="3664" w:type="dxa"/>
          </w:tcPr>
          <w:p w14:paraId="7F18EDCA" w14:textId="77777777" w:rsidR="00C04A8B" w:rsidRPr="00A71D58" w:rsidRDefault="00C04A8B" w:rsidP="00A71D58">
            <w:pPr>
              <w:tabs>
                <w:tab w:val="left" w:pos="5103"/>
                <w:tab w:val="left" w:pos="8640"/>
              </w:tabs>
              <w:rPr>
                <w:rFonts w:ascii="Times New Roman" w:hAnsi="Times New Roman" w:cs="Times New Roman"/>
                <w:sz w:val="24"/>
                <w:szCs w:val="24"/>
              </w:rPr>
            </w:pPr>
            <w:r w:rsidRPr="00A71D58">
              <w:rPr>
                <w:rFonts w:ascii="Times New Roman" w:hAnsi="Times New Roman" w:cs="Times New Roman"/>
                <w:sz w:val="24"/>
                <w:szCs w:val="24"/>
              </w:rPr>
              <w:t xml:space="preserve"> «Об инвестиционном Совете Северного района Новосибирской области»</w:t>
            </w:r>
          </w:p>
        </w:tc>
        <w:tc>
          <w:tcPr>
            <w:tcW w:w="2979" w:type="dxa"/>
          </w:tcPr>
          <w:p w14:paraId="7A6758D0" w14:textId="77777777" w:rsidR="00C04A8B" w:rsidRPr="00A71D58" w:rsidRDefault="00C04A8B" w:rsidP="00A71D58">
            <w:pPr>
              <w:rPr>
                <w:rFonts w:ascii="Times New Roman" w:hAnsi="Times New Roman" w:cs="Times New Roman"/>
                <w:sz w:val="24"/>
                <w:szCs w:val="24"/>
              </w:rPr>
            </w:pPr>
            <w:r w:rsidRPr="00A71D58">
              <w:rPr>
                <w:rFonts w:ascii="Times New Roman" w:hAnsi="Times New Roman" w:cs="Times New Roman"/>
                <w:sz w:val="24"/>
                <w:szCs w:val="24"/>
              </w:rPr>
              <w:t>Постановление администрации Северног</w:t>
            </w:r>
            <w:r w:rsidR="00A71D58" w:rsidRPr="00A71D58">
              <w:rPr>
                <w:rFonts w:ascii="Times New Roman" w:hAnsi="Times New Roman" w:cs="Times New Roman"/>
                <w:sz w:val="24"/>
                <w:szCs w:val="24"/>
              </w:rPr>
              <w:t xml:space="preserve">о района Новосибирской области </w:t>
            </w:r>
            <w:r w:rsidR="00A71D58" w:rsidRPr="00A71D58">
              <w:rPr>
                <w:rFonts w:ascii="Times New Roman" w:hAnsi="Times New Roman" w:cs="Times New Roman"/>
                <w:sz w:val="24"/>
                <w:szCs w:val="24"/>
              </w:rPr>
              <w:lastRenderedPageBreak/>
              <w:t xml:space="preserve">от 28.08.2019 </w:t>
            </w:r>
            <w:r w:rsidRPr="00A71D58">
              <w:rPr>
                <w:rFonts w:ascii="Times New Roman" w:hAnsi="Times New Roman" w:cs="Times New Roman"/>
                <w:sz w:val="24"/>
                <w:szCs w:val="24"/>
              </w:rPr>
              <w:t>№5</w:t>
            </w:r>
            <w:r w:rsidR="00A71D58" w:rsidRPr="00A71D58">
              <w:rPr>
                <w:rFonts w:ascii="Times New Roman" w:hAnsi="Times New Roman" w:cs="Times New Roman"/>
                <w:sz w:val="24"/>
                <w:szCs w:val="24"/>
              </w:rPr>
              <w:t xml:space="preserve">52 «Об инвестиционном </w:t>
            </w:r>
            <w:r w:rsidRPr="00A71D58">
              <w:rPr>
                <w:rFonts w:ascii="Times New Roman" w:hAnsi="Times New Roman" w:cs="Times New Roman"/>
                <w:sz w:val="24"/>
                <w:szCs w:val="24"/>
              </w:rPr>
              <w:t>Совете Северного района Новосибирской области»</w:t>
            </w:r>
          </w:p>
        </w:tc>
        <w:tc>
          <w:tcPr>
            <w:tcW w:w="3102" w:type="dxa"/>
          </w:tcPr>
          <w:p w14:paraId="69C71C45" w14:textId="77777777" w:rsidR="00C04A8B" w:rsidRPr="00A71D58" w:rsidRDefault="00C04A8B" w:rsidP="00772E65">
            <w:pPr>
              <w:tabs>
                <w:tab w:val="left" w:pos="5103"/>
                <w:tab w:val="left" w:pos="8640"/>
              </w:tabs>
              <w:rPr>
                <w:rFonts w:ascii="Times New Roman" w:hAnsi="Times New Roman" w:cs="Times New Roman"/>
                <w:sz w:val="24"/>
                <w:szCs w:val="24"/>
              </w:rPr>
            </w:pPr>
            <w:r w:rsidRPr="00A71D58">
              <w:rPr>
                <w:rFonts w:ascii="Times New Roman" w:hAnsi="Times New Roman" w:cs="Times New Roman"/>
                <w:sz w:val="24"/>
                <w:szCs w:val="24"/>
              </w:rPr>
              <w:lastRenderedPageBreak/>
              <w:t>Проведение отбора стратегических инвестиционных проектов</w:t>
            </w:r>
          </w:p>
        </w:tc>
      </w:tr>
      <w:tr w:rsidR="005C5386" w:rsidRPr="006220F0" w14:paraId="6A44CC53" w14:textId="77777777" w:rsidTr="00261BA9">
        <w:tc>
          <w:tcPr>
            <w:tcW w:w="3664" w:type="dxa"/>
          </w:tcPr>
          <w:p w14:paraId="5854D891" w14:textId="77777777" w:rsidR="005C5386" w:rsidRPr="005C5386" w:rsidRDefault="005C5386" w:rsidP="005C5386">
            <w:pPr>
              <w:widowControl w:val="0"/>
              <w:autoSpaceDE w:val="0"/>
              <w:autoSpaceDN w:val="0"/>
              <w:spacing w:before="220"/>
              <w:ind w:firstLine="540"/>
              <w:jc w:val="both"/>
              <w:rPr>
                <w:rFonts w:ascii="Times New Roman" w:eastAsia="Times New Roman" w:hAnsi="Times New Roman" w:cs="Times New Roman"/>
                <w:sz w:val="24"/>
                <w:szCs w:val="24"/>
                <w:lang w:eastAsia="ru-RU"/>
              </w:rPr>
            </w:pPr>
            <w:r w:rsidRPr="005C5386">
              <w:rPr>
                <w:rFonts w:ascii="Times New Roman" w:eastAsia="Times New Roman" w:hAnsi="Times New Roman" w:cs="Times New Roman"/>
                <w:sz w:val="24"/>
                <w:szCs w:val="24"/>
                <w:lang w:eastAsia="ru-RU"/>
              </w:rPr>
              <w:t>«Об основных направлениях инвестиционной политики в области развития автомобильных дорог местного значения Северного района Новосибирской области.»</w:t>
            </w:r>
          </w:p>
          <w:p w14:paraId="4A05240B" w14:textId="77777777" w:rsidR="005C5386" w:rsidRPr="00A71D58" w:rsidRDefault="005C5386" w:rsidP="00A71D58">
            <w:pPr>
              <w:tabs>
                <w:tab w:val="left" w:pos="5103"/>
                <w:tab w:val="left" w:pos="8640"/>
              </w:tabs>
              <w:rPr>
                <w:rFonts w:ascii="Times New Roman" w:hAnsi="Times New Roman" w:cs="Times New Roman"/>
                <w:sz w:val="24"/>
                <w:szCs w:val="24"/>
              </w:rPr>
            </w:pPr>
          </w:p>
        </w:tc>
        <w:tc>
          <w:tcPr>
            <w:tcW w:w="2979" w:type="dxa"/>
          </w:tcPr>
          <w:p w14:paraId="42448D04" w14:textId="77777777" w:rsidR="00E10A91" w:rsidRPr="00E10A91" w:rsidRDefault="002618BA" w:rsidP="00E10A91">
            <w:pPr>
              <w:widowControl w:val="0"/>
              <w:autoSpaceDE w:val="0"/>
              <w:autoSpaceDN w:val="0"/>
              <w:spacing w:before="220"/>
              <w:ind w:firstLine="540"/>
              <w:jc w:val="both"/>
              <w:rPr>
                <w:rFonts w:ascii="Times New Roman" w:eastAsia="Times New Roman" w:hAnsi="Times New Roman" w:cs="Times New Roman"/>
                <w:lang w:eastAsia="ru-RU"/>
              </w:rPr>
            </w:pPr>
            <w:r w:rsidRPr="00A71D58">
              <w:rPr>
                <w:rFonts w:ascii="Times New Roman" w:hAnsi="Times New Roman" w:cs="Times New Roman"/>
                <w:sz w:val="24"/>
                <w:szCs w:val="24"/>
              </w:rPr>
              <w:t>Постановление администрации Северного района Новосибирской области</w:t>
            </w:r>
            <w:r>
              <w:rPr>
                <w:rFonts w:ascii="Times New Roman" w:eastAsia="Times New Roman" w:hAnsi="Times New Roman" w:cs="Times New Roman"/>
                <w:lang w:eastAsia="ru-RU"/>
              </w:rPr>
              <w:t xml:space="preserve"> от 12.03.2021 №</w:t>
            </w:r>
            <w:proofErr w:type="gramStart"/>
            <w:r>
              <w:rPr>
                <w:rFonts w:ascii="Times New Roman" w:eastAsia="Times New Roman" w:hAnsi="Times New Roman" w:cs="Times New Roman"/>
                <w:lang w:eastAsia="ru-RU"/>
              </w:rPr>
              <w:t>178</w:t>
            </w:r>
            <w:r w:rsidR="00E10A91" w:rsidRPr="00E10A91">
              <w:rPr>
                <w:rFonts w:ascii="Times New Roman" w:eastAsia="Times New Roman" w:hAnsi="Times New Roman" w:cs="Times New Roman"/>
                <w:lang w:eastAsia="ru-RU"/>
              </w:rPr>
              <w:t>«</w:t>
            </w:r>
            <w:r w:rsidR="00E10A91">
              <w:rPr>
                <w:rFonts w:ascii="Times New Roman" w:eastAsia="Times New Roman" w:hAnsi="Times New Roman" w:cs="Times New Roman"/>
                <w:lang w:eastAsia="ru-RU"/>
              </w:rPr>
              <w:t xml:space="preserve"> Об</w:t>
            </w:r>
            <w:proofErr w:type="gramEnd"/>
            <w:r w:rsidR="00E10A91">
              <w:rPr>
                <w:rFonts w:ascii="Times New Roman" w:eastAsia="Times New Roman" w:hAnsi="Times New Roman" w:cs="Times New Roman"/>
                <w:lang w:eastAsia="ru-RU"/>
              </w:rPr>
              <w:t xml:space="preserve"> </w:t>
            </w:r>
            <w:r w:rsidR="00E10A91" w:rsidRPr="00E10A91">
              <w:rPr>
                <w:rFonts w:ascii="Times New Roman" w:eastAsia="Times New Roman" w:hAnsi="Times New Roman" w:cs="Times New Roman"/>
                <w:lang w:eastAsia="ru-RU"/>
              </w:rPr>
              <w:t xml:space="preserve">утверждении </w:t>
            </w:r>
            <w:hyperlink w:anchor="P31" w:history="1">
              <w:r w:rsidR="00E10A91" w:rsidRPr="00E10A91">
                <w:rPr>
                  <w:rFonts w:ascii="Times New Roman" w:eastAsia="Times New Roman" w:hAnsi="Times New Roman" w:cs="Times New Roman"/>
                  <w:color w:val="000000" w:themeColor="text1"/>
                  <w:lang w:eastAsia="ru-RU"/>
                </w:rPr>
                <w:t>Положения</w:t>
              </w:r>
            </w:hyperlink>
            <w:r w:rsidR="00E10A91" w:rsidRPr="00E10A91">
              <w:rPr>
                <w:rFonts w:ascii="Times New Roman" w:eastAsia="Times New Roman" w:hAnsi="Times New Roman" w:cs="Times New Roman"/>
                <w:lang w:eastAsia="ru-RU"/>
              </w:rPr>
              <w:t xml:space="preserve"> об основных направлениях инвестиционной политики в области развития автомобильных дорог местного значения Северного района Новосибирской области.»</w:t>
            </w:r>
          </w:p>
          <w:p w14:paraId="5AE2B62E" w14:textId="77777777" w:rsidR="005C5386" w:rsidRPr="00A71D58" w:rsidRDefault="005C5386" w:rsidP="00A71D58">
            <w:pPr>
              <w:rPr>
                <w:rFonts w:ascii="Times New Roman" w:hAnsi="Times New Roman" w:cs="Times New Roman"/>
                <w:sz w:val="24"/>
                <w:szCs w:val="24"/>
              </w:rPr>
            </w:pPr>
          </w:p>
        </w:tc>
        <w:tc>
          <w:tcPr>
            <w:tcW w:w="3102" w:type="dxa"/>
          </w:tcPr>
          <w:p w14:paraId="4673F9D9" w14:textId="77777777" w:rsidR="005C5386" w:rsidRPr="00A71D58" w:rsidRDefault="002618BA" w:rsidP="00772E65">
            <w:pPr>
              <w:tabs>
                <w:tab w:val="left" w:pos="5103"/>
                <w:tab w:val="left" w:pos="8640"/>
              </w:tabs>
              <w:rPr>
                <w:rFonts w:ascii="Times New Roman" w:hAnsi="Times New Roman" w:cs="Times New Roman"/>
                <w:sz w:val="24"/>
                <w:szCs w:val="24"/>
              </w:rPr>
            </w:pPr>
            <w:r w:rsidRPr="00A71D58">
              <w:rPr>
                <w:rFonts w:ascii="Times New Roman" w:hAnsi="Times New Roman" w:cs="Times New Roman"/>
                <w:bCs/>
                <w:sz w:val="24"/>
                <w:szCs w:val="24"/>
              </w:rPr>
              <w:t>Содействие развитию инвестиционного процесса</w:t>
            </w:r>
          </w:p>
        </w:tc>
      </w:tr>
    </w:tbl>
    <w:p w14:paraId="759FBFD3" w14:textId="77777777" w:rsidR="00E10A91" w:rsidRPr="00E10A91" w:rsidRDefault="00E10A91" w:rsidP="00E10A91"/>
    <w:p w14:paraId="0C8F0874" w14:textId="77777777" w:rsidR="00E10A91" w:rsidRPr="00E10A91" w:rsidRDefault="00E10A91" w:rsidP="00E10A91"/>
    <w:p w14:paraId="6643F4EC" w14:textId="77777777" w:rsidR="00C04A8B" w:rsidRPr="00A71D58" w:rsidRDefault="00C04A8B" w:rsidP="00A71D58">
      <w:pPr>
        <w:pStyle w:val="1"/>
        <w:jc w:val="center"/>
        <w:rPr>
          <w:rFonts w:ascii="Times New Roman" w:hAnsi="Times New Roman" w:cs="Times New Roman"/>
          <w:color w:val="auto"/>
          <w:szCs w:val="24"/>
        </w:rPr>
      </w:pPr>
      <w:r w:rsidRPr="00A71D58">
        <w:rPr>
          <w:rFonts w:ascii="Times New Roman" w:hAnsi="Times New Roman" w:cs="Times New Roman"/>
          <w:color w:val="auto"/>
          <w:szCs w:val="24"/>
        </w:rPr>
        <w:t>8.8. Взаимодействие с инвесторами</w:t>
      </w:r>
    </w:p>
    <w:p w14:paraId="5817F712" w14:textId="77777777" w:rsidR="00C04A8B" w:rsidRPr="006220F0" w:rsidRDefault="00C04A8B" w:rsidP="00C04A8B">
      <w:pPr>
        <w:rPr>
          <w:rFonts w:ascii="Times New Roman" w:hAnsi="Times New Roman" w:cs="Times New Roman"/>
          <w:color w:val="FF0000"/>
          <w:sz w:val="24"/>
          <w:szCs w:val="24"/>
        </w:rPr>
      </w:pPr>
    </w:p>
    <w:p w14:paraId="2A6E589D" w14:textId="77777777" w:rsidR="00FB131C" w:rsidRPr="00A71D58" w:rsidRDefault="00C04A8B" w:rsidP="00A71D58">
      <w:pPr>
        <w:tabs>
          <w:tab w:val="left" w:pos="5103"/>
          <w:tab w:val="left" w:pos="8640"/>
        </w:tabs>
        <w:jc w:val="center"/>
        <w:rPr>
          <w:rFonts w:ascii="Times New Roman" w:hAnsi="Times New Roman" w:cs="Times New Roman"/>
          <w:b/>
          <w:color w:val="FF0000"/>
          <w:sz w:val="24"/>
          <w:szCs w:val="24"/>
        </w:rPr>
      </w:pPr>
      <w:r w:rsidRPr="006220F0">
        <w:rPr>
          <w:rFonts w:ascii="Times New Roman" w:hAnsi="Times New Roman" w:cs="Times New Roman"/>
          <w:b/>
          <w:color w:val="FF0000"/>
          <w:sz w:val="24"/>
          <w:szCs w:val="24"/>
        </w:rPr>
        <w:object w:dxaOrig="7097" w:dyaOrig="5321" w14:anchorId="376763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8pt;height:266.4pt" o:ole="">
            <v:imagedata r:id="rId34" o:title=""/>
          </v:shape>
          <o:OLEObject Type="Embed" ProgID="PowerPoint.Slide.12" ShapeID="_x0000_i1025" DrawAspect="Content" ObjectID="_1807442870" r:id="rId35"/>
        </w:object>
      </w:r>
    </w:p>
    <w:p w14:paraId="664A482A" w14:textId="77777777" w:rsidR="00A71D58" w:rsidRDefault="00C04A8B" w:rsidP="002E6300">
      <w:pPr>
        <w:pStyle w:val="1"/>
        <w:jc w:val="center"/>
        <w:rPr>
          <w:rFonts w:ascii="Times New Roman" w:hAnsi="Times New Roman" w:cs="Times New Roman"/>
          <w:color w:val="auto"/>
          <w:szCs w:val="24"/>
        </w:rPr>
      </w:pPr>
      <w:r w:rsidRPr="00A71D58">
        <w:rPr>
          <w:rFonts w:ascii="Times New Roman" w:hAnsi="Times New Roman" w:cs="Times New Roman"/>
          <w:color w:val="auto"/>
          <w:szCs w:val="24"/>
        </w:rPr>
        <w:t>8.9. Истории успеха реализации инвестиционн</w:t>
      </w:r>
      <w:r w:rsidR="001344E5" w:rsidRPr="00A71D58">
        <w:rPr>
          <w:rFonts w:ascii="Times New Roman" w:hAnsi="Times New Roman" w:cs="Times New Roman"/>
          <w:color w:val="auto"/>
          <w:szCs w:val="24"/>
        </w:rPr>
        <w:t xml:space="preserve">ых проектов на территории </w:t>
      </w:r>
      <w:r w:rsidRPr="00A71D58">
        <w:rPr>
          <w:rFonts w:ascii="Times New Roman" w:hAnsi="Times New Roman" w:cs="Times New Roman"/>
          <w:color w:val="auto"/>
          <w:szCs w:val="24"/>
        </w:rPr>
        <w:t>муниципального района – нет.</w:t>
      </w:r>
    </w:p>
    <w:p w14:paraId="4ABF57E3" w14:textId="77777777" w:rsidR="00E10A91" w:rsidRDefault="00E10A91" w:rsidP="00E10A91"/>
    <w:p w14:paraId="1CCEF5EE" w14:textId="77777777" w:rsidR="00C04A8B" w:rsidRDefault="00C04A8B" w:rsidP="00EC6221">
      <w:pPr>
        <w:pStyle w:val="1"/>
        <w:jc w:val="center"/>
        <w:rPr>
          <w:rFonts w:ascii="Times New Roman" w:hAnsi="Times New Roman" w:cs="Times New Roman"/>
          <w:color w:val="auto"/>
          <w:szCs w:val="24"/>
        </w:rPr>
      </w:pPr>
      <w:r w:rsidRPr="00A71D58">
        <w:rPr>
          <w:rFonts w:ascii="Times New Roman" w:hAnsi="Times New Roman" w:cs="Times New Roman"/>
          <w:color w:val="auto"/>
          <w:szCs w:val="24"/>
        </w:rPr>
        <w:lastRenderedPageBreak/>
        <w:t>9. Контактная информация</w:t>
      </w:r>
    </w:p>
    <w:p w14:paraId="4ABD7C62" w14:textId="77777777" w:rsidR="00A71D58" w:rsidRPr="00A71D58" w:rsidRDefault="00A71D58" w:rsidP="00A71D58"/>
    <w:tbl>
      <w:tblPr>
        <w:tblStyle w:val="a3"/>
        <w:tblW w:w="0" w:type="auto"/>
        <w:tblInd w:w="108" w:type="dxa"/>
        <w:tblLook w:val="0480" w:firstRow="0" w:lastRow="0" w:firstColumn="1" w:lastColumn="0" w:noHBand="0" w:noVBand="1"/>
      </w:tblPr>
      <w:tblGrid>
        <w:gridCol w:w="2415"/>
        <w:gridCol w:w="2057"/>
        <w:gridCol w:w="2408"/>
        <w:gridCol w:w="2639"/>
      </w:tblGrid>
      <w:tr w:rsidR="006220F0" w:rsidRPr="006220F0" w14:paraId="5AFF4A62" w14:textId="77777777" w:rsidTr="003474D1">
        <w:tc>
          <w:tcPr>
            <w:tcW w:w="7217" w:type="dxa"/>
            <w:gridSpan w:val="3"/>
          </w:tcPr>
          <w:p w14:paraId="62599C08" w14:textId="77777777" w:rsidR="00C04A8B" w:rsidRPr="00A71D58" w:rsidRDefault="00C04A8B" w:rsidP="00CE0A9D">
            <w:pPr>
              <w:jc w:val="center"/>
              <w:rPr>
                <w:rFonts w:ascii="Times New Roman" w:hAnsi="Times New Roman" w:cs="Times New Roman"/>
                <w:sz w:val="24"/>
                <w:szCs w:val="24"/>
              </w:rPr>
            </w:pPr>
            <w:r w:rsidRPr="00A71D58">
              <w:rPr>
                <w:rFonts w:ascii="Times New Roman" w:hAnsi="Times New Roman" w:cs="Times New Roman"/>
                <w:sz w:val="24"/>
                <w:szCs w:val="24"/>
              </w:rPr>
              <w:t>Инвестиционный уполномоченный по муниципальному району</w:t>
            </w:r>
          </w:p>
        </w:tc>
        <w:tc>
          <w:tcPr>
            <w:tcW w:w="2812" w:type="dxa"/>
            <w:vMerge w:val="restart"/>
          </w:tcPr>
          <w:p w14:paraId="22C3D658" w14:textId="77777777" w:rsidR="00C04A8B" w:rsidRPr="00A71D58" w:rsidRDefault="00C04A8B" w:rsidP="00CE0A9D">
            <w:pPr>
              <w:jc w:val="center"/>
              <w:rPr>
                <w:rFonts w:ascii="Times New Roman" w:hAnsi="Times New Roman" w:cs="Times New Roman"/>
                <w:sz w:val="24"/>
                <w:szCs w:val="24"/>
                <w:lang w:val="en-US"/>
              </w:rPr>
            </w:pPr>
            <w:r w:rsidRPr="00A71D58">
              <w:rPr>
                <w:rFonts w:ascii="Times New Roman" w:hAnsi="Times New Roman" w:cs="Times New Roman"/>
                <w:sz w:val="24"/>
                <w:szCs w:val="24"/>
              </w:rPr>
              <w:t>Фото</w:t>
            </w:r>
          </w:p>
          <w:p w14:paraId="4E02B5F9" w14:textId="77777777" w:rsidR="00C04A8B" w:rsidRPr="00A71D58" w:rsidRDefault="00C04A8B" w:rsidP="00CE0A9D">
            <w:pPr>
              <w:jc w:val="center"/>
              <w:rPr>
                <w:rFonts w:ascii="Times New Roman" w:hAnsi="Times New Roman" w:cs="Times New Roman"/>
                <w:sz w:val="24"/>
                <w:szCs w:val="24"/>
                <w:lang w:val="en-US"/>
              </w:rPr>
            </w:pPr>
          </w:p>
          <w:p w14:paraId="590C00A6" w14:textId="77777777" w:rsidR="00A71D58" w:rsidRPr="00A71D58" w:rsidRDefault="00A71D58" w:rsidP="00CE0A9D">
            <w:pPr>
              <w:jc w:val="center"/>
              <w:rPr>
                <w:rFonts w:ascii="Times New Roman" w:hAnsi="Times New Roman" w:cs="Times New Roman"/>
                <w:noProof/>
                <w:sz w:val="24"/>
                <w:szCs w:val="24"/>
                <w:lang w:eastAsia="ru-RU"/>
              </w:rPr>
            </w:pPr>
          </w:p>
          <w:p w14:paraId="3C81CF6D" w14:textId="77777777" w:rsidR="00C04A8B" w:rsidRPr="00A71D58" w:rsidRDefault="00C04A8B" w:rsidP="00CE0A9D">
            <w:pPr>
              <w:jc w:val="center"/>
              <w:rPr>
                <w:rFonts w:ascii="Times New Roman" w:hAnsi="Times New Roman" w:cs="Times New Roman"/>
                <w:sz w:val="24"/>
                <w:szCs w:val="24"/>
                <w:lang w:val="en-US"/>
              </w:rPr>
            </w:pPr>
          </w:p>
        </w:tc>
      </w:tr>
      <w:tr w:rsidR="006220F0" w:rsidRPr="006220F0" w14:paraId="37FA71BA" w14:textId="77777777" w:rsidTr="003474D1">
        <w:tc>
          <w:tcPr>
            <w:tcW w:w="2663" w:type="dxa"/>
          </w:tcPr>
          <w:p w14:paraId="0ED57DE0" w14:textId="77777777" w:rsidR="00C04A8B" w:rsidRPr="00A71D58" w:rsidRDefault="00C04A8B" w:rsidP="00CE0A9D">
            <w:pPr>
              <w:jc w:val="center"/>
              <w:rPr>
                <w:rFonts w:ascii="Times New Roman" w:hAnsi="Times New Roman" w:cs="Times New Roman"/>
                <w:sz w:val="24"/>
                <w:szCs w:val="24"/>
              </w:rPr>
            </w:pPr>
            <w:r w:rsidRPr="00A71D58">
              <w:rPr>
                <w:rFonts w:ascii="Times New Roman" w:hAnsi="Times New Roman" w:cs="Times New Roman"/>
                <w:sz w:val="24"/>
                <w:szCs w:val="24"/>
              </w:rPr>
              <w:t>Ф.И.О</w:t>
            </w:r>
          </w:p>
        </w:tc>
        <w:tc>
          <w:tcPr>
            <w:tcW w:w="2093" w:type="dxa"/>
          </w:tcPr>
          <w:p w14:paraId="2F4ABFE9" w14:textId="77777777" w:rsidR="00C04A8B" w:rsidRPr="00A71D58" w:rsidRDefault="00C04A8B" w:rsidP="00CE0A9D">
            <w:pPr>
              <w:jc w:val="center"/>
              <w:rPr>
                <w:rFonts w:ascii="Times New Roman" w:hAnsi="Times New Roman" w:cs="Times New Roman"/>
                <w:sz w:val="24"/>
                <w:szCs w:val="24"/>
              </w:rPr>
            </w:pPr>
            <w:r w:rsidRPr="00A71D58">
              <w:rPr>
                <w:rFonts w:ascii="Times New Roman" w:hAnsi="Times New Roman" w:cs="Times New Roman"/>
                <w:sz w:val="24"/>
                <w:szCs w:val="24"/>
              </w:rPr>
              <w:t>Должность</w:t>
            </w:r>
          </w:p>
        </w:tc>
        <w:tc>
          <w:tcPr>
            <w:tcW w:w="2461" w:type="dxa"/>
          </w:tcPr>
          <w:p w14:paraId="61B116B3" w14:textId="77777777" w:rsidR="00C04A8B" w:rsidRPr="00A71D58" w:rsidRDefault="00C04A8B" w:rsidP="00CE0A9D">
            <w:pPr>
              <w:jc w:val="center"/>
              <w:rPr>
                <w:rFonts w:ascii="Times New Roman" w:hAnsi="Times New Roman" w:cs="Times New Roman"/>
                <w:sz w:val="24"/>
                <w:szCs w:val="24"/>
              </w:rPr>
            </w:pPr>
            <w:r w:rsidRPr="00A71D58">
              <w:rPr>
                <w:rFonts w:ascii="Times New Roman" w:hAnsi="Times New Roman" w:cs="Times New Roman"/>
                <w:sz w:val="24"/>
                <w:szCs w:val="24"/>
              </w:rPr>
              <w:t xml:space="preserve">Контактная информация (адрес, телефон, </w:t>
            </w:r>
            <w:r w:rsidRPr="00A71D58">
              <w:rPr>
                <w:rFonts w:ascii="Times New Roman" w:hAnsi="Times New Roman" w:cs="Times New Roman"/>
                <w:sz w:val="24"/>
                <w:szCs w:val="24"/>
                <w:lang w:val="en-US"/>
              </w:rPr>
              <w:t>e</w:t>
            </w:r>
            <w:r w:rsidRPr="00A71D58">
              <w:rPr>
                <w:rFonts w:ascii="Times New Roman" w:hAnsi="Times New Roman" w:cs="Times New Roman"/>
                <w:sz w:val="24"/>
                <w:szCs w:val="24"/>
              </w:rPr>
              <w:t>-</w:t>
            </w:r>
            <w:r w:rsidRPr="00A71D58">
              <w:rPr>
                <w:rFonts w:ascii="Times New Roman" w:hAnsi="Times New Roman" w:cs="Times New Roman"/>
                <w:sz w:val="24"/>
                <w:szCs w:val="24"/>
                <w:lang w:val="en-US"/>
              </w:rPr>
              <w:t>mail</w:t>
            </w:r>
            <w:r w:rsidRPr="00A71D58">
              <w:rPr>
                <w:rFonts w:ascii="Times New Roman" w:hAnsi="Times New Roman" w:cs="Times New Roman"/>
                <w:sz w:val="24"/>
                <w:szCs w:val="24"/>
              </w:rPr>
              <w:t>)</w:t>
            </w:r>
          </w:p>
        </w:tc>
        <w:tc>
          <w:tcPr>
            <w:tcW w:w="2812" w:type="dxa"/>
            <w:vMerge/>
          </w:tcPr>
          <w:p w14:paraId="61C0AEB0" w14:textId="77777777" w:rsidR="00C04A8B" w:rsidRPr="00A71D58" w:rsidRDefault="00C04A8B" w:rsidP="00CE0A9D">
            <w:pPr>
              <w:jc w:val="center"/>
              <w:rPr>
                <w:rFonts w:ascii="Times New Roman" w:hAnsi="Times New Roman" w:cs="Times New Roman"/>
                <w:sz w:val="24"/>
                <w:szCs w:val="24"/>
              </w:rPr>
            </w:pPr>
          </w:p>
        </w:tc>
      </w:tr>
      <w:tr w:rsidR="00C04A8B" w:rsidRPr="006220F0" w14:paraId="5F7C2F30" w14:textId="77777777" w:rsidTr="003474D1">
        <w:tc>
          <w:tcPr>
            <w:tcW w:w="2663" w:type="dxa"/>
          </w:tcPr>
          <w:p w14:paraId="1DE9B39B" w14:textId="77777777" w:rsidR="00C04A8B" w:rsidRPr="00A71D58" w:rsidRDefault="00A71D58" w:rsidP="00CE0A9D">
            <w:pPr>
              <w:jc w:val="center"/>
              <w:rPr>
                <w:rFonts w:ascii="Times New Roman" w:hAnsi="Times New Roman" w:cs="Times New Roman"/>
                <w:sz w:val="24"/>
                <w:szCs w:val="24"/>
              </w:rPr>
            </w:pPr>
            <w:r w:rsidRPr="00A71D58">
              <w:rPr>
                <w:rFonts w:ascii="Times New Roman" w:hAnsi="Times New Roman" w:cs="Times New Roman"/>
                <w:sz w:val="24"/>
                <w:szCs w:val="24"/>
              </w:rPr>
              <w:t>Воробьев Иван Геннадьевич</w:t>
            </w:r>
          </w:p>
        </w:tc>
        <w:tc>
          <w:tcPr>
            <w:tcW w:w="2093" w:type="dxa"/>
          </w:tcPr>
          <w:p w14:paraId="299BFC47" w14:textId="77777777" w:rsidR="00C04A8B" w:rsidRPr="00A71D58" w:rsidRDefault="00A71D58" w:rsidP="00CE0A9D">
            <w:pPr>
              <w:jc w:val="center"/>
              <w:rPr>
                <w:rFonts w:ascii="Times New Roman" w:hAnsi="Times New Roman" w:cs="Times New Roman"/>
                <w:sz w:val="24"/>
                <w:szCs w:val="24"/>
              </w:rPr>
            </w:pPr>
            <w:r w:rsidRPr="00A71D58">
              <w:rPr>
                <w:rFonts w:ascii="Times New Roman" w:hAnsi="Times New Roman" w:cs="Times New Roman"/>
                <w:sz w:val="24"/>
                <w:szCs w:val="24"/>
              </w:rPr>
              <w:t>Заместитель главы администрации по сельскому хозяйству и экономическому развитию</w:t>
            </w:r>
            <w:r w:rsidR="00347382">
              <w:rPr>
                <w:rFonts w:ascii="Times New Roman" w:hAnsi="Times New Roman" w:cs="Times New Roman"/>
                <w:sz w:val="24"/>
                <w:szCs w:val="24"/>
              </w:rPr>
              <w:t xml:space="preserve"> администрации Северного района Новосибирской области</w:t>
            </w:r>
          </w:p>
        </w:tc>
        <w:tc>
          <w:tcPr>
            <w:tcW w:w="2461" w:type="dxa"/>
          </w:tcPr>
          <w:p w14:paraId="602A07C2" w14:textId="77777777" w:rsidR="00C04A8B" w:rsidRPr="00A71D58" w:rsidRDefault="00C04A8B" w:rsidP="00CE0A9D">
            <w:pPr>
              <w:jc w:val="center"/>
              <w:rPr>
                <w:rFonts w:ascii="Times New Roman" w:hAnsi="Times New Roman" w:cs="Times New Roman"/>
                <w:sz w:val="24"/>
                <w:szCs w:val="24"/>
                <w:lang w:eastAsia="ru-RU"/>
              </w:rPr>
            </w:pPr>
            <w:r w:rsidRPr="00A71D58">
              <w:rPr>
                <w:rFonts w:ascii="Times New Roman" w:hAnsi="Times New Roman" w:cs="Times New Roman"/>
                <w:sz w:val="24"/>
                <w:szCs w:val="24"/>
                <w:lang w:eastAsia="ru-RU"/>
              </w:rPr>
              <w:t xml:space="preserve">Администрация Северного района Новосибирской области, </w:t>
            </w:r>
          </w:p>
          <w:p w14:paraId="477880C2" w14:textId="77777777" w:rsidR="00C04A8B" w:rsidRPr="00A71D58" w:rsidRDefault="00C04A8B" w:rsidP="00CE0A9D">
            <w:pPr>
              <w:jc w:val="center"/>
              <w:rPr>
                <w:rFonts w:ascii="Times New Roman" w:hAnsi="Times New Roman" w:cs="Times New Roman"/>
                <w:sz w:val="24"/>
                <w:szCs w:val="24"/>
                <w:lang w:eastAsia="ru-RU"/>
              </w:rPr>
            </w:pPr>
            <w:r w:rsidRPr="00A71D58">
              <w:rPr>
                <w:rFonts w:ascii="Times New Roman" w:hAnsi="Times New Roman" w:cs="Times New Roman"/>
                <w:sz w:val="24"/>
                <w:szCs w:val="24"/>
                <w:lang w:eastAsia="ru-RU"/>
              </w:rPr>
              <w:t>ул. Ленина, 14</w:t>
            </w:r>
          </w:p>
          <w:p w14:paraId="74F05FCD" w14:textId="77777777" w:rsidR="00C04A8B" w:rsidRPr="00A71D58" w:rsidRDefault="00C04A8B" w:rsidP="00CE0A9D">
            <w:pPr>
              <w:jc w:val="center"/>
              <w:rPr>
                <w:rFonts w:ascii="Times New Roman" w:hAnsi="Times New Roman" w:cs="Times New Roman"/>
                <w:sz w:val="24"/>
                <w:szCs w:val="24"/>
                <w:lang w:eastAsia="ru-RU"/>
              </w:rPr>
            </w:pPr>
            <w:r w:rsidRPr="00A71D58">
              <w:rPr>
                <w:rFonts w:ascii="Times New Roman" w:hAnsi="Times New Roman" w:cs="Times New Roman"/>
                <w:sz w:val="24"/>
                <w:szCs w:val="24"/>
                <w:lang w:eastAsia="ru-RU"/>
              </w:rPr>
              <w:t xml:space="preserve">8 (383 60) </w:t>
            </w:r>
            <w:r w:rsidR="00347382" w:rsidRPr="00A71D58">
              <w:rPr>
                <w:rFonts w:ascii="Times New Roman" w:hAnsi="Times New Roman" w:cs="Times New Roman"/>
                <w:sz w:val="24"/>
                <w:szCs w:val="24"/>
                <w:lang w:eastAsia="ru-RU"/>
              </w:rPr>
              <w:t>21-951</w:t>
            </w:r>
          </w:p>
          <w:p w14:paraId="449826B2" w14:textId="77777777" w:rsidR="00C04A8B" w:rsidRPr="00A71D58" w:rsidRDefault="00C04A8B" w:rsidP="00CE0A9D">
            <w:pPr>
              <w:jc w:val="center"/>
              <w:rPr>
                <w:rFonts w:ascii="Times New Roman" w:hAnsi="Times New Roman" w:cs="Times New Roman"/>
                <w:sz w:val="24"/>
                <w:szCs w:val="24"/>
              </w:rPr>
            </w:pPr>
            <w:proofErr w:type="spellStart"/>
            <w:r w:rsidRPr="00A71D58">
              <w:rPr>
                <w:rFonts w:ascii="Times New Roman" w:hAnsi="Times New Roman" w:cs="Times New Roman"/>
                <w:sz w:val="24"/>
                <w:szCs w:val="24"/>
                <w:lang w:val="en-US"/>
              </w:rPr>
              <w:t>sevuprecon</w:t>
            </w:r>
            <w:proofErr w:type="spellEnd"/>
            <w:r w:rsidRPr="00A71D58">
              <w:rPr>
                <w:rFonts w:ascii="Times New Roman" w:hAnsi="Times New Roman" w:cs="Times New Roman"/>
                <w:sz w:val="24"/>
                <w:szCs w:val="24"/>
              </w:rPr>
              <w:t>@</w:t>
            </w:r>
            <w:r w:rsidRPr="00A71D58">
              <w:rPr>
                <w:rFonts w:ascii="Times New Roman" w:hAnsi="Times New Roman" w:cs="Times New Roman"/>
                <w:sz w:val="24"/>
                <w:szCs w:val="24"/>
                <w:lang w:val="en-US"/>
              </w:rPr>
              <w:t>mail</w:t>
            </w:r>
            <w:r w:rsidRPr="00A71D58">
              <w:rPr>
                <w:rFonts w:ascii="Times New Roman" w:hAnsi="Times New Roman" w:cs="Times New Roman"/>
                <w:sz w:val="24"/>
                <w:szCs w:val="24"/>
              </w:rPr>
              <w:t>.</w:t>
            </w:r>
            <w:proofErr w:type="spellStart"/>
            <w:r w:rsidRPr="00A71D58">
              <w:rPr>
                <w:rFonts w:ascii="Times New Roman" w:hAnsi="Times New Roman" w:cs="Times New Roman"/>
                <w:sz w:val="24"/>
                <w:szCs w:val="24"/>
                <w:lang w:val="en-US"/>
              </w:rPr>
              <w:t>ru</w:t>
            </w:r>
            <w:proofErr w:type="spellEnd"/>
          </w:p>
        </w:tc>
        <w:tc>
          <w:tcPr>
            <w:tcW w:w="2812" w:type="dxa"/>
          </w:tcPr>
          <w:p w14:paraId="1C1151CF" w14:textId="77777777" w:rsidR="00C04A8B" w:rsidRPr="00A71D58" w:rsidRDefault="002E6300" w:rsidP="00CE0A9D">
            <w:pPr>
              <w:jc w:val="center"/>
              <w:rPr>
                <w:rFonts w:ascii="Times New Roman" w:hAnsi="Times New Roman" w:cs="Times New Roman"/>
                <w:b/>
                <w:sz w:val="24"/>
                <w:szCs w:val="24"/>
              </w:rPr>
            </w:pPr>
            <w:r>
              <w:rPr>
                <w:noProof/>
                <w:lang w:eastAsia="ru-RU"/>
              </w:rPr>
              <w:drawing>
                <wp:inline distT="0" distB="0" distL="0" distR="0" wp14:anchorId="146C16AD" wp14:editId="11AE999B">
                  <wp:extent cx="1066800" cy="1090904"/>
                  <wp:effectExtent l="0" t="0" r="0" b="0"/>
                  <wp:docPr id="15" name="Рисунок 15" descr="https://severnoe.nso.ru/sites/severnoe.nso.ru/wodby_files/files/page_21/vorob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vernoe.nso.ru/sites/severnoe.nso.ru/wodby_files/files/page_21/vorobev.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6947" cy="1091055"/>
                          </a:xfrm>
                          <a:prstGeom prst="rect">
                            <a:avLst/>
                          </a:prstGeom>
                          <a:noFill/>
                          <a:ln>
                            <a:noFill/>
                          </a:ln>
                        </pic:spPr>
                      </pic:pic>
                    </a:graphicData>
                  </a:graphic>
                </wp:inline>
              </w:drawing>
            </w:r>
          </w:p>
        </w:tc>
      </w:tr>
      <w:tr w:rsidR="00A71D58" w:rsidRPr="006220F0" w14:paraId="63BC0EF4" w14:textId="77777777" w:rsidTr="003474D1">
        <w:tc>
          <w:tcPr>
            <w:tcW w:w="2663" w:type="dxa"/>
          </w:tcPr>
          <w:p w14:paraId="3A2B3F19" w14:textId="77777777" w:rsidR="00A71D58" w:rsidRPr="00A71D58" w:rsidRDefault="00DE7A95" w:rsidP="00CE0A9D">
            <w:pPr>
              <w:jc w:val="center"/>
              <w:rPr>
                <w:rFonts w:ascii="Times New Roman" w:hAnsi="Times New Roman" w:cs="Times New Roman"/>
                <w:sz w:val="24"/>
                <w:szCs w:val="24"/>
              </w:rPr>
            </w:pPr>
            <w:proofErr w:type="spellStart"/>
            <w:r>
              <w:rPr>
                <w:rFonts w:ascii="Times New Roman" w:hAnsi="Times New Roman" w:cs="Times New Roman"/>
                <w:sz w:val="24"/>
                <w:szCs w:val="24"/>
              </w:rPr>
              <w:t>Захавайло</w:t>
            </w:r>
            <w:proofErr w:type="spellEnd"/>
            <w:r>
              <w:rPr>
                <w:rFonts w:ascii="Times New Roman" w:hAnsi="Times New Roman" w:cs="Times New Roman"/>
                <w:sz w:val="24"/>
                <w:szCs w:val="24"/>
              </w:rPr>
              <w:t xml:space="preserve"> Олеся Михайловна</w:t>
            </w:r>
          </w:p>
        </w:tc>
        <w:tc>
          <w:tcPr>
            <w:tcW w:w="2093" w:type="dxa"/>
          </w:tcPr>
          <w:p w14:paraId="282062D2" w14:textId="3991C076" w:rsidR="00A71D58" w:rsidRPr="00A71D58" w:rsidRDefault="00A71D58" w:rsidP="00CE0A9D">
            <w:pPr>
              <w:jc w:val="center"/>
              <w:rPr>
                <w:rFonts w:ascii="Times New Roman" w:hAnsi="Times New Roman" w:cs="Times New Roman"/>
                <w:sz w:val="24"/>
                <w:szCs w:val="24"/>
              </w:rPr>
            </w:pPr>
            <w:r w:rsidRPr="00A71D58">
              <w:rPr>
                <w:rFonts w:ascii="Times New Roman" w:hAnsi="Times New Roman" w:cs="Times New Roman"/>
                <w:sz w:val="24"/>
                <w:szCs w:val="24"/>
              </w:rPr>
              <w:t xml:space="preserve">Начальник управления </w:t>
            </w:r>
            <w:r w:rsidR="00F35C4F">
              <w:rPr>
                <w:rFonts w:ascii="Times New Roman" w:hAnsi="Times New Roman" w:cs="Times New Roman"/>
                <w:sz w:val="24"/>
                <w:szCs w:val="24"/>
              </w:rPr>
              <w:t xml:space="preserve">экономического развития, </w:t>
            </w:r>
            <w:proofErr w:type="gramStart"/>
            <w:r w:rsidR="00F35C4F">
              <w:rPr>
                <w:rFonts w:ascii="Times New Roman" w:hAnsi="Times New Roman" w:cs="Times New Roman"/>
                <w:sz w:val="24"/>
                <w:szCs w:val="24"/>
              </w:rPr>
              <w:t>труда ,</w:t>
            </w:r>
            <w:proofErr w:type="gramEnd"/>
            <w:r w:rsidRPr="00A71D58">
              <w:rPr>
                <w:rFonts w:ascii="Times New Roman" w:hAnsi="Times New Roman" w:cs="Times New Roman"/>
                <w:sz w:val="24"/>
                <w:szCs w:val="24"/>
              </w:rPr>
              <w:t xml:space="preserve"> имущества</w:t>
            </w:r>
            <w:r w:rsidR="00F35C4F">
              <w:rPr>
                <w:rFonts w:ascii="Times New Roman" w:hAnsi="Times New Roman" w:cs="Times New Roman"/>
                <w:sz w:val="24"/>
                <w:szCs w:val="24"/>
              </w:rPr>
              <w:t xml:space="preserve"> и сельского хозяйства</w:t>
            </w:r>
            <w:r w:rsidRPr="00A71D58">
              <w:rPr>
                <w:rFonts w:ascii="Times New Roman" w:hAnsi="Times New Roman" w:cs="Times New Roman"/>
                <w:sz w:val="24"/>
                <w:szCs w:val="24"/>
              </w:rPr>
              <w:t xml:space="preserve"> администрации Северно</w:t>
            </w:r>
            <w:r w:rsidR="00347382">
              <w:rPr>
                <w:rFonts w:ascii="Times New Roman" w:hAnsi="Times New Roman" w:cs="Times New Roman"/>
                <w:sz w:val="24"/>
                <w:szCs w:val="24"/>
              </w:rPr>
              <w:t xml:space="preserve">го района Новосибирской области </w:t>
            </w:r>
          </w:p>
        </w:tc>
        <w:tc>
          <w:tcPr>
            <w:tcW w:w="2461" w:type="dxa"/>
          </w:tcPr>
          <w:p w14:paraId="7D7BE9BA" w14:textId="77777777" w:rsidR="00A71D58" w:rsidRPr="00A71D58" w:rsidRDefault="00A71D58" w:rsidP="00A71D58">
            <w:pPr>
              <w:jc w:val="center"/>
              <w:rPr>
                <w:rFonts w:ascii="Times New Roman" w:hAnsi="Times New Roman" w:cs="Times New Roman"/>
                <w:sz w:val="24"/>
                <w:szCs w:val="24"/>
                <w:lang w:eastAsia="ru-RU"/>
              </w:rPr>
            </w:pPr>
            <w:r w:rsidRPr="00A71D58">
              <w:rPr>
                <w:rFonts w:ascii="Times New Roman" w:hAnsi="Times New Roman" w:cs="Times New Roman"/>
                <w:sz w:val="24"/>
                <w:szCs w:val="24"/>
                <w:lang w:eastAsia="ru-RU"/>
              </w:rPr>
              <w:t xml:space="preserve">Администрация Северного района Новосибирской области, </w:t>
            </w:r>
          </w:p>
          <w:p w14:paraId="15C283CD" w14:textId="77777777" w:rsidR="00A71D58" w:rsidRPr="00A71D58" w:rsidRDefault="00A71D58" w:rsidP="00A71D58">
            <w:pPr>
              <w:jc w:val="center"/>
              <w:rPr>
                <w:rFonts w:ascii="Times New Roman" w:hAnsi="Times New Roman" w:cs="Times New Roman"/>
                <w:sz w:val="24"/>
                <w:szCs w:val="24"/>
                <w:lang w:eastAsia="ru-RU"/>
              </w:rPr>
            </w:pPr>
            <w:r w:rsidRPr="00A71D58">
              <w:rPr>
                <w:rFonts w:ascii="Times New Roman" w:hAnsi="Times New Roman" w:cs="Times New Roman"/>
                <w:sz w:val="24"/>
                <w:szCs w:val="24"/>
                <w:lang w:eastAsia="ru-RU"/>
              </w:rPr>
              <w:t>ул. Ленина, 14</w:t>
            </w:r>
          </w:p>
          <w:p w14:paraId="6247136E" w14:textId="77777777" w:rsidR="00A71D58" w:rsidRPr="00A71D58" w:rsidRDefault="00A71D58" w:rsidP="00A71D58">
            <w:pPr>
              <w:jc w:val="center"/>
              <w:rPr>
                <w:rFonts w:ascii="Times New Roman" w:hAnsi="Times New Roman" w:cs="Times New Roman"/>
                <w:sz w:val="24"/>
                <w:szCs w:val="24"/>
                <w:lang w:eastAsia="ru-RU"/>
              </w:rPr>
            </w:pPr>
            <w:r w:rsidRPr="00A71D58">
              <w:rPr>
                <w:rFonts w:ascii="Times New Roman" w:hAnsi="Times New Roman" w:cs="Times New Roman"/>
                <w:sz w:val="24"/>
                <w:szCs w:val="24"/>
                <w:lang w:eastAsia="ru-RU"/>
              </w:rPr>
              <w:t xml:space="preserve">8 (383 60) </w:t>
            </w:r>
            <w:r w:rsidR="00347382" w:rsidRPr="00A71D58">
              <w:rPr>
                <w:rFonts w:ascii="Times New Roman" w:hAnsi="Times New Roman" w:cs="Times New Roman"/>
                <w:sz w:val="24"/>
                <w:szCs w:val="24"/>
                <w:lang w:eastAsia="ru-RU"/>
              </w:rPr>
              <w:t>22-262</w:t>
            </w:r>
          </w:p>
          <w:p w14:paraId="5BC1597F" w14:textId="77777777" w:rsidR="00A71D58" w:rsidRPr="00A71D58" w:rsidRDefault="00A71D58" w:rsidP="00A71D58">
            <w:pPr>
              <w:jc w:val="center"/>
              <w:rPr>
                <w:rFonts w:ascii="Times New Roman" w:hAnsi="Times New Roman" w:cs="Times New Roman"/>
                <w:sz w:val="24"/>
                <w:szCs w:val="24"/>
                <w:lang w:eastAsia="ru-RU"/>
              </w:rPr>
            </w:pPr>
            <w:proofErr w:type="spellStart"/>
            <w:r w:rsidRPr="00A71D58">
              <w:rPr>
                <w:rFonts w:ascii="Times New Roman" w:hAnsi="Times New Roman" w:cs="Times New Roman"/>
                <w:sz w:val="24"/>
                <w:szCs w:val="24"/>
                <w:lang w:val="en-US"/>
              </w:rPr>
              <w:t>sevuprecon</w:t>
            </w:r>
            <w:proofErr w:type="spellEnd"/>
            <w:r w:rsidRPr="00A71D58">
              <w:rPr>
                <w:rFonts w:ascii="Times New Roman" w:hAnsi="Times New Roman" w:cs="Times New Roman"/>
                <w:sz w:val="24"/>
                <w:szCs w:val="24"/>
              </w:rPr>
              <w:t>@</w:t>
            </w:r>
            <w:r w:rsidRPr="00A71D58">
              <w:rPr>
                <w:rFonts w:ascii="Times New Roman" w:hAnsi="Times New Roman" w:cs="Times New Roman"/>
                <w:sz w:val="24"/>
                <w:szCs w:val="24"/>
                <w:lang w:val="en-US"/>
              </w:rPr>
              <w:t>mail</w:t>
            </w:r>
            <w:r w:rsidRPr="00A71D58">
              <w:rPr>
                <w:rFonts w:ascii="Times New Roman" w:hAnsi="Times New Roman" w:cs="Times New Roman"/>
                <w:sz w:val="24"/>
                <w:szCs w:val="24"/>
              </w:rPr>
              <w:t>.</w:t>
            </w:r>
            <w:proofErr w:type="spellStart"/>
            <w:r w:rsidRPr="00A71D58">
              <w:rPr>
                <w:rFonts w:ascii="Times New Roman" w:hAnsi="Times New Roman" w:cs="Times New Roman"/>
                <w:sz w:val="24"/>
                <w:szCs w:val="24"/>
                <w:lang w:val="en-US"/>
              </w:rPr>
              <w:t>ru</w:t>
            </w:r>
            <w:proofErr w:type="spellEnd"/>
          </w:p>
        </w:tc>
        <w:tc>
          <w:tcPr>
            <w:tcW w:w="2812" w:type="dxa"/>
          </w:tcPr>
          <w:p w14:paraId="2393449D" w14:textId="77777777" w:rsidR="00A71D58" w:rsidRPr="00A71D58" w:rsidRDefault="00DE7A95" w:rsidP="00CE0A9D">
            <w:pPr>
              <w:jc w:val="center"/>
              <w:rPr>
                <w:rFonts w:ascii="Times New Roman" w:hAnsi="Times New Roman" w:cs="Times New Roman"/>
                <w:b/>
                <w:sz w:val="24"/>
                <w:szCs w:val="24"/>
              </w:rPr>
            </w:pPr>
            <w:r>
              <w:rPr>
                <w:noProof/>
                <w:lang w:eastAsia="ru-RU"/>
              </w:rPr>
              <w:drawing>
                <wp:inline distT="0" distB="0" distL="0" distR="0" wp14:anchorId="72478FF8" wp14:editId="3E6B13EE">
                  <wp:extent cx="1143000" cy="1228725"/>
                  <wp:effectExtent l="0" t="0" r="0" b="9525"/>
                  <wp:docPr id="16" name="Рисунок 16" descr="https://severnoe.nso.ru/sites/severnoe.nso.ru/wodby_files/files/page_21/rabo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vernoe.nso.ru/sites/severnoe.nso.ru/wodby_files/files/page_21/rabota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4411" cy="1230242"/>
                          </a:xfrm>
                          <a:prstGeom prst="rect">
                            <a:avLst/>
                          </a:prstGeom>
                          <a:noFill/>
                          <a:ln>
                            <a:noFill/>
                          </a:ln>
                        </pic:spPr>
                      </pic:pic>
                    </a:graphicData>
                  </a:graphic>
                </wp:inline>
              </w:drawing>
            </w:r>
          </w:p>
        </w:tc>
      </w:tr>
    </w:tbl>
    <w:p w14:paraId="40969144" w14:textId="77777777" w:rsidR="005000B2" w:rsidRPr="000264BA" w:rsidRDefault="000264BA" w:rsidP="005000B2">
      <w:pPr>
        <w:rPr>
          <w:rFonts w:ascii="Times New Roman" w:hAnsi="Times New Roman" w:cs="Times New Roman"/>
          <w:sz w:val="28"/>
          <w:szCs w:val="24"/>
        </w:rPr>
      </w:pPr>
      <w:r w:rsidRPr="000264BA">
        <w:rPr>
          <w:rFonts w:ascii="Times New Roman" w:hAnsi="Times New Roman" w:cs="Times New Roman"/>
          <w:sz w:val="28"/>
          <w:szCs w:val="24"/>
        </w:rPr>
        <w:t xml:space="preserve">                                                                                                ».</w:t>
      </w:r>
    </w:p>
    <w:sectPr w:rsidR="005000B2" w:rsidRPr="000264BA" w:rsidSect="001344E5">
      <w:pgSz w:w="11906" w:h="16838" w:code="9"/>
      <w:pgMar w:top="1418"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C12CE" w14:textId="77777777" w:rsidR="006120ED" w:rsidRDefault="006120ED" w:rsidP="00AD24BA">
      <w:pPr>
        <w:spacing w:after="0" w:line="240" w:lineRule="auto"/>
      </w:pPr>
      <w:r>
        <w:separator/>
      </w:r>
    </w:p>
  </w:endnote>
  <w:endnote w:type="continuationSeparator" w:id="0">
    <w:p w14:paraId="4088E60B" w14:textId="77777777" w:rsidR="006120ED" w:rsidRDefault="006120ED" w:rsidP="00AD2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1763462"/>
    </w:sdtPr>
    <w:sdtEndPr>
      <w:rPr>
        <w:sz w:val="20"/>
        <w:szCs w:val="20"/>
      </w:rPr>
    </w:sdtEndPr>
    <w:sdtContent>
      <w:p w14:paraId="5FE7B99A" w14:textId="77777777" w:rsidR="00F034EE" w:rsidRPr="002A36BF" w:rsidRDefault="00F034EE">
        <w:pPr>
          <w:pStyle w:val="ae"/>
          <w:jc w:val="right"/>
          <w:rPr>
            <w:sz w:val="20"/>
            <w:szCs w:val="20"/>
          </w:rPr>
        </w:pPr>
        <w:r w:rsidRPr="002A36BF">
          <w:rPr>
            <w:sz w:val="20"/>
            <w:szCs w:val="20"/>
          </w:rPr>
          <w:fldChar w:fldCharType="begin"/>
        </w:r>
        <w:r w:rsidRPr="002A36BF">
          <w:rPr>
            <w:sz w:val="20"/>
            <w:szCs w:val="20"/>
          </w:rPr>
          <w:instrText>PAGE   \* MERGEFORMAT</w:instrText>
        </w:r>
        <w:r w:rsidRPr="002A36BF">
          <w:rPr>
            <w:sz w:val="20"/>
            <w:szCs w:val="20"/>
          </w:rPr>
          <w:fldChar w:fldCharType="separate"/>
        </w:r>
        <w:r w:rsidR="00433CFF">
          <w:rPr>
            <w:noProof/>
            <w:sz w:val="20"/>
            <w:szCs w:val="20"/>
          </w:rPr>
          <w:t>32</w:t>
        </w:r>
        <w:r w:rsidRPr="002A36BF">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4FE05" w14:textId="77777777" w:rsidR="00F034EE" w:rsidRDefault="00F034EE">
    <w:pPr>
      <w:pStyle w:val="ae"/>
      <w:jc w:val="right"/>
    </w:pPr>
  </w:p>
  <w:p w14:paraId="1B91CAFA" w14:textId="77777777" w:rsidR="00F034EE" w:rsidRDefault="00F034EE">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086B7" w14:textId="77777777" w:rsidR="006120ED" w:rsidRDefault="006120ED" w:rsidP="00AD24BA">
      <w:pPr>
        <w:spacing w:after="0" w:line="240" w:lineRule="auto"/>
      </w:pPr>
      <w:r>
        <w:separator/>
      </w:r>
    </w:p>
  </w:footnote>
  <w:footnote w:type="continuationSeparator" w:id="0">
    <w:p w14:paraId="19A5D982" w14:textId="77777777" w:rsidR="006120ED" w:rsidRDefault="006120ED" w:rsidP="00AD24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BDCD704"/>
    <w:lvl w:ilvl="0">
      <w:numFmt w:val="bullet"/>
      <w:lvlText w:val="*"/>
      <w:lvlJc w:val="left"/>
    </w:lvl>
  </w:abstractNum>
  <w:abstractNum w:abstractNumId="1" w15:restartNumberingAfterBreak="0">
    <w:nsid w:val="0EA86C95"/>
    <w:multiLevelType w:val="hybridMultilevel"/>
    <w:tmpl w:val="3B188F80"/>
    <w:lvl w:ilvl="0" w:tplc="64A4570E">
      <w:start w:val="4"/>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2158649D"/>
    <w:multiLevelType w:val="hybridMultilevel"/>
    <w:tmpl w:val="BB3A3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4B1A73"/>
    <w:multiLevelType w:val="hybridMultilevel"/>
    <w:tmpl w:val="DC4A8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B43C32"/>
    <w:multiLevelType w:val="hybridMultilevel"/>
    <w:tmpl w:val="AB846FC0"/>
    <w:lvl w:ilvl="0" w:tplc="04190011">
      <w:start w:val="1"/>
      <w:numFmt w:val="decimal"/>
      <w:lvlText w:val="%1)"/>
      <w:lvlJc w:val="left"/>
      <w:pPr>
        <w:tabs>
          <w:tab w:val="num" w:pos="1429"/>
        </w:tabs>
        <w:ind w:left="1429" w:hanging="360"/>
      </w:pPr>
    </w:lvl>
    <w:lvl w:ilvl="1" w:tplc="B7ACCB8A">
      <w:start w:val="3"/>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 w15:restartNumberingAfterBreak="0">
    <w:nsid w:val="37267381"/>
    <w:multiLevelType w:val="hybridMultilevel"/>
    <w:tmpl w:val="4DCE2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7A60DFF"/>
    <w:multiLevelType w:val="multilevel"/>
    <w:tmpl w:val="670807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2F041D9"/>
    <w:multiLevelType w:val="hybridMultilevel"/>
    <w:tmpl w:val="62F0FE7E"/>
    <w:lvl w:ilvl="0" w:tplc="18A28106">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8" w15:restartNumberingAfterBreak="0">
    <w:nsid w:val="44C90BC2"/>
    <w:multiLevelType w:val="multilevel"/>
    <w:tmpl w:val="26B41714"/>
    <w:lvl w:ilvl="0">
      <w:start w:val="1"/>
      <w:numFmt w:val="decimal"/>
      <w:lvlText w:val="%1."/>
      <w:legacy w:legacy="1" w:legacySpace="0" w:legacyIndent="269"/>
      <w:lvlJc w:val="left"/>
      <w:rPr>
        <w:rFonts w:ascii="Calibri" w:hAnsi="Calibri" w:cs="Arial" w:hint="default"/>
      </w:rPr>
    </w:lvl>
    <w:lvl w:ilvl="1">
      <w:start w:val="11"/>
      <w:numFmt w:val="decimal"/>
      <w:isLgl/>
      <w:lvlText w:val="%1.%2."/>
      <w:lvlJc w:val="left"/>
      <w:pPr>
        <w:ind w:left="1125" w:hanging="1125"/>
      </w:pPr>
      <w:rPr>
        <w:rFonts w:hint="default"/>
      </w:rPr>
    </w:lvl>
    <w:lvl w:ilvl="2">
      <w:start w:val="2"/>
      <w:numFmt w:val="decimal"/>
      <w:isLgl/>
      <w:lvlText w:val="%1.%2.%3."/>
      <w:lvlJc w:val="left"/>
      <w:pPr>
        <w:ind w:left="1125" w:hanging="1125"/>
      </w:pPr>
      <w:rPr>
        <w:rFonts w:hint="default"/>
      </w:rPr>
    </w:lvl>
    <w:lvl w:ilvl="3">
      <w:start w:val="1"/>
      <w:numFmt w:val="decimal"/>
      <w:isLgl/>
      <w:lvlText w:val="%1.%2.%3.%4."/>
      <w:lvlJc w:val="left"/>
      <w:pPr>
        <w:ind w:left="1125" w:hanging="1125"/>
      </w:pPr>
      <w:rPr>
        <w:rFonts w:hint="default"/>
      </w:rPr>
    </w:lvl>
    <w:lvl w:ilvl="4">
      <w:start w:val="1"/>
      <w:numFmt w:val="decimal"/>
      <w:isLgl/>
      <w:lvlText w:val="%1.%2.%3.%4.%5."/>
      <w:lvlJc w:val="left"/>
      <w:pPr>
        <w:ind w:left="1125" w:hanging="1125"/>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15:restartNumberingAfterBreak="0">
    <w:nsid w:val="486D4720"/>
    <w:multiLevelType w:val="hybridMultilevel"/>
    <w:tmpl w:val="3E12C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C912C5B"/>
    <w:multiLevelType w:val="hybridMultilevel"/>
    <w:tmpl w:val="21F87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D0A3A15"/>
    <w:multiLevelType w:val="hybridMultilevel"/>
    <w:tmpl w:val="32626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F6D46FA"/>
    <w:multiLevelType w:val="multilevel"/>
    <w:tmpl w:val="2C4C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597DE7"/>
    <w:multiLevelType w:val="multilevel"/>
    <w:tmpl w:val="AFDE6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4016DA"/>
    <w:multiLevelType w:val="hybridMultilevel"/>
    <w:tmpl w:val="1AFC8B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79A3BE1"/>
    <w:multiLevelType w:val="hybridMultilevel"/>
    <w:tmpl w:val="21F87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8F25A6D"/>
    <w:multiLevelType w:val="hybridMultilevel"/>
    <w:tmpl w:val="9A38FA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DD60766"/>
    <w:multiLevelType w:val="hybridMultilevel"/>
    <w:tmpl w:val="78361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0FE059A"/>
    <w:multiLevelType w:val="hybridMultilevel"/>
    <w:tmpl w:val="AA2ABB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73B65F70"/>
    <w:multiLevelType w:val="hybridMultilevel"/>
    <w:tmpl w:val="683C2282"/>
    <w:lvl w:ilvl="0" w:tplc="E996C20C">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num w:numId="1">
    <w:abstractNumId w:val="16"/>
  </w:num>
  <w:num w:numId="2">
    <w:abstractNumId w:val="18"/>
  </w:num>
  <w:num w:numId="3">
    <w:abstractNumId w:val="8"/>
  </w:num>
  <w:num w:numId="4">
    <w:abstractNumId w:val="6"/>
  </w:num>
  <w:num w:numId="5">
    <w:abstractNumId w:val="12"/>
  </w:num>
  <w:num w:numId="6">
    <w:abstractNumId w:val="13"/>
  </w:num>
  <w:num w:numId="7">
    <w:abstractNumId w:val="2"/>
  </w:num>
  <w:num w:numId="8">
    <w:abstractNumId w:val="14"/>
  </w:num>
  <w:num w:numId="9">
    <w:abstractNumId w:val="9"/>
  </w:num>
  <w:num w:numId="10">
    <w:abstractNumId w:val="10"/>
  </w:num>
  <w:num w:numId="11">
    <w:abstractNumId w:val="11"/>
  </w:num>
  <w:num w:numId="12">
    <w:abstractNumId w:val="15"/>
  </w:num>
  <w:num w:numId="13">
    <w:abstractNumId w:val="17"/>
  </w:num>
  <w:num w:numId="14">
    <w:abstractNumId w:val="19"/>
  </w:num>
  <w:num w:numId="15">
    <w:abstractNumId w:val="1"/>
  </w:num>
  <w:num w:numId="16">
    <w:abstractNumId w:val="7"/>
  </w:num>
  <w:num w:numId="17">
    <w:abstractNumId w:val="4"/>
  </w:num>
  <w:num w:numId="18">
    <w:abstractNumId w:val="5"/>
  </w:num>
  <w:num w:numId="19">
    <w:abstractNumId w:val="3"/>
  </w:num>
  <w:num w:numId="20">
    <w:abstractNumId w:val="0"/>
    <w:lvlOverride w:ilvl="0">
      <w:lvl w:ilvl="0">
        <w:start w:val="65535"/>
        <w:numFmt w:val="bullet"/>
        <w:lvlText w:val="-"/>
        <w:legacy w:legacy="1" w:legacySpace="0" w:legacyIndent="137"/>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152"/>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976"/>
    <w:rsid w:val="00001BB6"/>
    <w:rsid w:val="00003168"/>
    <w:rsid w:val="00007E15"/>
    <w:rsid w:val="000105BB"/>
    <w:rsid w:val="00010690"/>
    <w:rsid w:val="00014A00"/>
    <w:rsid w:val="00014F08"/>
    <w:rsid w:val="00015894"/>
    <w:rsid w:val="000162DE"/>
    <w:rsid w:val="00016B89"/>
    <w:rsid w:val="00020AEB"/>
    <w:rsid w:val="00021D69"/>
    <w:rsid w:val="00024017"/>
    <w:rsid w:val="00024E71"/>
    <w:rsid w:val="000264BA"/>
    <w:rsid w:val="00031229"/>
    <w:rsid w:val="00032222"/>
    <w:rsid w:val="00034F15"/>
    <w:rsid w:val="00035741"/>
    <w:rsid w:val="000364F2"/>
    <w:rsid w:val="00037449"/>
    <w:rsid w:val="00042543"/>
    <w:rsid w:val="00043DCF"/>
    <w:rsid w:val="00043F23"/>
    <w:rsid w:val="00044189"/>
    <w:rsid w:val="00045650"/>
    <w:rsid w:val="000502D1"/>
    <w:rsid w:val="0005051C"/>
    <w:rsid w:val="00050797"/>
    <w:rsid w:val="0005105B"/>
    <w:rsid w:val="00055CA5"/>
    <w:rsid w:val="00056FED"/>
    <w:rsid w:val="00061752"/>
    <w:rsid w:val="0006317C"/>
    <w:rsid w:val="0006384C"/>
    <w:rsid w:val="000644D0"/>
    <w:rsid w:val="00072A3D"/>
    <w:rsid w:val="00073606"/>
    <w:rsid w:val="00073B22"/>
    <w:rsid w:val="00076015"/>
    <w:rsid w:val="00080C21"/>
    <w:rsid w:val="00080DF7"/>
    <w:rsid w:val="000817A6"/>
    <w:rsid w:val="00082BED"/>
    <w:rsid w:val="00086A7E"/>
    <w:rsid w:val="00086BB2"/>
    <w:rsid w:val="0009069F"/>
    <w:rsid w:val="00090DE5"/>
    <w:rsid w:val="00093707"/>
    <w:rsid w:val="00093A59"/>
    <w:rsid w:val="000944C4"/>
    <w:rsid w:val="00095346"/>
    <w:rsid w:val="00096F53"/>
    <w:rsid w:val="000A1102"/>
    <w:rsid w:val="000A2087"/>
    <w:rsid w:val="000A2C31"/>
    <w:rsid w:val="000A719F"/>
    <w:rsid w:val="000A74D7"/>
    <w:rsid w:val="000B7EEE"/>
    <w:rsid w:val="000C28F3"/>
    <w:rsid w:val="000C3DB8"/>
    <w:rsid w:val="000C5EA0"/>
    <w:rsid w:val="000C6723"/>
    <w:rsid w:val="000D5546"/>
    <w:rsid w:val="000D611F"/>
    <w:rsid w:val="000E1EF8"/>
    <w:rsid w:val="000E1F5A"/>
    <w:rsid w:val="000E26B4"/>
    <w:rsid w:val="000E49AC"/>
    <w:rsid w:val="000E6315"/>
    <w:rsid w:val="000E7399"/>
    <w:rsid w:val="000F1B55"/>
    <w:rsid w:val="000F4031"/>
    <w:rsid w:val="000F5322"/>
    <w:rsid w:val="000F5FC5"/>
    <w:rsid w:val="000F696E"/>
    <w:rsid w:val="0010317A"/>
    <w:rsid w:val="00113EBD"/>
    <w:rsid w:val="00117640"/>
    <w:rsid w:val="00120FBB"/>
    <w:rsid w:val="001317F4"/>
    <w:rsid w:val="001344E5"/>
    <w:rsid w:val="00137C73"/>
    <w:rsid w:val="001408D7"/>
    <w:rsid w:val="0014155C"/>
    <w:rsid w:val="001426FE"/>
    <w:rsid w:val="0015215E"/>
    <w:rsid w:val="00152272"/>
    <w:rsid w:val="00152F89"/>
    <w:rsid w:val="001606AE"/>
    <w:rsid w:val="00160DA4"/>
    <w:rsid w:val="001613BD"/>
    <w:rsid w:val="00161660"/>
    <w:rsid w:val="001655A6"/>
    <w:rsid w:val="0016760A"/>
    <w:rsid w:val="00171025"/>
    <w:rsid w:val="00172C22"/>
    <w:rsid w:val="00175652"/>
    <w:rsid w:val="001760E5"/>
    <w:rsid w:val="00180E04"/>
    <w:rsid w:val="0018189F"/>
    <w:rsid w:val="001850B2"/>
    <w:rsid w:val="00186F3E"/>
    <w:rsid w:val="0018771E"/>
    <w:rsid w:val="00187C2D"/>
    <w:rsid w:val="00187D17"/>
    <w:rsid w:val="00194ECE"/>
    <w:rsid w:val="0019598E"/>
    <w:rsid w:val="00196B93"/>
    <w:rsid w:val="00197AF7"/>
    <w:rsid w:val="00197CAE"/>
    <w:rsid w:val="001A06FB"/>
    <w:rsid w:val="001A1E4E"/>
    <w:rsid w:val="001A3619"/>
    <w:rsid w:val="001A56E2"/>
    <w:rsid w:val="001A728D"/>
    <w:rsid w:val="001B0BC6"/>
    <w:rsid w:val="001B22C2"/>
    <w:rsid w:val="001B303E"/>
    <w:rsid w:val="001B3D23"/>
    <w:rsid w:val="001C30D0"/>
    <w:rsid w:val="001C3289"/>
    <w:rsid w:val="001C5AAC"/>
    <w:rsid w:val="001C7210"/>
    <w:rsid w:val="001D109D"/>
    <w:rsid w:val="001D2001"/>
    <w:rsid w:val="001E0EFF"/>
    <w:rsid w:val="001E1B60"/>
    <w:rsid w:val="001E27FA"/>
    <w:rsid w:val="001F2B44"/>
    <w:rsid w:val="001F7659"/>
    <w:rsid w:val="00202082"/>
    <w:rsid w:val="00202344"/>
    <w:rsid w:val="00205BE7"/>
    <w:rsid w:val="00210096"/>
    <w:rsid w:val="00213785"/>
    <w:rsid w:val="00214285"/>
    <w:rsid w:val="00215212"/>
    <w:rsid w:val="00217685"/>
    <w:rsid w:val="00221B53"/>
    <w:rsid w:val="002346A3"/>
    <w:rsid w:val="00237655"/>
    <w:rsid w:val="00237EDF"/>
    <w:rsid w:val="0024109A"/>
    <w:rsid w:val="00241430"/>
    <w:rsid w:val="00241BAD"/>
    <w:rsid w:val="00250FC0"/>
    <w:rsid w:val="002516F9"/>
    <w:rsid w:val="00251779"/>
    <w:rsid w:val="00252046"/>
    <w:rsid w:val="00254FFC"/>
    <w:rsid w:val="0025737E"/>
    <w:rsid w:val="002618BA"/>
    <w:rsid w:val="002619CE"/>
    <w:rsid w:val="00261BA9"/>
    <w:rsid w:val="002644D2"/>
    <w:rsid w:val="00264A0E"/>
    <w:rsid w:val="00274265"/>
    <w:rsid w:val="0027661E"/>
    <w:rsid w:val="00280D1B"/>
    <w:rsid w:val="00282A86"/>
    <w:rsid w:val="00283601"/>
    <w:rsid w:val="00284924"/>
    <w:rsid w:val="00285311"/>
    <w:rsid w:val="00285AAF"/>
    <w:rsid w:val="00285B05"/>
    <w:rsid w:val="00287180"/>
    <w:rsid w:val="0028796F"/>
    <w:rsid w:val="00291EE7"/>
    <w:rsid w:val="00292DEB"/>
    <w:rsid w:val="00295988"/>
    <w:rsid w:val="00297134"/>
    <w:rsid w:val="00297DAC"/>
    <w:rsid w:val="002A0F64"/>
    <w:rsid w:val="002A31CA"/>
    <w:rsid w:val="002A344B"/>
    <w:rsid w:val="002A36BF"/>
    <w:rsid w:val="002A75A9"/>
    <w:rsid w:val="002B17BD"/>
    <w:rsid w:val="002B19D7"/>
    <w:rsid w:val="002B48BA"/>
    <w:rsid w:val="002C4DF4"/>
    <w:rsid w:val="002D0099"/>
    <w:rsid w:val="002D380A"/>
    <w:rsid w:val="002D48B2"/>
    <w:rsid w:val="002E1A84"/>
    <w:rsid w:val="002E24B8"/>
    <w:rsid w:val="002E6300"/>
    <w:rsid w:val="002F2771"/>
    <w:rsid w:val="002F578A"/>
    <w:rsid w:val="002F6AE0"/>
    <w:rsid w:val="002F799C"/>
    <w:rsid w:val="00301C7A"/>
    <w:rsid w:val="00304B14"/>
    <w:rsid w:val="0030539A"/>
    <w:rsid w:val="00306340"/>
    <w:rsid w:val="00313220"/>
    <w:rsid w:val="003203FA"/>
    <w:rsid w:val="00324892"/>
    <w:rsid w:val="00326DB3"/>
    <w:rsid w:val="0033168C"/>
    <w:rsid w:val="00332393"/>
    <w:rsid w:val="00337BFF"/>
    <w:rsid w:val="003411AC"/>
    <w:rsid w:val="00344FD6"/>
    <w:rsid w:val="0034515E"/>
    <w:rsid w:val="00347382"/>
    <w:rsid w:val="003474D1"/>
    <w:rsid w:val="00356B97"/>
    <w:rsid w:val="00360130"/>
    <w:rsid w:val="003643D1"/>
    <w:rsid w:val="003675B7"/>
    <w:rsid w:val="00370B8F"/>
    <w:rsid w:val="003731F5"/>
    <w:rsid w:val="00377553"/>
    <w:rsid w:val="00377AF4"/>
    <w:rsid w:val="00377DC5"/>
    <w:rsid w:val="00380749"/>
    <w:rsid w:val="00381BCA"/>
    <w:rsid w:val="003824C6"/>
    <w:rsid w:val="003907CC"/>
    <w:rsid w:val="0039162B"/>
    <w:rsid w:val="00391786"/>
    <w:rsid w:val="00392BDC"/>
    <w:rsid w:val="003940E9"/>
    <w:rsid w:val="003955CD"/>
    <w:rsid w:val="00396983"/>
    <w:rsid w:val="003A1077"/>
    <w:rsid w:val="003A21AF"/>
    <w:rsid w:val="003A3632"/>
    <w:rsid w:val="003A7378"/>
    <w:rsid w:val="003A7D67"/>
    <w:rsid w:val="003B0525"/>
    <w:rsid w:val="003B0FEC"/>
    <w:rsid w:val="003B3D4A"/>
    <w:rsid w:val="003B6224"/>
    <w:rsid w:val="003C149F"/>
    <w:rsid w:val="003C1D64"/>
    <w:rsid w:val="003C43F1"/>
    <w:rsid w:val="003D7985"/>
    <w:rsid w:val="003E1734"/>
    <w:rsid w:val="003E1C39"/>
    <w:rsid w:val="003E1CDE"/>
    <w:rsid w:val="003E2702"/>
    <w:rsid w:val="003E2BDC"/>
    <w:rsid w:val="003E2DBF"/>
    <w:rsid w:val="003F3118"/>
    <w:rsid w:val="003F36C9"/>
    <w:rsid w:val="003F5684"/>
    <w:rsid w:val="003F5D9C"/>
    <w:rsid w:val="0040003E"/>
    <w:rsid w:val="00400052"/>
    <w:rsid w:val="004031B1"/>
    <w:rsid w:val="0040668D"/>
    <w:rsid w:val="00414580"/>
    <w:rsid w:val="00416AF8"/>
    <w:rsid w:val="00433CFF"/>
    <w:rsid w:val="00434080"/>
    <w:rsid w:val="00434BEC"/>
    <w:rsid w:val="004365A3"/>
    <w:rsid w:val="00436B06"/>
    <w:rsid w:val="00440CB1"/>
    <w:rsid w:val="00441D6B"/>
    <w:rsid w:val="00442F33"/>
    <w:rsid w:val="004505AE"/>
    <w:rsid w:val="00453ED9"/>
    <w:rsid w:val="00456443"/>
    <w:rsid w:val="0046020C"/>
    <w:rsid w:val="00462DFF"/>
    <w:rsid w:val="00462F60"/>
    <w:rsid w:val="00462F8D"/>
    <w:rsid w:val="004664F4"/>
    <w:rsid w:val="00472DF1"/>
    <w:rsid w:val="00473A74"/>
    <w:rsid w:val="00474448"/>
    <w:rsid w:val="0047491E"/>
    <w:rsid w:val="004812A5"/>
    <w:rsid w:val="00485D19"/>
    <w:rsid w:val="00486B3D"/>
    <w:rsid w:val="00490256"/>
    <w:rsid w:val="0049169E"/>
    <w:rsid w:val="00492F1C"/>
    <w:rsid w:val="004949D6"/>
    <w:rsid w:val="004A24AD"/>
    <w:rsid w:val="004A5C4B"/>
    <w:rsid w:val="004B2A23"/>
    <w:rsid w:val="004B4010"/>
    <w:rsid w:val="004B6DB5"/>
    <w:rsid w:val="004C2418"/>
    <w:rsid w:val="004C4C00"/>
    <w:rsid w:val="004C55D8"/>
    <w:rsid w:val="004D0BD2"/>
    <w:rsid w:val="004D23A8"/>
    <w:rsid w:val="004D4862"/>
    <w:rsid w:val="004D5C2D"/>
    <w:rsid w:val="004E1732"/>
    <w:rsid w:val="004E28C3"/>
    <w:rsid w:val="004E52B8"/>
    <w:rsid w:val="004E6E27"/>
    <w:rsid w:val="004F78FB"/>
    <w:rsid w:val="005000B2"/>
    <w:rsid w:val="00501E57"/>
    <w:rsid w:val="00502407"/>
    <w:rsid w:val="005047AC"/>
    <w:rsid w:val="00504BD1"/>
    <w:rsid w:val="00504BD7"/>
    <w:rsid w:val="00504DDC"/>
    <w:rsid w:val="00505C37"/>
    <w:rsid w:val="00505CBD"/>
    <w:rsid w:val="0051231E"/>
    <w:rsid w:val="00513276"/>
    <w:rsid w:val="005223A1"/>
    <w:rsid w:val="005231E5"/>
    <w:rsid w:val="005265AF"/>
    <w:rsid w:val="00526855"/>
    <w:rsid w:val="00526A1F"/>
    <w:rsid w:val="005279E9"/>
    <w:rsid w:val="00542056"/>
    <w:rsid w:val="005529F2"/>
    <w:rsid w:val="00556093"/>
    <w:rsid w:val="00565192"/>
    <w:rsid w:val="00566033"/>
    <w:rsid w:val="00567928"/>
    <w:rsid w:val="00567CA2"/>
    <w:rsid w:val="005705F8"/>
    <w:rsid w:val="00571653"/>
    <w:rsid w:val="005717BE"/>
    <w:rsid w:val="005722DA"/>
    <w:rsid w:val="00573D80"/>
    <w:rsid w:val="005752A3"/>
    <w:rsid w:val="00575969"/>
    <w:rsid w:val="005800F7"/>
    <w:rsid w:val="0058222C"/>
    <w:rsid w:val="00586EC4"/>
    <w:rsid w:val="00587C62"/>
    <w:rsid w:val="00593AD3"/>
    <w:rsid w:val="005A441A"/>
    <w:rsid w:val="005A719C"/>
    <w:rsid w:val="005B1E57"/>
    <w:rsid w:val="005B4720"/>
    <w:rsid w:val="005B4967"/>
    <w:rsid w:val="005B5977"/>
    <w:rsid w:val="005C462D"/>
    <w:rsid w:val="005C5386"/>
    <w:rsid w:val="005C54F9"/>
    <w:rsid w:val="005C615A"/>
    <w:rsid w:val="005D5D5E"/>
    <w:rsid w:val="005D65CD"/>
    <w:rsid w:val="005E086A"/>
    <w:rsid w:val="005E0A99"/>
    <w:rsid w:val="005E1FA9"/>
    <w:rsid w:val="005E64EB"/>
    <w:rsid w:val="005E6CA5"/>
    <w:rsid w:val="005E7499"/>
    <w:rsid w:val="005F0960"/>
    <w:rsid w:val="005F4764"/>
    <w:rsid w:val="005F56C7"/>
    <w:rsid w:val="005F7554"/>
    <w:rsid w:val="00600072"/>
    <w:rsid w:val="00600A19"/>
    <w:rsid w:val="00600AD9"/>
    <w:rsid w:val="00600ADD"/>
    <w:rsid w:val="006010A6"/>
    <w:rsid w:val="00602E43"/>
    <w:rsid w:val="0060313E"/>
    <w:rsid w:val="0060370B"/>
    <w:rsid w:val="00603903"/>
    <w:rsid w:val="00605526"/>
    <w:rsid w:val="00605C10"/>
    <w:rsid w:val="00607985"/>
    <w:rsid w:val="00607E2C"/>
    <w:rsid w:val="00610051"/>
    <w:rsid w:val="006106DF"/>
    <w:rsid w:val="00610739"/>
    <w:rsid w:val="006120ED"/>
    <w:rsid w:val="00615D0D"/>
    <w:rsid w:val="00616F03"/>
    <w:rsid w:val="00621DB4"/>
    <w:rsid w:val="006220F0"/>
    <w:rsid w:val="00622EDC"/>
    <w:rsid w:val="006231FD"/>
    <w:rsid w:val="00623766"/>
    <w:rsid w:val="00627A51"/>
    <w:rsid w:val="006301B2"/>
    <w:rsid w:val="00630F5B"/>
    <w:rsid w:val="006316CD"/>
    <w:rsid w:val="0063316B"/>
    <w:rsid w:val="00636E03"/>
    <w:rsid w:val="00642940"/>
    <w:rsid w:val="00645EF0"/>
    <w:rsid w:val="006519EB"/>
    <w:rsid w:val="00653576"/>
    <w:rsid w:val="00654D93"/>
    <w:rsid w:val="00655D77"/>
    <w:rsid w:val="00664D0C"/>
    <w:rsid w:val="00664E38"/>
    <w:rsid w:val="0066579C"/>
    <w:rsid w:val="00670451"/>
    <w:rsid w:val="00672A38"/>
    <w:rsid w:val="00673693"/>
    <w:rsid w:val="00675C34"/>
    <w:rsid w:val="0067745C"/>
    <w:rsid w:val="00677FF5"/>
    <w:rsid w:val="0068056C"/>
    <w:rsid w:val="006902D2"/>
    <w:rsid w:val="006926E5"/>
    <w:rsid w:val="0069378B"/>
    <w:rsid w:val="00693BA3"/>
    <w:rsid w:val="00694C94"/>
    <w:rsid w:val="006958E1"/>
    <w:rsid w:val="006A2534"/>
    <w:rsid w:val="006A2E19"/>
    <w:rsid w:val="006A3249"/>
    <w:rsid w:val="006A4217"/>
    <w:rsid w:val="006A4DA2"/>
    <w:rsid w:val="006A6EE1"/>
    <w:rsid w:val="006B0A3E"/>
    <w:rsid w:val="006B122B"/>
    <w:rsid w:val="006B1784"/>
    <w:rsid w:val="006B2608"/>
    <w:rsid w:val="006B377C"/>
    <w:rsid w:val="006B4624"/>
    <w:rsid w:val="006C0599"/>
    <w:rsid w:val="006C2D79"/>
    <w:rsid w:val="006C420B"/>
    <w:rsid w:val="006C52B7"/>
    <w:rsid w:val="006D1BBE"/>
    <w:rsid w:val="006D2D76"/>
    <w:rsid w:val="006D4D6E"/>
    <w:rsid w:val="006D61E5"/>
    <w:rsid w:val="006D6B70"/>
    <w:rsid w:val="006E0C94"/>
    <w:rsid w:val="006E0F50"/>
    <w:rsid w:val="006E16A8"/>
    <w:rsid w:val="006E1DE9"/>
    <w:rsid w:val="006E7A58"/>
    <w:rsid w:val="006F2928"/>
    <w:rsid w:val="006F5C2E"/>
    <w:rsid w:val="00703C76"/>
    <w:rsid w:val="007056EA"/>
    <w:rsid w:val="0070776C"/>
    <w:rsid w:val="00710EAF"/>
    <w:rsid w:val="00711B6B"/>
    <w:rsid w:val="00717E8E"/>
    <w:rsid w:val="00720074"/>
    <w:rsid w:val="007227CD"/>
    <w:rsid w:val="00727404"/>
    <w:rsid w:val="0072798D"/>
    <w:rsid w:val="007349DC"/>
    <w:rsid w:val="00734BB5"/>
    <w:rsid w:val="00743091"/>
    <w:rsid w:val="00743503"/>
    <w:rsid w:val="0074566B"/>
    <w:rsid w:val="007466D6"/>
    <w:rsid w:val="00746C5F"/>
    <w:rsid w:val="007553EA"/>
    <w:rsid w:val="007554D3"/>
    <w:rsid w:val="00755CDA"/>
    <w:rsid w:val="00757453"/>
    <w:rsid w:val="0075759E"/>
    <w:rsid w:val="00760B03"/>
    <w:rsid w:val="00760E1A"/>
    <w:rsid w:val="00762FBA"/>
    <w:rsid w:val="00764655"/>
    <w:rsid w:val="00765990"/>
    <w:rsid w:val="00767F43"/>
    <w:rsid w:val="00771834"/>
    <w:rsid w:val="00772536"/>
    <w:rsid w:val="00772E65"/>
    <w:rsid w:val="00773B29"/>
    <w:rsid w:val="007754EE"/>
    <w:rsid w:val="00783BBA"/>
    <w:rsid w:val="007866A4"/>
    <w:rsid w:val="00790519"/>
    <w:rsid w:val="00791085"/>
    <w:rsid w:val="0079559B"/>
    <w:rsid w:val="00795B7D"/>
    <w:rsid w:val="007A35DE"/>
    <w:rsid w:val="007A3FBD"/>
    <w:rsid w:val="007A6157"/>
    <w:rsid w:val="007B07F1"/>
    <w:rsid w:val="007B2BDB"/>
    <w:rsid w:val="007B365C"/>
    <w:rsid w:val="007B657F"/>
    <w:rsid w:val="007B6DCC"/>
    <w:rsid w:val="007B747B"/>
    <w:rsid w:val="007C3CA6"/>
    <w:rsid w:val="007C48A8"/>
    <w:rsid w:val="007D3206"/>
    <w:rsid w:val="007D5712"/>
    <w:rsid w:val="007D7DEF"/>
    <w:rsid w:val="007E0A99"/>
    <w:rsid w:val="007E141D"/>
    <w:rsid w:val="007E28AF"/>
    <w:rsid w:val="007E3FCF"/>
    <w:rsid w:val="007E44AA"/>
    <w:rsid w:val="007E7E70"/>
    <w:rsid w:val="007F1625"/>
    <w:rsid w:val="007F19E3"/>
    <w:rsid w:val="007F2583"/>
    <w:rsid w:val="007F4D26"/>
    <w:rsid w:val="00800EFB"/>
    <w:rsid w:val="0080467D"/>
    <w:rsid w:val="00804FCD"/>
    <w:rsid w:val="00813397"/>
    <w:rsid w:val="008214DC"/>
    <w:rsid w:val="00830FD9"/>
    <w:rsid w:val="00832903"/>
    <w:rsid w:val="008336C8"/>
    <w:rsid w:val="00833C10"/>
    <w:rsid w:val="008349B5"/>
    <w:rsid w:val="00835F12"/>
    <w:rsid w:val="00836D40"/>
    <w:rsid w:val="008417F6"/>
    <w:rsid w:val="00857506"/>
    <w:rsid w:val="00860E4C"/>
    <w:rsid w:val="0086150E"/>
    <w:rsid w:val="00861E81"/>
    <w:rsid w:val="00862C92"/>
    <w:rsid w:val="008650A8"/>
    <w:rsid w:val="00865318"/>
    <w:rsid w:val="00866055"/>
    <w:rsid w:val="00866523"/>
    <w:rsid w:val="00870C35"/>
    <w:rsid w:val="00870D56"/>
    <w:rsid w:val="00871716"/>
    <w:rsid w:val="00872A2E"/>
    <w:rsid w:val="00873259"/>
    <w:rsid w:val="00873BE3"/>
    <w:rsid w:val="0088043B"/>
    <w:rsid w:val="00882950"/>
    <w:rsid w:val="00884BF2"/>
    <w:rsid w:val="00885F51"/>
    <w:rsid w:val="00890D8D"/>
    <w:rsid w:val="00893957"/>
    <w:rsid w:val="008A1579"/>
    <w:rsid w:val="008A50B7"/>
    <w:rsid w:val="008A6324"/>
    <w:rsid w:val="008A64A4"/>
    <w:rsid w:val="008A725D"/>
    <w:rsid w:val="008B3E88"/>
    <w:rsid w:val="008B3EF5"/>
    <w:rsid w:val="008C176D"/>
    <w:rsid w:val="008C60C5"/>
    <w:rsid w:val="008D104D"/>
    <w:rsid w:val="008D168E"/>
    <w:rsid w:val="008D4B4E"/>
    <w:rsid w:val="008D746F"/>
    <w:rsid w:val="008E7FA4"/>
    <w:rsid w:val="008F1222"/>
    <w:rsid w:val="008F432E"/>
    <w:rsid w:val="008F59B5"/>
    <w:rsid w:val="009001A9"/>
    <w:rsid w:val="00907CDD"/>
    <w:rsid w:val="009105EA"/>
    <w:rsid w:val="009107FB"/>
    <w:rsid w:val="009128EE"/>
    <w:rsid w:val="00912F81"/>
    <w:rsid w:val="0091793A"/>
    <w:rsid w:val="009300B6"/>
    <w:rsid w:val="0093122A"/>
    <w:rsid w:val="009335E9"/>
    <w:rsid w:val="0093527F"/>
    <w:rsid w:val="009355CD"/>
    <w:rsid w:val="00937B94"/>
    <w:rsid w:val="00941A47"/>
    <w:rsid w:val="009428B5"/>
    <w:rsid w:val="00946C46"/>
    <w:rsid w:val="009500E0"/>
    <w:rsid w:val="0095361A"/>
    <w:rsid w:val="00953764"/>
    <w:rsid w:val="00955392"/>
    <w:rsid w:val="00955A61"/>
    <w:rsid w:val="00957C3F"/>
    <w:rsid w:val="0096114A"/>
    <w:rsid w:val="0096554A"/>
    <w:rsid w:val="00966163"/>
    <w:rsid w:val="009717B6"/>
    <w:rsid w:val="009776CD"/>
    <w:rsid w:val="00981E36"/>
    <w:rsid w:val="009839FC"/>
    <w:rsid w:val="00984FDE"/>
    <w:rsid w:val="0098649B"/>
    <w:rsid w:val="009864FF"/>
    <w:rsid w:val="009875F9"/>
    <w:rsid w:val="00990E39"/>
    <w:rsid w:val="00996EF9"/>
    <w:rsid w:val="009B09E8"/>
    <w:rsid w:val="009B2705"/>
    <w:rsid w:val="009B594F"/>
    <w:rsid w:val="009C06A1"/>
    <w:rsid w:val="009C5CAD"/>
    <w:rsid w:val="009C7E67"/>
    <w:rsid w:val="009D0C80"/>
    <w:rsid w:val="009D61E6"/>
    <w:rsid w:val="009E10DA"/>
    <w:rsid w:val="009E4440"/>
    <w:rsid w:val="009E4B0D"/>
    <w:rsid w:val="009E57B8"/>
    <w:rsid w:val="009F0791"/>
    <w:rsid w:val="009F272E"/>
    <w:rsid w:val="009F30C7"/>
    <w:rsid w:val="009F563F"/>
    <w:rsid w:val="009F7F3B"/>
    <w:rsid w:val="00A0089A"/>
    <w:rsid w:val="00A01A66"/>
    <w:rsid w:val="00A02556"/>
    <w:rsid w:val="00A04E44"/>
    <w:rsid w:val="00A060D0"/>
    <w:rsid w:val="00A11AB6"/>
    <w:rsid w:val="00A146DA"/>
    <w:rsid w:val="00A1575E"/>
    <w:rsid w:val="00A206C3"/>
    <w:rsid w:val="00A20F85"/>
    <w:rsid w:val="00A21A07"/>
    <w:rsid w:val="00A22434"/>
    <w:rsid w:val="00A24877"/>
    <w:rsid w:val="00A26672"/>
    <w:rsid w:val="00A26759"/>
    <w:rsid w:val="00A26F31"/>
    <w:rsid w:val="00A312B0"/>
    <w:rsid w:val="00A33C0B"/>
    <w:rsid w:val="00A342D0"/>
    <w:rsid w:val="00A343D8"/>
    <w:rsid w:val="00A35F76"/>
    <w:rsid w:val="00A42402"/>
    <w:rsid w:val="00A427AD"/>
    <w:rsid w:val="00A42C45"/>
    <w:rsid w:val="00A43587"/>
    <w:rsid w:val="00A44976"/>
    <w:rsid w:val="00A50279"/>
    <w:rsid w:val="00A6245B"/>
    <w:rsid w:val="00A630B4"/>
    <w:rsid w:val="00A6713D"/>
    <w:rsid w:val="00A70326"/>
    <w:rsid w:val="00A71D58"/>
    <w:rsid w:val="00A74A05"/>
    <w:rsid w:val="00A751E9"/>
    <w:rsid w:val="00A763C5"/>
    <w:rsid w:val="00A81DC2"/>
    <w:rsid w:val="00A82174"/>
    <w:rsid w:val="00A838B2"/>
    <w:rsid w:val="00A842FD"/>
    <w:rsid w:val="00A84DDB"/>
    <w:rsid w:val="00A86E2F"/>
    <w:rsid w:val="00A87E5E"/>
    <w:rsid w:val="00A90E2A"/>
    <w:rsid w:val="00A9784B"/>
    <w:rsid w:val="00A97E9F"/>
    <w:rsid w:val="00AA3DEE"/>
    <w:rsid w:val="00AB0762"/>
    <w:rsid w:val="00AB3BD9"/>
    <w:rsid w:val="00AB6AF6"/>
    <w:rsid w:val="00AC3B74"/>
    <w:rsid w:val="00AC6061"/>
    <w:rsid w:val="00AC6224"/>
    <w:rsid w:val="00AD11B2"/>
    <w:rsid w:val="00AD16FB"/>
    <w:rsid w:val="00AD24BA"/>
    <w:rsid w:val="00AD33E3"/>
    <w:rsid w:val="00AD4C57"/>
    <w:rsid w:val="00AE2559"/>
    <w:rsid w:val="00AE7573"/>
    <w:rsid w:val="00AE7A0F"/>
    <w:rsid w:val="00AF14BC"/>
    <w:rsid w:val="00AF31FC"/>
    <w:rsid w:val="00AF560C"/>
    <w:rsid w:val="00AF79CD"/>
    <w:rsid w:val="00B00667"/>
    <w:rsid w:val="00B01053"/>
    <w:rsid w:val="00B01731"/>
    <w:rsid w:val="00B03600"/>
    <w:rsid w:val="00B104D3"/>
    <w:rsid w:val="00B108EA"/>
    <w:rsid w:val="00B12D46"/>
    <w:rsid w:val="00B12EB0"/>
    <w:rsid w:val="00B17308"/>
    <w:rsid w:val="00B17423"/>
    <w:rsid w:val="00B17DF3"/>
    <w:rsid w:val="00B20D0D"/>
    <w:rsid w:val="00B21D7B"/>
    <w:rsid w:val="00B2225C"/>
    <w:rsid w:val="00B228A9"/>
    <w:rsid w:val="00B268AB"/>
    <w:rsid w:val="00B27CF0"/>
    <w:rsid w:val="00B30CB3"/>
    <w:rsid w:val="00B31052"/>
    <w:rsid w:val="00B31716"/>
    <w:rsid w:val="00B41D44"/>
    <w:rsid w:val="00B43DCA"/>
    <w:rsid w:val="00B44E7D"/>
    <w:rsid w:val="00B508A8"/>
    <w:rsid w:val="00B51932"/>
    <w:rsid w:val="00B53030"/>
    <w:rsid w:val="00B53916"/>
    <w:rsid w:val="00B56E98"/>
    <w:rsid w:val="00B57548"/>
    <w:rsid w:val="00B57C2A"/>
    <w:rsid w:val="00B629A9"/>
    <w:rsid w:val="00B62FD9"/>
    <w:rsid w:val="00B63196"/>
    <w:rsid w:val="00B633E9"/>
    <w:rsid w:val="00B649FD"/>
    <w:rsid w:val="00B6545C"/>
    <w:rsid w:val="00B702EB"/>
    <w:rsid w:val="00B77468"/>
    <w:rsid w:val="00B77D3F"/>
    <w:rsid w:val="00B83A57"/>
    <w:rsid w:val="00B852D1"/>
    <w:rsid w:val="00B93EF4"/>
    <w:rsid w:val="00B96A77"/>
    <w:rsid w:val="00B96CFF"/>
    <w:rsid w:val="00BA3865"/>
    <w:rsid w:val="00BA799F"/>
    <w:rsid w:val="00BB2FF2"/>
    <w:rsid w:val="00BD1D80"/>
    <w:rsid w:val="00BD26A2"/>
    <w:rsid w:val="00BD4FC4"/>
    <w:rsid w:val="00BD6967"/>
    <w:rsid w:val="00BE313B"/>
    <w:rsid w:val="00BE37E3"/>
    <w:rsid w:val="00BF0FD5"/>
    <w:rsid w:val="00BF1756"/>
    <w:rsid w:val="00BF2F70"/>
    <w:rsid w:val="00BF3FF0"/>
    <w:rsid w:val="00BF4D41"/>
    <w:rsid w:val="00C00A4D"/>
    <w:rsid w:val="00C04A8B"/>
    <w:rsid w:val="00C04E81"/>
    <w:rsid w:val="00C06A9C"/>
    <w:rsid w:val="00C0790F"/>
    <w:rsid w:val="00C11792"/>
    <w:rsid w:val="00C12FC6"/>
    <w:rsid w:val="00C134D4"/>
    <w:rsid w:val="00C13D06"/>
    <w:rsid w:val="00C142E6"/>
    <w:rsid w:val="00C14701"/>
    <w:rsid w:val="00C14FEE"/>
    <w:rsid w:val="00C16772"/>
    <w:rsid w:val="00C218F6"/>
    <w:rsid w:val="00C23134"/>
    <w:rsid w:val="00C2525A"/>
    <w:rsid w:val="00C253F9"/>
    <w:rsid w:val="00C2550A"/>
    <w:rsid w:val="00C26A6D"/>
    <w:rsid w:val="00C26D6D"/>
    <w:rsid w:val="00C27CE8"/>
    <w:rsid w:val="00C30897"/>
    <w:rsid w:val="00C34712"/>
    <w:rsid w:val="00C3542F"/>
    <w:rsid w:val="00C3708C"/>
    <w:rsid w:val="00C4262D"/>
    <w:rsid w:val="00C4471A"/>
    <w:rsid w:val="00C456C5"/>
    <w:rsid w:val="00C46803"/>
    <w:rsid w:val="00C46D2A"/>
    <w:rsid w:val="00C52058"/>
    <w:rsid w:val="00C52EDA"/>
    <w:rsid w:val="00C557F8"/>
    <w:rsid w:val="00C6020B"/>
    <w:rsid w:val="00C612EF"/>
    <w:rsid w:val="00C613AE"/>
    <w:rsid w:val="00C63AC2"/>
    <w:rsid w:val="00C66516"/>
    <w:rsid w:val="00C740D6"/>
    <w:rsid w:val="00C82EF6"/>
    <w:rsid w:val="00C866A3"/>
    <w:rsid w:val="00C86EB2"/>
    <w:rsid w:val="00C936DD"/>
    <w:rsid w:val="00CA22D9"/>
    <w:rsid w:val="00CA3E78"/>
    <w:rsid w:val="00CA5E46"/>
    <w:rsid w:val="00CA5ECD"/>
    <w:rsid w:val="00CA6A13"/>
    <w:rsid w:val="00CB2369"/>
    <w:rsid w:val="00CB2C01"/>
    <w:rsid w:val="00CB7245"/>
    <w:rsid w:val="00CC068A"/>
    <w:rsid w:val="00CC0BE5"/>
    <w:rsid w:val="00CC3BF4"/>
    <w:rsid w:val="00CC46C1"/>
    <w:rsid w:val="00CC6020"/>
    <w:rsid w:val="00CC6679"/>
    <w:rsid w:val="00CC6848"/>
    <w:rsid w:val="00CD1649"/>
    <w:rsid w:val="00CD3EEB"/>
    <w:rsid w:val="00CD557B"/>
    <w:rsid w:val="00CD5770"/>
    <w:rsid w:val="00CD5EA9"/>
    <w:rsid w:val="00CE0A9D"/>
    <w:rsid w:val="00CE44EB"/>
    <w:rsid w:val="00CE553C"/>
    <w:rsid w:val="00CE6BEB"/>
    <w:rsid w:val="00CF0D66"/>
    <w:rsid w:val="00CF30A4"/>
    <w:rsid w:val="00CF7D07"/>
    <w:rsid w:val="00D13184"/>
    <w:rsid w:val="00D13271"/>
    <w:rsid w:val="00D149F8"/>
    <w:rsid w:val="00D164D9"/>
    <w:rsid w:val="00D16EC8"/>
    <w:rsid w:val="00D223FF"/>
    <w:rsid w:val="00D2304C"/>
    <w:rsid w:val="00D24252"/>
    <w:rsid w:val="00D27966"/>
    <w:rsid w:val="00D3387F"/>
    <w:rsid w:val="00D34B33"/>
    <w:rsid w:val="00D4417B"/>
    <w:rsid w:val="00D4479D"/>
    <w:rsid w:val="00D453C0"/>
    <w:rsid w:val="00D50F75"/>
    <w:rsid w:val="00D532CC"/>
    <w:rsid w:val="00D54C05"/>
    <w:rsid w:val="00D568C5"/>
    <w:rsid w:val="00D60318"/>
    <w:rsid w:val="00D60BA9"/>
    <w:rsid w:val="00D63364"/>
    <w:rsid w:val="00D63E11"/>
    <w:rsid w:val="00D6436D"/>
    <w:rsid w:val="00D65F6B"/>
    <w:rsid w:val="00D6701A"/>
    <w:rsid w:val="00D7051A"/>
    <w:rsid w:val="00D7094C"/>
    <w:rsid w:val="00D70F73"/>
    <w:rsid w:val="00D728D0"/>
    <w:rsid w:val="00D73976"/>
    <w:rsid w:val="00D75288"/>
    <w:rsid w:val="00D76476"/>
    <w:rsid w:val="00D77AB4"/>
    <w:rsid w:val="00D842B0"/>
    <w:rsid w:val="00D8436B"/>
    <w:rsid w:val="00D8592A"/>
    <w:rsid w:val="00D86B10"/>
    <w:rsid w:val="00D9000B"/>
    <w:rsid w:val="00DA0C5B"/>
    <w:rsid w:val="00DA1AD5"/>
    <w:rsid w:val="00DA237A"/>
    <w:rsid w:val="00DA2C40"/>
    <w:rsid w:val="00DB5064"/>
    <w:rsid w:val="00DB6DD9"/>
    <w:rsid w:val="00DC0926"/>
    <w:rsid w:val="00DC0FB5"/>
    <w:rsid w:val="00DC2360"/>
    <w:rsid w:val="00DC28C6"/>
    <w:rsid w:val="00DC48EC"/>
    <w:rsid w:val="00DC5BC8"/>
    <w:rsid w:val="00DC73E9"/>
    <w:rsid w:val="00DD2320"/>
    <w:rsid w:val="00DD2368"/>
    <w:rsid w:val="00DD3025"/>
    <w:rsid w:val="00DD4A55"/>
    <w:rsid w:val="00DD586C"/>
    <w:rsid w:val="00DD58FA"/>
    <w:rsid w:val="00DD7B1A"/>
    <w:rsid w:val="00DE61A8"/>
    <w:rsid w:val="00DE6551"/>
    <w:rsid w:val="00DE6BF9"/>
    <w:rsid w:val="00DE6C00"/>
    <w:rsid w:val="00DE7A95"/>
    <w:rsid w:val="00DF0353"/>
    <w:rsid w:val="00DF758C"/>
    <w:rsid w:val="00DF7CD3"/>
    <w:rsid w:val="00E01025"/>
    <w:rsid w:val="00E0229A"/>
    <w:rsid w:val="00E02525"/>
    <w:rsid w:val="00E03CA0"/>
    <w:rsid w:val="00E03E95"/>
    <w:rsid w:val="00E06315"/>
    <w:rsid w:val="00E06E42"/>
    <w:rsid w:val="00E077AD"/>
    <w:rsid w:val="00E10A91"/>
    <w:rsid w:val="00E1462B"/>
    <w:rsid w:val="00E216BB"/>
    <w:rsid w:val="00E2384A"/>
    <w:rsid w:val="00E24C9B"/>
    <w:rsid w:val="00E30C04"/>
    <w:rsid w:val="00E329DD"/>
    <w:rsid w:val="00E365F3"/>
    <w:rsid w:val="00E377FE"/>
    <w:rsid w:val="00E37E0A"/>
    <w:rsid w:val="00E426B9"/>
    <w:rsid w:val="00E465F4"/>
    <w:rsid w:val="00E561A3"/>
    <w:rsid w:val="00E60B89"/>
    <w:rsid w:val="00E62671"/>
    <w:rsid w:val="00E63FEF"/>
    <w:rsid w:val="00E7135A"/>
    <w:rsid w:val="00E71FA9"/>
    <w:rsid w:val="00E75A3B"/>
    <w:rsid w:val="00E76020"/>
    <w:rsid w:val="00E8135B"/>
    <w:rsid w:val="00E830F5"/>
    <w:rsid w:val="00E86D9B"/>
    <w:rsid w:val="00E86F7B"/>
    <w:rsid w:val="00E874BB"/>
    <w:rsid w:val="00E87547"/>
    <w:rsid w:val="00E8780D"/>
    <w:rsid w:val="00E91F48"/>
    <w:rsid w:val="00E955F3"/>
    <w:rsid w:val="00E9589E"/>
    <w:rsid w:val="00EA0EEB"/>
    <w:rsid w:val="00EA5A45"/>
    <w:rsid w:val="00EB071C"/>
    <w:rsid w:val="00EB0DC6"/>
    <w:rsid w:val="00EB34D1"/>
    <w:rsid w:val="00EB49D5"/>
    <w:rsid w:val="00EB4D63"/>
    <w:rsid w:val="00EC204E"/>
    <w:rsid w:val="00EC3A7B"/>
    <w:rsid w:val="00EC6221"/>
    <w:rsid w:val="00EC75AC"/>
    <w:rsid w:val="00ED1576"/>
    <w:rsid w:val="00ED1FC5"/>
    <w:rsid w:val="00EE1EEF"/>
    <w:rsid w:val="00EE337E"/>
    <w:rsid w:val="00EE5771"/>
    <w:rsid w:val="00EF0078"/>
    <w:rsid w:val="00EF4E8B"/>
    <w:rsid w:val="00EF6520"/>
    <w:rsid w:val="00EF78EC"/>
    <w:rsid w:val="00F034EE"/>
    <w:rsid w:val="00F06C1C"/>
    <w:rsid w:val="00F11D1D"/>
    <w:rsid w:val="00F160B9"/>
    <w:rsid w:val="00F24DE0"/>
    <w:rsid w:val="00F254D0"/>
    <w:rsid w:val="00F30FB7"/>
    <w:rsid w:val="00F32ACF"/>
    <w:rsid w:val="00F34822"/>
    <w:rsid w:val="00F35C4F"/>
    <w:rsid w:val="00F36EB6"/>
    <w:rsid w:val="00F44480"/>
    <w:rsid w:val="00F44F81"/>
    <w:rsid w:val="00F5347D"/>
    <w:rsid w:val="00F53C4B"/>
    <w:rsid w:val="00F6620E"/>
    <w:rsid w:val="00F70F1A"/>
    <w:rsid w:val="00F72140"/>
    <w:rsid w:val="00F800D8"/>
    <w:rsid w:val="00F8244E"/>
    <w:rsid w:val="00F84F20"/>
    <w:rsid w:val="00F91161"/>
    <w:rsid w:val="00F93ABA"/>
    <w:rsid w:val="00F97291"/>
    <w:rsid w:val="00FA0E90"/>
    <w:rsid w:val="00FA1D6E"/>
    <w:rsid w:val="00FA374E"/>
    <w:rsid w:val="00FA72D2"/>
    <w:rsid w:val="00FB0A30"/>
    <w:rsid w:val="00FB131C"/>
    <w:rsid w:val="00FB36AF"/>
    <w:rsid w:val="00FC05D6"/>
    <w:rsid w:val="00FC11BB"/>
    <w:rsid w:val="00FC2489"/>
    <w:rsid w:val="00FC3D8A"/>
    <w:rsid w:val="00FC5160"/>
    <w:rsid w:val="00FC7D4F"/>
    <w:rsid w:val="00FD3028"/>
    <w:rsid w:val="00FD30CB"/>
    <w:rsid w:val="00FD441B"/>
    <w:rsid w:val="00FD55AB"/>
    <w:rsid w:val="00FD5FB9"/>
    <w:rsid w:val="00FD6472"/>
    <w:rsid w:val="00FE0031"/>
    <w:rsid w:val="00FE11C5"/>
    <w:rsid w:val="00FE1CD4"/>
    <w:rsid w:val="00FE2344"/>
    <w:rsid w:val="00FE5165"/>
    <w:rsid w:val="00FE64D5"/>
    <w:rsid w:val="00FE71FD"/>
    <w:rsid w:val="00FE727B"/>
    <w:rsid w:val="00FF2545"/>
    <w:rsid w:val="00FF27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06125"/>
  <w15:docId w15:val="{90B3C697-7CC1-4001-9BEF-02819B4B7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1430"/>
  </w:style>
  <w:style w:type="paragraph" w:styleId="1">
    <w:name w:val="heading 1"/>
    <w:basedOn w:val="a"/>
    <w:next w:val="a"/>
    <w:link w:val="10"/>
    <w:uiPriority w:val="9"/>
    <w:qFormat/>
    <w:rsid w:val="002346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346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autoRedefine/>
    <w:uiPriority w:val="9"/>
    <w:unhideWhenUsed/>
    <w:qFormat/>
    <w:rsid w:val="00A71D58"/>
    <w:pPr>
      <w:keepNext/>
      <w:keepLines/>
      <w:spacing w:before="200" w:after="0"/>
      <w:jc w:val="center"/>
      <w:outlineLvl w:val="3"/>
    </w:pPr>
    <w:rPr>
      <w:rFonts w:ascii="Times New Roman" w:eastAsiaTheme="majorEastAsia" w:hAnsi="Times New Roman" w:cs="Times New Roman"/>
      <w:b/>
      <w:bCs/>
      <w:iCs/>
      <w:sz w:val="28"/>
      <w:szCs w:val="24"/>
    </w:rPr>
  </w:style>
  <w:style w:type="paragraph" w:styleId="6">
    <w:name w:val="heading 6"/>
    <w:basedOn w:val="a"/>
    <w:next w:val="a"/>
    <w:link w:val="60"/>
    <w:uiPriority w:val="9"/>
    <w:unhideWhenUsed/>
    <w:qFormat/>
    <w:rsid w:val="00120FB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3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561A3"/>
    <w:pPr>
      <w:ind w:left="720"/>
      <w:contextualSpacing/>
    </w:pPr>
  </w:style>
  <w:style w:type="paragraph" w:styleId="a5">
    <w:name w:val="Balloon Text"/>
    <w:basedOn w:val="a"/>
    <w:link w:val="a6"/>
    <w:uiPriority w:val="99"/>
    <w:semiHidden/>
    <w:unhideWhenUsed/>
    <w:rsid w:val="00A5027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50279"/>
    <w:rPr>
      <w:rFonts w:ascii="Tahoma" w:hAnsi="Tahoma" w:cs="Tahoma"/>
      <w:sz w:val="16"/>
      <w:szCs w:val="16"/>
    </w:rPr>
  </w:style>
  <w:style w:type="paragraph" w:customStyle="1" w:styleId="a7">
    <w:name w:val="Знак"/>
    <w:basedOn w:val="a"/>
    <w:autoRedefine/>
    <w:rsid w:val="00673693"/>
    <w:pPr>
      <w:spacing w:after="160" w:line="240" w:lineRule="exact"/>
      <w:ind w:left="26"/>
    </w:pPr>
    <w:rPr>
      <w:rFonts w:ascii="Times New Roman" w:eastAsia="Times New Roman" w:hAnsi="Times New Roman" w:cs="Times New Roman"/>
      <w:sz w:val="24"/>
      <w:szCs w:val="24"/>
      <w:lang w:val="en-US"/>
    </w:rPr>
  </w:style>
  <w:style w:type="paragraph" w:styleId="a8">
    <w:name w:val="Normal (Web)"/>
    <w:basedOn w:val="a"/>
    <w:unhideWhenUsed/>
    <w:rsid w:val="006736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9">
    <w:name w:val="Таблица центр"/>
    <w:basedOn w:val="a"/>
    <w:rsid w:val="00C613AE"/>
    <w:pPr>
      <w:spacing w:before="80" w:after="80" w:line="240" w:lineRule="auto"/>
      <w:jc w:val="center"/>
    </w:pPr>
    <w:rPr>
      <w:rFonts w:ascii="Arial" w:eastAsia="Times New Roman" w:hAnsi="Arial" w:cs="Times New Roman"/>
      <w:szCs w:val="20"/>
      <w:lang w:eastAsia="ru-RU"/>
    </w:rPr>
  </w:style>
  <w:style w:type="paragraph" w:customStyle="1" w:styleId="0">
    <w:name w:val="Таблица 0"/>
    <w:basedOn w:val="a"/>
    <w:rsid w:val="00C613AE"/>
    <w:pPr>
      <w:spacing w:before="80" w:after="80" w:line="240" w:lineRule="auto"/>
    </w:pPr>
    <w:rPr>
      <w:rFonts w:ascii="Arial" w:eastAsia="Times New Roman" w:hAnsi="Arial" w:cs="Times New Roman"/>
      <w:szCs w:val="20"/>
      <w:lang w:eastAsia="ru-RU"/>
    </w:rPr>
  </w:style>
  <w:style w:type="paragraph" w:customStyle="1" w:styleId="0-">
    <w:name w:val="Таблица 0-ж"/>
    <w:basedOn w:val="0"/>
    <w:rsid w:val="00C613AE"/>
    <w:rPr>
      <w:b/>
    </w:rPr>
  </w:style>
  <w:style w:type="paragraph" w:customStyle="1" w:styleId="-">
    <w:name w:val="Раздел-табл заг"/>
    <w:basedOn w:val="a"/>
    <w:rsid w:val="00C613AE"/>
    <w:pPr>
      <w:keepNext/>
      <w:pBdr>
        <w:top w:val="single" w:sz="6" w:space="4" w:color="FFFFFF"/>
        <w:bottom w:val="single" w:sz="6" w:space="4" w:color="FFFFFF"/>
      </w:pBdr>
      <w:spacing w:before="360" w:after="0" w:line="288" w:lineRule="auto"/>
      <w:ind w:left="1701"/>
      <w:outlineLvl w:val="2"/>
    </w:pPr>
    <w:rPr>
      <w:rFonts w:ascii="Arial" w:eastAsia="Times New Roman" w:hAnsi="Arial" w:cs="Times New Roman"/>
      <w:b/>
      <w:caps/>
      <w:sz w:val="26"/>
      <w:szCs w:val="20"/>
      <w:lang w:eastAsia="ru-RU"/>
    </w:rPr>
  </w:style>
  <w:style w:type="character" w:customStyle="1" w:styleId="3">
    <w:name w:val="Основной текст (3)_"/>
    <w:basedOn w:val="a0"/>
    <w:link w:val="30"/>
    <w:rsid w:val="006D6B70"/>
    <w:rPr>
      <w:rFonts w:ascii="Times New Roman" w:eastAsia="Times New Roman" w:hAnsi="Times New Roman" w:cs="Times New Roman"/>
      <w:spacing w:val="3"/>
      <w:shd w:val="clear" w:color="auto" w:fill="FFFFFF"/>
    </w:rPr>
  </w:style>
  <w:style w:type="paragraph" w:customStyle="1" w:styleId="30">
    <w:name w:val="Основной текст (3)"/>
    <w:basedOn w:val="a"/>
    <w:link w:val="3"/>
    <w:rsid w:val="006D6B70"/>
    <w:pPr>
      <w:widowControl w:val="0"/>
      <w:shd w:val="clear" w:color="auto" w:fill="FFFFFF"/>
      <w:spacing w:after="0" w:line="306" w:lineRule="exact"/>
      <w:jc w:val="center"/>
    </w:pPr>
    <w:rPr>
      <w:rFonts w:ascii="Times New Roman" w:eastAsia="Times New Roman" w:hAnsi="Times New Roman" w:cs="Times New Roman"/>
      <w:spacing w:val="3"/>
    </w:rPr>
  </w:style>
  <w:style w:type="character" w:customStyle="1" w:styleId="40">
    <w:name w:val="Заголовок 4 Знак"/>
    <w:basedOn w:val="a0"/>
    <w:link w:val="4"/>
    <w:uiPriority w:val="9"/>
    <w:rsid w:val="00A71D58"/>
    <w:rPr>
      <w:rFonts w:ascii="Times New Roman" w:eastAsiaTheme="majorEastAsia" w:hAnsi="Times New Roman" w:cs="Times New Roman"/>
      <w:b/>
      <w:bCs/>
      <w:iCs/>
      <w:sz w:val="28"/>
      <w:szCs w:val="24"/>
    </w:rPr>
  </w:style>
  <w:style w:type="paragraph" w:styleId="aa">
    <w:name w:val="No Spacing"/>
    <w:aliases w:val="с интервалом,No Spacing1,No Spacing"/>
    <w:link w:val="ab"/>
    <w:autoRedefine/>
    <w:uiPriority w:val="1"/>
    <w:qFormat/>
    <w:rsid w:val="009500E0"/>
    <w:pPr>
      <w:spacing w:after="0" w:line="240" w:lineRule="auto"/>
      <w:ind w:firstLine="567"/>
      <w:jc w:val="center"/>
    </w:pPr>
    <w:rPr>
      <w:rFonts w:ascii="Times New Roman" w:eastAsia="Times New Roman" w:hAnsi="Times New Roman" w:cs="Times New Roman"/>
      <w:lang w:eastAsia="ru-RU"/>
    </w:rPr>
  </w:style>
  <w:style w:type="character" w:customStyle="1" w:styleId="apple-converted-space">
    <w:name w:val="apple-converted-space"/>
    <w:basedOn w:val="a0"/>
    <w:rsid w:val="00941A47"/>
  </w:style>
  <w:style w:type="paragraph" w:styleId="ac">
    <w:name w:val="header"/>
    <w:basedOn w:val="a"/>
    <w:link w:val="ad"/>
    <w:uiPriority w:val="99"/>
    <w:unhideWhenUsed/>
    <w:rsid w:val="00AD24B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D24BA"/>
  </w:style>
  <w:style w:type="paragraph" w:styleId="ae">
    <w:name w:val="footer"/>
    <w:basedOn w:val="a"/>
    <w:link w:val="af"/>
    <w:uiPriority w:val="99"/>
    <w:unhideWhenUsed/>
    <w:rsid w:val="00AD24B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D24BA"/>
  </w:style>
  <w:style w:type="character" w:styleId="af0">
    <w:name w:val="annotation reference"/>
    <w:basedOn w:val="a0"/>
    <w:uiPriority w:val="99"/>
    <w:semiHidden/>
    <w:unhideWhenUsed/>
    <w:rsid w:val="005B5977"/>
    <w:rPr>
      <w:sz w:val="16"/>
      <w:szCs w:val="16"/>
    </w:rPr>
  </w:style>
  <w:style w:type="paragraph" w:styleId="af1">
    <w:name w:val="annotation text"/>
    <w:basedOn w:val="a"/>
    <w:link w:val="af2"/>
    <w:uiPriority w:val="99"/>
    <w:semiHidden/>
    <w:unhideWhenUsed/>
    <w:rsid w:val="005B5977"/>
    <w:pPr>
      <w:spacing w:line="240" w:lineRule="auto"/>
    </w:pPr>
    <w:rPr>
      <w:sz w:val="20"/>
      <w:szCs w:val="20"/>
    </w:rPr>
  </w:style>
  <w:style w:type="character" w:customStyle="1" w:styleId="af2">
    <w:name w:val="Текст примечания Знак"/>
    <w:basedOn w:val="a0"/>
    <w:link w:val="af1"/>
    <w:uiPriority w:val="99"/>
    <w:semiHidden/>
    <w:rsid w:val="005B5977"/>
    <w:rPr>
      <w:sz w:val="20"/>
      <w:szCs w:val="20"/>
    </w:rPr>
  </w:style>
  <w:style w:type="paragraph" w:styleId="af3">
    <w:name w:val="annotation subject"/>
    <w:basedOn w:val="af1"/>
    <w:next w:val="af1"/>
    <w:link w:val="af4"/>
    <w:uiPriority w:val="99"/>
    <w:semiHidden/>
    <w:unhideWhenUsed/>
    <w:rsid w:val="005B5977"/>
    <w:rPr>
      <w:b/>
      <w:bCs/>
    </w:rPr>
  </w:style>
  <w:style w:type="character" w:customStyle="1" w:styleId="af4">
    <w:name w:val="Тема примечания Знак"/>
    <w:basedOn w:val="af2"/>
    <w:link w:val="af3"/>
    <w:uiPriority w:val="99"/>
    <w:semiHidden/>
    <w:rsid w:val="005B5977"/>
    <w:rPr>
      <w:b/>
      <w:bCs/>
      <w:sz w:val="20"/>
      <w:szCs w:val="20"/>
    </w:rPr>
  </w:style>
  <w:style w:type="paragraph" w:styleId="21">
    <w:name w:val="Body Text Indent 2"/>
    <w:basedOn w:val="a"/>
    <w:link w:val="22"/>
    <w:rsid w:val="00B41D44"/>
    <w:pPr>
      <w:ind w:right="-45" w:firstLine="540"/>
      <w:jc w:val="both"/>
    </w:pPr>
    <w:rPr>
      <w:rFonts w:ascii="Times New Roman" w:eastAsia="Calibri" w:hAnsi="Times New Roman" w:cs="Times New Roman"/>
      <w:sz w:val="24"/>
    </w:rPr>
  </w:style>
  <w:style w:type="character" w:customStyle="1" w:styleId="22">
    <w:name w:val="Основной текст с отступом 2 Знак"/>
    <w:basedOn w:val="a0"/>
    <w:link w:val="21"/>
    <w:rsid w:val="00B41D44"/>
    <w:rPr>
      <w:rFonts w:ascii="Times New Roman" w:eastAsia="Calibri" w:hAnsi="Times New Roman" w:cs="Times New Roman"/>
      <w:sz w:val="24"/>
    </w:rPr>
  </w:style>
  <w:style w:type="paragraph" w:styleId="23">
    <w:name w:val="Body Text 2"/>
    <w:basedOn w:val="a"/>
    <w:link w:val="24"/>
    <w:rsid w:val="00B41D44"/>
    <w:pPr>
      <w:spacing w:after="0" w:line="240" w:lineRule="auto"/>
      <w:jc w:val="both"/>
    </w:pPr>
    <w:rPr>
      <w:rFonts w:ascii="Times New Roman" w:eastAsia="Times New Roman" w:hAnsi="Times New Roman" w:cs="Times New Roman"/>
      <w:sz w:val="28"/>
      <w:szCs w:val="24"/>
      <w:lang w:eastAsia="ru-RU"/>
    </w:rPr>
  </w:style>
  <w:style w:type="character" w:customStyle="1" w:styleId="24">
    <w:name w:val="Основной текст 2 Знак"/>
    <w:basedOn w:val="a0"/>
    <w:link w:val="23"/>
    <w:rsid w:val="00B41D44"/>
    <w:rPr>
      <w:rFonts w:ascii="Times New Roman" w:eastAsia="Times New Roman" w:hAnsi="Times New Roman" w:cs="Times New Roman"/>
      <w:sz w:val="28"/>
      <w:szCs w:val="24"/>
      <w:lang w:eastAsia="ru-RU"/>
    </w:rPr>
  </w:style>
  <w:style w:type="character" w:customStyle="1" w:styleId="60">
    <w:name w:val="Заголовок 6 Знак"/>
    <w:basedOn w:val="a0"/>
    <w:link w:val="6"/>
    <w:uiPriority w:val="9"/>
    <w:rsid w:val="00120FBB"/>
    <w:rPr>
      <w:rFonts w:asciiTheme="majorHAnsi" w:eastAsiaTheme="majorEastAsia" w:hAnsiTheme="majorHAnsi" w:cstheme="majorBidi"/>
      <w:i/>
      <w:iCs/>
      <w:color w:val="243F60" w:themeColor="accent1" w:themeShade="7F"/>
    </w:rPr>
  </w:style>
  <w:style w:type="paragraph" w:customStyle="1" w:styleId="25">
    <w:name w:val="Обычный2"/>
    <w:rsid w:val="001850B2"/>
    <w:pPr>
      <w:spacing w:after="0" w:line="240" w:lineRule="auto"/>
    </w:pPr>
    <w:rPr>
      <w:rFonts w:ascii="Times New Roman" w:eastAsia="Times New Roman" w:hAnsi="Times New Roman" w:cs="Times New Roman"/>
      <w:sz w:val="28"/>
      <w:szCs w:val="20"/>
      <w:lang w:eastAsia="ru-RU"/>
    </w:rPr>
  </w:style>
  <w:style w:type="paragraph" w:styleId="af5">
    <w:name w:val="Body Text Indent"/>
    <w:basedOn w:val="a"/>
    <w:link w:val="af6"/>
    <w:uiPriority w:val="99"/>
    <w:unhideWhenUsed/>
    <w:rsid w:val="00A26F31"/>
    <w:pPr>
      <w:spacing w:after="120"/>
      <w:ind w:left="283"/>
    </w:pPr>
  </w:style>
  <w:style w:type="character" w:customStyle="1" w:styleId="af6">
    <w:name w:val="Основной текст с отступом Знак"/>
    <w:basedOn w:val="a0"/>
    <w:link w:val="af5"/>
    <w:uiPriority w:val="99"/>
    <w:rsid w:val="00A26F31"/>
  </w:style>
  <w:style w:type="character" w:customStyle="1" w:styleId="ab">
    <w:name w:val="Без интервала Знак"/>
    <w:aliases w:val="с интервалом Знак,No Spacing1 Знак,No Spacing Знак"/>
    <w:basedOn w:val="a0"/>
    <w:link w:val="aa"/>
    <w:uiPriority w:val="1"/>
    <w:locked/>
    <w:rsid w:val="009500E0"/>
    <w:rPr>
      <w:rFonts w:ascii="Times New Roman" w:eastAsia="Times New Roman" w:hAnsi="Times New Roman" w:cs="Times New Roman"/>
      <w:lang w:eastAsia="ru-RU"/>
    </w:rPr>
  </w:style>
  <w:style w:type="paragraph" w:customStyle="1" w:styleId="ConsPlusTitle">
    <w:name w:val="ConsPlusTitle"/>
    <w:rsid w:val="00C2525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7">
    <w:name w:val="Intense Emphasis"/>
    <w:basedOn w:val="a0"/>
    <w:uiPriority w:val="21"/>
    <w:qFormat/>
    <w:rsid w:val="002346A3"/>
    <w:rPr>
      <w:b/>
      <w:bCs/>
      <w:i/>
      <w:iCs/>
      <w:color w:val="4F81BD" w:themeColor="accent1"/>
    </w:rPr>
  </w:style>
  <w:style w:type="character" w:customStyle="1" w:styleId="20">
    <w:name w:val="Заголовок 2 Знак"/>
    <w:basedOn w:val="a0"/>
    <w:link w:val="2"/>
    <w:uiPriority w:val="9"/>
    <w:rsid w:val="002346A3"/>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2346A3"/>
    <w:rPr>
      <w:rFonts w:asciiTheme="majorHAnsi" w:eastAsiaTheme="majorEastAsia" w:hAnsiTheme="majorHAnsi" w:cstheme="majorBidi"/>
      <w:b/>
      <w:bCs/>
      <w:color w:val="365F91" w:themeColor="accent1" w:themeShade="BF"/>
      <w:sz w:val="28"/>
      <w:szCs w:val="28"/>
    </w:rPr>
  </w:style>
  <w:style w:type="character" w:styleId="af8">
    <w:name w:val="Strong"/>
    <w:basedOn w:val="a0"/>
    <w:uiPriority w:val="22"/>
    <w:qFormat/>
    <w:rsid w:val="00024017"/>
    <w:rPr>
      <w:b/>
      <w:bCs/>
    </w:rPr>
  </w:style>
  <w:style w:type="paragraph" w:customStyle="1" w:styleId="BodyText211BodyTextIndent">
    <w:name w:val="Body Text 2.Мой Заголовок 1.Основной текст 1.Нумерованный список !!.Надин стиль.Body Text Indent"/>
    <w:basedOn w:val="a"/>
    <w:rsid w:val="009F272E"/>
    <w:pPr>
      <w:autoSpaceDE w:val="0"/>
      <w:autoSpaceDN w:val="0"/>
      <w:spacing w:after="0" w:line="240" w:lineRule="auto"/>
      <w:jc w:val="both"/>
    </w:pPr>
    <w:rPr>
      <w:rFonts w:ascii="Times New Roman" w:eastAsia="Times New Roman" w:hAnsi="Times New Roman" w:cs="Times New Roman"/>
      <w:sz w:val="28"/>
      <w:szCs w:val="28"/>
      <w:lang w:eastAsia="ru-RU"/>
    </w:rPr>
  </w:style>
  <w:style w:type="paragraph" w:customStyle="1" w:styleId="ConsPlusNormal">
    <w:name w:val="ConsPlusNormal"/>
    <w:rsid w:val="00630F5B"/>
    <w:pPr>
      <w:widowControl w:val="0"/>
      <w:autoSpaceDE w:val="0"/>
      <w:autoSpaceDN w:val="0"/>
      <w:spacing w:after="0" w:line="240" w:lineRule="auto"/>
    </w:pPr>
    <w:rPr>
      <w:rFonts w:ascii="Calibri" w:eastAsia="Times New Roman" w:hAnsi="Calibri" w:cs="Calibri"/>
      <w:lang w:eastAsia="ru-RU"/>
    </w:rPr>
  </w:style>
  <w:style w:type="table" w:customStyle="1" w:styleId="11">
    <w:name w:val="Сетка таблицы1"/>
    <w:basedOn w:val="a1"/>
    <w:next w:val="a3"/>
    <w:rsid w:val="00082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3"/>
    <w:uiPriority w:val="59"/>
    <w:rsid w:val="00283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127794">
      <w:bodyDiv w:val="1"/>
      <w:marLeft w:val="0"/>
      <w:marRight w:val="0"/>
      <w:marTop w:val="0"/>
      <w:marBottom w:val="0"/>
      <w:divBdr>
        <w:top w:val="none" w:sz="0" w:space="0" w:color="auto"/>
        <w:left w:val="none" w:sz="0" w:space="0" w:color="auto"/>
        <w:bottom w:val="none" w:sz="0" w:space="0" w:color="auto"/>
        <w:right w:val="none" w:sz="0" w:space="0" w:color="auto"/>
      </w:divBdr>
    </w:div>
    <w:div w:id="428234439">
      <w:bodyDiv w:val="1"/>
      <w:marLeft w:val="0"/>
      <w:marRight w:val="0"/>
      <w:marTop w:val="0"/>
      <w:marBottom w:val="0"/>
      <w:divBdr>
        <w:top w:val="none" w:sz="0" w:space="0" w:color="auto"/>
        <w:left w:val="none" w:sz="0" w:space="0" w:color="auto"/>
        <w:bottom w:val="none" w:sz="0" w:space="0" w:color="auto"/>
        <w:right w:val="none" w:sz="0" w:space="0" w:color="auto"/>
      </w:divBdr>
    </w:div>
    <w:div w:id="738985280">
      <w:bodyDiv w:val="1"/>
      <w:marLeft w:val="0"/>
      <w:marRight w:val="0"/>
      <w:marTop w:val="0"/>
      <w:marBottom w:val="0"/>
      <w:divBdr>
        <w:top w:val="none" w:sz="0" w:space="0" w:color="auto"/>
        <w:left w:val="none" w:sz="0" w:space="0" w:color="auto"/>
        <w:bottom w:val="none" w:sz="0" w:space="0" w:color="auto"/>
        <w:right w:val="none" w:sz="0" w:space="0" w:color="auto"/>
      </w:divBdr>
    </w:div>
    <w:div w:id="846946955">
      <w:bodyDiv w:val="1"/>
      <w:marLeft w:val="0"/>
      <w:marRight w:val="0"/>
      <w:marTop w:val="0"/>
      <w:marBottom w:val="0"/>
      <w:divBdr>
        <w:top w:val="none" w:sz="0" w:space="0" w:color="auto"/>
        <w:left w:val="none" w:sz="0" w:space="0" w:color="auto"/>
        <w:bottom w:val="none" w:sz="0" w:space="0" w:color="auto"/>
        <w:right w:val="none" w:sz="0" w:space="0" w:color="auto"/>
      </w:divBdr>
    </w:div>
    <w:div w:id="889533517">
      <w:bodyDiv w:val="1"/>
      <w:marLeft w:val="0"/>
      <w:marRight w:val="0"/>
      <w:marTop w:val="0"/>
      <w:marBottom w:val="0"/>
      <w:divBdr>
        <w:top w:val="none" w:sz="0" w:space="0" w:color="auto"/>
        <w:left w:val="none" w:sz="0" w:space="0" w:color="auto"/>
        <w:bottom w:val="none" w:sz="0" w:space="0" w:color="auto"/>
        <w:right w:val="none" w:sz="0" w:space="0" w:color="auto"/>
      </w:divBdr>
    </w:div>
    <w:div w:id="1047879022">
      <w:bodyDiv w:val="1"/>
      <w:marLeft w:val="0"/>
      <w:marRight w:val="0"/>
      <w:marTop w:val="0"/>
      <w:marBottom w:val="0"/>
      <w:divBdr>
        <w:top w:val="none" w:sz="0" w:space="0" w:color="auto"/>
        <w:left w:val="none" w:sz="0" w:space="0" w:color="auto"/>
        <w:bottom w:val="none" w:sz="0" w:space="0" w:color="auto"/>
        <w:right w:val="none" w:sz="0" w:space="0" w:color="auto"/>
      </w:divBdr>
    </w:div>
    <w:div w:id="1082215089">
      <w:bodyDiv w:val="1"/>
      <w:marLeft w:val="0"/>
      <w:marRight w:val="0"/>
      <w:marTop w:val="0"/>
      <w:marBottom w:val="0"/>
      <w:divBdr>
        <w:top w:val="none" w:sz="0" w:space="0" w:color="auto"/>
        <w:left w:val="none" w:sz="0" w:space="0" w:color="auto"/>
        <w:bottom w:val="none" w:sz="0" w:space="0" w:color="auto"/>
        <w:right w:val="none" w:sz="0" w:space="0" w:color="auto"/>
      </w:divBdr>
    </w:div>
    <w:div w:id="1165054338">
      <w:bodyDiv w:val="1"/>
      <w:marLeft w:val="0"/>
      <w:marRight w:val="0"/>
      <w:marTop w:val="0"/>
      <w:marBottom w:val="0"/>
      <w:divBdr>
        <w:top w:val="none" w:sz="0" w:space="0" w:color="auto"/>
        <w:left w:val="none" w:sz="0" w:space="0" w:color="auto"/>
        <w:bottom w:val="none" w:sz="0" w:space="0" w:color="auto"/>
        <w:right w:val="none" w:sz="0" w:space="0" w:color="auto"/>
      </w:divBdr>
    </w:div>
    <w:div w:id="1378966070">
      <w:bodyDiv w:val="1"/>
      <w:marLeft w:val="0"/>
      <w:marRight w:val="0"/>
      <w:marTop w:val="0"/>
      <w:marBottom w:val="0"/>
      <w:divBdr>
        <w:top w:val="none" w:sz="0" w:space="0" w:color="auto"/>
        <w:left w:val="none" w:sz="0" w:space="0" w:color="auto"/>
        <w:bottom w:val="none" w:sz="0" w:space="0" w:color="auto"/>
        <w:right w:val="none" w:sz="0" w:space="0" w:color="auto"/>
      </w:divBdr>
    </w:div>
    <w:div w:id="1494375893">
      <w:bodyDiv w:val="1"/>
      <w:marLeft w:val="0"/>
      <w:marRight w:val="0"/>
      <w:marTop w:val="0"/>
      <w:marBottom w:val="0"/>
      <w:divBdr>
        <w:top w:val="none" w:sz="0" w:space="0" w:color="auto"/>
        <w:left w:val="none" w:sz="0" w:space="0" w:color="auto"/>
        <w:bottom w:val="none" w:sz="0" w:space="0" w:color="auto"/>
        <w:right w:val="none" w:sz="0" w:space="0" w:color="auto"/>
      </w:divBdr>
    </w:div>
    <w:div w:id="1591963755">
      <w:bodyDiv w:val="1"/>
      <w:marLeft w:val="0"/>
      <w:marRight w:val="0"/>
      <w:marTop w:val="0"/>
      <w:marBottom w:val="0"/>
      <w:divBdr>
        <w:top w:val="none" w:sz="0" w:space="0" w:color="auto"/>
        <w:left w:val="none" w:sz="0" w:space="0" w:color="auto"/>
        <w:bottom w:val="none" w:sz="0" w:space="0" w:color="auto"/>
        <w:right w:val="none" w:sz="0" w:space="0" w:color="auto"/>
      </w:divBdr>
    </w:div>
    <w:div w:id="1606115725">
      <w:bodyDiv w:val="1"/>
      <w:marLeft w:val="0"/>
      <w:marRight w:val="0"/>
      <w:marTop w:val="0"/>
      <w:marBottom w:val="0"/>
      <w:divBdr>
        <w:top w:val="none" w:sz="0" w:space="0" w:color="auto"/>
        <w:left w:val="none" w:sz="0" w:space="0" w:color="auto"/>
        <w:bottom w:val="none" w:sz="0" w:space="0" w:color="auto"/>
        <w:right w:val="none" w:sz="0" w:space="0" w:color="auto"/>
      </w:divBdr>
      <w:divsChild>
        <w:div w:id="1059936088">
          <w:marLeft w:val="0"/>
          <w:marRight w:val="0"/>
          <w:marTop w:val="0"/>
          <w:marBottom w:val="0"/>
          <w:divBdr>
            <w:top w:val="none" w:sz="0" w:space="0" w:color="auto"/>
            <w:left w:val="none" w:sz="0" w:space="0" w:color="auto"/>
            <w:bottom w:val="none" w:sz="0" w:space="0" w:color="auto"/>
            <w:right w:val="none" w:sz="0" w:space="0" w:color="auto"/>
          </w:divBdr>
          <w:divsChild>
            <w:div w:id="226645777">
              <w:marLeft w:val="0"/>
              <w:marRight w:val="0"/>
              <w:marTop w:val="0"/>
              <w:marBottom w:val="0"/>
              <w:divBdr>
                <w:top w:val="none" w:sz="0" w:space="0" w:color="auto"/>
                <w:left w:val="none" w:sz="0" w:space="0" w:color="auto"/>
                <w:bottom w:val="none" w:sz="0" w:space="0" w:color="auto"/>
                <w:right w:val="none" w:sz="0" w:space="0" w:color="auto"/>
              </w:divBdr>
            </w:div>
            <w:div w:id="501167773">
              <w:marLeft w:val="0"/>
              <w:marRight w:val="0"/>
              <w:marTop w:val="0"/>
              <w:marBottom w:val="0"/>
              <w:divBdr>
                <w:top w:val="none" w:sz="0" w:space="0" w:color="auto"/>
                <w:left w:val="none" w:sz="0" w:space="0" w:color="auto"/>
                <w:bottom w:val="none" w:sz="0" w:space="0" w:color="auto"/>
                <w:right w:val="none" w:sz="0" w:space="0" w:color="auto"/>
              </w:divBdr>
            </w:div>
            <w:div w:id="815924565">
              <w:marLeft w:val="0"/>
              <w:marRight w:val="0"/>
              <w:marTop w:val="0"/>
              <w:marBottom w:val="0"/>
              <w:divBdr>
                <w:top w:val="none" w:sz="0" w:space="0" w:color="auto"/>
                <w:left w:val="none" w:sz="0" w:space="0" w:color="auto"/>
                <w:bottom w:val="none" w:sz="0" w:space="0" w:color="auto"/>
                <w:right w:val="none" w:sz="0" w:space="0" w:color="auto"/>
              </w:divBdr>
            </w:div>
            <w:div w:id="834609546">
              <w:marLeft w:val="0"/>
              <w:marRight w:val="0"/>
              <w:marTop w:val="0"/>
              <w:marBottom w:val="0"/>
              <w:divBdr>
                <w:top w:val="none" w:sz="0" w:space="0" w:color="auto"/>
                <w:left w:val="none" w:sz="0" w:space="0" w:color="auto"/>
                <w:bottom w:val="none" w:sz="0" w:space="0" w:color="auto"/>
                <w:right w:val="none" w:sz="0" w:space="0" w:color="auto"/>
              </w:divBdr>
            </w:div>
            <w:div w:id="1371149564">
              <w:marLeft w:val="0"/>
              <w:marRight w:val="0"/>
              <w:marTop w:val="0"/>
              <w:marBottom w:val="0"/>
              <w:divBdr>
                <w:top w:val="none" w:sz="0" w:space="0" w:color="auto"/>
                <w:left w:val="none" w:sz="0" w:space="0" w:color="auto"/>
                <w:bottom w:val="none" w:sz="0" w:space="0" w:color="auto"/>
                <w:right w:val="none" w:sz="0" w:space="0" w:color="auto"/>
              </w:divBdr>
            </w:div>
            <w:div w:id="1501189174">
              <w:marLeft w:val="0"/>
              <w:marRight w:val="0"/>
              <w:marTop w:val="0"/>
              <w:marBottom w:val="0"/>
              <w:divBdr>
                <w:top w:val="none" w:sz="0" w:space="0" w:color="auto"/>
                <w:left w:val="none" w:sz="0" w:space="0" w:color="auto"/>
                <w:bottom w:val="none" w:sz="0" w:space="0" w:color="auto"/>
                <w:right w:val="none" w:sz="0" w:space="0" w:color="auto"/>
              </w:divBdr>
            </w:div>
            <w:div w:id="1536502960">
              <w:marLeft w:val="0"/>
              <w:marRight w:val="0"/>
              <w:marTop w:val="0"/>
              <w:marBottom w:val="0"/>
              <w:divBdr>
                <w:top w:val="none" w:sz="0" w:space="0" w:color="auto"/>
                <w:left w:val="none" w:sz="0" w:space="0" w:color="auto"/>
                <w:bottom w:val="none" w:sz="0" w:space="0" w:color="auto"/>
                <w:right w:val="none" w:sz="0" w:space="0" w:color="auto"/>
              </w:divBdr>
            </w:div>
            <w:div w:id="1619024115">
              <w:marLeft w:val="0"/>
              <w:marRight w:val="0"/>
              <w:marTop w:val="0"/>
              <w:marBottom w:val="0"/>
              <w:divBdr>
                <w:top w:val="none" w:sz="0" w:space="0" w:color="auto"/>
                <w:left w:val="none" w:sz="0" w:space="0" w:color="auto"/>
                <w:bottom w:val="none" w:sz="0" w:space="0" w:color="auto"/>
                <w:right w:val="none" w:sz="0" w:space="0" w:color="auto"/>
              </w:divBdr>
            </w:div>
            <w:div w:id="1729038539">
              <w:marLeft w:val="0"/>
              <w:marRight w:val="0"/>
              <w:marTop w:val="0"/>
              <w:marBottom w:val="0"/>
              <w:divBdr>
                <w:top w:val="none" w:sz="0" w:space="0" w:color="auto"/>
                <w:left w:val="none" w:sz="0" w:space="0" w:color="auto"/>
                <w:bottom w:val="none" w:sz="0" w:space="0" w:color="auto"/>
                <w:right w:val="none" w:sz="0" w:space="0" w:color="auto"/>
              </w:divBdr>
            </w:div>
            <w:div w:id="20925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236256">
      <w:bodyDiv w:val="1"/>
      <w:marLeft w:val="0"/>
      <w:marRight w:val="0"/>
      <w:marTop w:val="0"/>
      <w:marBottom w:val="0"/>
      <w:divBdr>
        <w:top w:val="none" w:sz="0" w:space="0" w:color="auto"/>
        <w:left w:val="none" w:sz="0" w:space="0" w:color="auto"/>
        <w:bottom w:val="none" w:sz="0" w:space="0" w:color="auto"/>
        <w:right w:val="none" w:sz="0" w:space="0" w:color="auto"/>
      </w:divBdr>
    </w:div>
    <w:div w:id="1783260051">
      <w:bodyDiv w:val="1"/>
      <w:marLeft w:val="0"/>
      <w:marRight w:val="0"/>
      <w:marTop w:val="0"/>
      <w:marBottom w:val="0"/>
      <w:divBdr>
        <w:top w:val="none" w:sz="0" w:space="0" w:color="auto"/>
        <w:left w:val="none" w:sz="0" w:space="0" w:color="auto"/>
        <w:bottom w:val="none" w:sz="0" w:space="0" w:color="auto"/>
        <w:right w:val="none" w:sz="0" w:space="0" w:color="auto"/>
      </w:divBdr>
    </w:div>
    <w:div w:id="1790860149">
      <w:bodyDiv w:val="1"/>
      <w:marLeft w:val="0"/>
      <w:marRight w:val="0"/>
      <w:marTop w:val="0"/>
      <w:marBottom w:val="0"/>
      <w:divBdr>
        <w:top w:val="none" w:sz="0" w:space="0" w:color="auto"/>
        <w:left w:val="none" w:sz="0" w:space="0" w:color="auto"/>
        <w:bottom w:val="none" w:sz="0" w:space="0" w:color="auto"/>
        <w:right w:val="none" w:sz="0" w:space="0" w:color="auto"/>
      </w:divBdr>
    </w:div>
    <w:div w:id="1883320212">
      <w:bodyDiv w:val="1"/>
      <w:marLeft w:val="0"/>
      <w:marRight w:val="0"/>
      <w:marTop w:val="0"/>
      <w:marBottom w:val="0"/>
      <w:divBdr>
        <w:top w:val="none" w:sz="0" w:space="0" w:color="auto"/>
        <w:left w:val="none" w:sz="0" w:space="0" w:color="auto"/>
        <w:bottom w:val="none" w:sz="0" w:space="0" w:color="auto"/>
        <w:right w:val="none" w:sz="0" w:space="0" w:color="auto"/>
      </w:divBdr>
    </w:div>
    <w:div w:id="1997800514">
      <w:bodyDiv w:val="1"/>
      <w:marLeft w:val="0"/>
      <w:marRight w:val="0"/>
      <w:marTop w:val="0"/>
      <w:marBottom w:val="0"/>
      <w:divBdr>
        <w:top w:val="none" w:sz="0" w:space="0" w:color="auto"/>
        <w:left w:val="none" w:sz="0" w:space="0" w:color="auto"/>
        <w:bottom w:val="none" w:sz="0" w:space="0" w:color="auto"/>
        <w:right w:val="none" w:sz="0" w:space="0" w:color="auto"/>
      </w:divBdr>
    </w:div>
    <w:div w:id="211682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chart" Target="charts/chart8.xml"/><Relationship Id="rId39" Type="http://schemas.openxmlformats.org/officeDocument/2006/relationships/theme" Target="theme/theme1.xml"/><Relationship Id="rId21" Type="http://schemas.openxmlformats.org/officeDocument/2006/relationships/chart" Target="charts/chart3.xml"/><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7.xm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29" Type="http://schemas.openxmlformats.org/officeDocument/2006/relationships/hyperlink" Target="http://www.rusprofile.ru/codes/6024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footer" Target="footer1.xml"/><Relationship Id="rId37"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5.xml"/><Relationship Id="rId28" Type="http://schemas.openxmlformats.org/officeDocument/2006/relationships/hyperlink" Target="http://www.rusprofile.ru/codes/12100" TargetMode="External"/><Relationship Id="rId36"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image" Target="media/image11.gif"/><Relationship Id="rId4" Type="http://schemas.openxmlformats.org/officeDocument/2006/relationships/settings" Target="settings.xml"/><Relationship Id="rId9" Type="http://schemas.openxmlformats.org/officeDocument/2006/relationships/hyperlink" Target="http://www.severnoe.nso.ru/" TargetMode="External"/><Relationship Id="rId14" Type="http://schemas.openxmlformats.org/officeDocument/2006/relationships/image" Target="media/image6.jpeg"/><Relationship Id="rId22" Type="http://schemas.openxmlformats.org/officeDocument/2006/relationships/chart" Target="charts/chart4.xml"/><Relationship Id="rId27" Type="http://schemas.openxmlformats.org/officeDocument/2006/relationships/hyperlink" Target="http://www.rusprofile.ru/codes/11100" TargetMode="External"/><Relationship Id="rId30" Type="http://schemas.openxmlformats.org/officeDocument/2006/relationships/hyperlink" Target="http://tuad.ict.nsc.ru/atlas/d2n.htm" TargetMode="External"/><Relationship Id="rId35" Type="http://schemas.openxmlformats.org/officeDocument/2006/relationships/package" Target="embeddings/Microsoft_PowerPoint_Slide.sldx"/><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Число предприятий, единиц</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789813023855575E-2"/>
          <c:y val="0.21119221411192213"/>
          <c:w val="0.88682780223071733"/>
          <c:h val="0.64241891296434661"/>
        </c:manualLayout>
      </c:layout>
      <c:bar3DChart>
        <c:barDir val="col"/>
        <c:grouping val="standard"/>
        <c:varyColors val="0"/>
        <c:ser>
          <c:idx val="0"/>
          <c:order val="0"/>
          <c:tx>
            <c:strRef>
              <c:f>Лист1!$B$1</c:f>
              <c:strCache>
                <c:ptCount val="1"/>
                <c:pt idx="0">
                  <c:v>2022</c:v>
                </c:pt>
              </c:strCache>
            </c:strRef>
          </c:tx>
          <c:spPr>
            <a:solidFill>
              <a:schemeClr val="accent1"/>
            </a:solidFill>
            <a:ln>
              <a:noFill/>
            </a:ln>
            <a:effectLst/>
            <a:sp3d/>
          </c:spPr>
          <c:invertIfNegative val="0"/>
          <c:dLbls>
            <c:dLbl>
              <c:idx val="0"/>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FDB-4010-B7C2-6656443BBC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Число предприятий</c:v>
                </c:pt>
              </c:strCache>
            </c:strRef>
          </c:cat>
          <c:val>
            <c:numRef>
              <c:f>Лист1!$B$2</c:f>
              <c:numCache>
                <c:formatCode>General</c:formatCode>
                <c:ptCount val="1"/>
                <c:pt idx="0">
                  <c:v>2</c:v>
                </c:pt>
              </c:numCache>
            </c:numRef>
          </c:val>
          <c:extLst>
            <c:ext xmlns:c16="http://schemas.microsoft.com/office/drawing/2014/chart" uri="{C3380CC4-5D6E-409C-BE32-E72D297353CC}">
              <c16:uniqueId val="{00000000-6607-408B-B27C-1AE47A99FDF6}"/>
            </c:ext>
          </c:extLst>
        </c:ser>
        <c:ser>
          <c:idx val="1"/>
          <c:order val="1"/>
          <c:tx>
            <c:strRef>
              <c:f>Лист1!$C$1</c:f>
              <c:strCache>
                <c:ptCount val="1"/>
                <c:pt idx="0">
                  <c:v>2023</c:v>
                </c:pt>
              </c:strCache>
            </c:strRef>
          </c:tx>
          <c:spPr>
            <a:solidFill>
              <a:schemeClr val="accent2"/>
            </a:solidFill>
            <a:ln>
              <a:noFill/>
            </a:ln>
            <a:effectLst/>
            <a:sp3d/>
          </c:spPr>
          <c:invertIfNegative val="0"/>
          <c:dLbls>
            <c:dLbl>
              <c:idx val="0"/>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FDB-4010-B7C2-6656443BBC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Число предприятий</c:v>
                </c:pt>
              </c:strCache>
            </c:strRef>
          </c:cat>
          <c:val>
            <c:numRef>
              <c:f>Лист1!$C$2</c:f>
              <c:numCache>
                <c:formatCode>General</c:formatCode>
                <c:ptCount val="1"/>
                <c:pt idx="0">
                  <c:v>2</c:v>
                </c:pt>
              </c:numCache>
            </c:numRef>
          </c:val>
          <c:extLst>
            <c:ext xmlns:c16="http://schemas.microsoft.com/office/drawing/2014/chart" uri="{C3380CC4-5D6E-409C-BE32-E72D297353CC}">
              <c16:uniqueId val="{00000001-6607-408B-B27C-1AE47A99FDF6}"/>
            </c:ext>
          </c:extLst>
        </c:ser>
        <c:ser>
          <c:idx val="2"/>
          <c:order val="2"/>
          <c:tx>
            <c:strRef>
              <c:f>Лист1!$D$1</c:f>
              <c:strCache>
                <c:ptCount val="1"/>
                <c:pt idx="0">
                  <c:v>2024</c:v>
                </c:pt>
              </c:strCache>
            </c:strRef>
          </c:tx>
          <c:spPr>
            <a:solidFill>
              <a:schemeClr val="accent3"/>
            </a:solidFill>
            <a:ln>
              <a:noFill/>
            </a:ln>
            <a:effectLst/>
            <a:sp3d/>
          </c:spPr>
          <c:invertIfNegative val="0"/>
          <c:dLbls>
            <c:dLbl>
              <c:idx val="0"/>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FDB-4010-B7C2-6656443BBC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Число предприятий</c:v>
                </c:pt>
              </c:strCache>
            </c:strRef>
          </c:cat>
          <c:val>
            <c:numRef>
              <c:f>Лист1!$D$2</c:f>
              <c:numCache>
                <c:formatCode>General</c:formatCode>
                <c:ptCount val="1"/>
                <c:pt idx="0">
                  <c:v>2</c:v>
                </c:pt>
              </c:numCache>
            </c:numRef>
          </c:val>
          <c:extLst>
            <c:ext xmlns:c16="http://schemas.microsoft.com/office/drawing/2014/chart" uri="{C3380CC4-5D6E-409C-BE32-E72D297353CC}">
              <c16:uniqueId val="{00000002-6607-408B-B27C-1AE47A99FDF6}"/>
            </c:ext>
          </c:extLst>
        </c:ser>
        <c:dLbls>
          <c:showLegendKey val="0"/>
          <c:showVal val="1"/>
          <c:showCatName val="0"/>
          <c:showSerName val="0"/>
          <c:showPercent val="0"/>
          <c:showBubbleSize val="0"/>
        </c:dLbls>
        <c:gapWidth val="150"/>
        <c:shape val="box"/>
        <c:axId val="98708864"/>
        <c:axId val="98735232"/>
        <c:axId val="22015040"/>
      </c:bar3DChart>
      <c:catAx>
        <c:axId val="98708864"/>
        <c:scaling>
          <c:orientation val="minMax"/>
        </c:scaling>
        <c:delete val="0"/>
        <c:axPos val="b"/>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735232"/>
        <c:crosses val="autoZero"/>
        <c:auto val="1"/>
        <c:lblAlgn val="ctr"/>
        <c:lblOffset val="100"/>
        <c:noMultiLvlLbl val="0"/>
      </c:catAx>
      <c:valAx>
        <c:axId val="98735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708864"/>
        <c:crosses val="autoZero"/>
        <c:crossBetween val="between"/>
      </c:valAx>
      <c:serAx>
        <c:axId val="2201504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73523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Объем отгруженных товаров собственного производства, млн. руб.</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204962243797196E-2"/>
          <c:y val="0.16426450742240223"/>
          <c:w val="0.95253505933117599"/>
          <c:h val="0.63015971181739949"/>
        </c:manualLayout>
      </c:layout>
      <c:bar3DChart>
        <c:barDir val="col"/>
        <c:grouping val="clustered"/>
        <c:varyColors val="0"/>
        <c:ser>
          <c:idx val="0"/>
          <c:order val="0"/>
          <c:tx>
            <c:strRef>
              <c:f>Лист1!$B$1</c:f>
              <c:strCache>
                <c:ptCount val="1"/>
                <c:pt idx="0">
                  <c:v>2022</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Лист1!$B$2</c:f>
              <c:numCache>
                <c:formatCode>General</c:formatCode>
                <c:ptCount val="1"/>
                <c:pt idx="0">
                  <c:v>2300</c:v>
                </c:pt>
              </c:numCache>
            </c:numRef>
          </c:val>
          <c:extLst>
            <c:ext xmlns:c16="http://schemas.microsoft.com/office/drawing/2014/chart" uri="{C3380CC4-5D6E-409C-BE32-E72D297353CC}">
              <c16:uniqueId val="{00000000-DF31-41B8-92F1-EE38E2FD4D41}"/>
            </c:ext>
          </c:extLst>
        </c:ser>
        <c:ser>
          <c:idx val="1"/>
          <c:order val="1"/>
          <c:tx>
            <c:strRef>
              <c:f>Лист1!$C$1</c:f>
              <c:strCache>
                <c:ptCount val="1"/>
                <c:pt idx="0">
                  <c:v>2023</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Лист1!$C$2</c:f>
              <c:numCache>
                <c:formatCode>General</c:formatCode>
                <c:ptCount val="1"/>
                <c:pt idx="0">
                  <c:v>1175</c:v>
                </c:pt>
              </c:numCache>
            </c:numRef>
          </c:val>
          <c:extLst>
            <c:ext xmlns:c16="http://schemas.microsoft.com/office/drawing/2014/chart" uri="{C3380CC4-5D6E-409C-BE32-E72D297353CC}">
              <c16:uniqueId val="{00000001-DF31-41B8-92F1-EE38E2FD4D41}"/>
            </c:ext>
          </c:extLst>
        </c:ser>
        <c:ser>
          <c:idx val="2"/>
          <c:order val="2"/>
          <c:tx>
            <c:strRef>
              <c:f>Лист1!$D$1</c:f>
              <c:strCache>
                <c:ptCount val="1"/>
                <c:pt idx="0">
                  <c:v>2024</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Лист1!$D$2</c:f>
              <c:numCache>
                <c:formatCode>General</c:formatCode>
                <c:ptCount val="1"/>
                <c:pt idx="0">
                  <c:v>616.5</c:v>
                </c:pt>
              </c:numCache>
            </c:numRef>
          </c:val>
          <c:extLst>
            <c:ext xmlns:c16="http://schemas.microsoft.com/office/drawing/2014/chart" uri="{C3380CC4-5D6E-409C-BE32-E72D297353CC}">
              <c16:uniqueId val="{00000002-DF31-41B8-92F1-EE38E2FD4D41}"/>
            </c:ext>
          </c:extLst>
        </c:ser>
        <c:dLbls>
          <c:showLegendKey val="0"/>
          <c:showVal val="1"/>
          <c:showCatName val="0"/>
          <c:showSerName val="0"/>
          <c:showPercent val="0"/>
          <c:showBubbleSize val="0"/>
        </c:dLbls>
        <c:gapWidth val="150"/>
        <c:shape val="cylinder"/>
        <c:axId val="59452032"/>
        <c:axId val="59462016"/>
        <c:axId val="0"/>
      </c:bar3DChart>
      <c:catAx>
        <c:axId val="59452032"/>
        <c:scaling>
          <c:orientation val="minMax"/>
        </c:scaling>
        <c:delete val="0"/>
        <c:axPos val="b"/>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462016"/>
        <c:crosses val="autoZero"/>
        <c:auto val="1"/>
        <c:lblAlgn val="ctr"/>
        <c:lblOffset val="100"/>
        <c:noMultiLvlLbl val="0"/>
      </c:catAx>
      <c:valAx>
        <c:axId val="59462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45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ru-RU"/>
              <a:t>Количество предприятий торговли, включая общественное питание ед.</a:t>
            </a:r>
          </a:p>
        </c:rich>
      </c:tx>
      <c:layout>
        <c:manualLayout>
          <c:xMode val="edge"/>
          <c:yMode val="edge"/>
          <c:x val="0.10137766834873195"/>
          <c:y val="3.5366931918656058E-2"/>
        </c:manualLayout>
      </c:layout>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6.9248433729065598E-2"/>
          <c:y val="0.19989250680534959"/>
          <c:w val="0.93627532982218287"/>
          <c:h val="0.70959834566133773"/>
        </c:manualLayout>
      </c:layout>
      <c:bar3DChart>
        <c:barDir val="col"/>
        <c:grouping val="standard"/>
        <c:varyColors val="0"/>
        <c:ser>
          <c:idx val="0"/>
          <c:order val="0"/>
          <c:tx>
            <c:strRef>
              <c:f>'Слайд 8'!$A$2:$D$2</c:f>
              <c:strCache>
                <c:ptCount val="4"/>
                <c:pt idx="0">
                  <c:v>Колличество предприятий торговли, включая общественное питание</c:v>
                </c:pt>
                <c:pt idx="3">
                  <c:v>ед.</c:v>
                </c:pt>
              </c:strCache>
            </c:strRef>
          </c:tx>
          <c:invertIfNegative val="0"/>
          <c:dLbls>
            <c:spPr>
              <a:noFill/>
              <a:ln>
                <a:noFill/>
              </a:ln>
              <a:effectLst/>
            </c:spPr>
            <c:txPr>
              <a:bodyPr/>
              <a:lstStyle/>
              <a:p>
                <a:pPr>
                  <a:defRPr sz="2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'Слайд 8'!$E$1:$G$1</c:f>
              <c:numCache>
                <c:formatCode>General</c:formatCode>
                <c:ptCount val="3"/>
                <c:pt idx="0">
                  <c:v>2022</c:v>
                </c:pt>
                <c:pt idx="1">
                  <c:v>2023</c:v>
                </c:pt>
                <c:pt idx="2">
                  <c:v>2024</c:v>
                </c:pt>
              </c:numCache>
            </c:numRef>
          </c:cat>
          <c:val>
            <c:numRef>
              <c:f>'Слайд 8'!$E$2:$G$2</c:f>
              <c:numCache>
                <c:formatCode>General</c:formatCode>
                <c:ptCount val="3"/>
                <c:pt idx="0">
                  <c:v>162</c:v>
                </c:pt>
                <c:pt idx="1">
                  <c:v>136</c:v>
                </c:pt>
                <c:pt idx="2">
                  <c:v>100</c:v>
                </c:pt>
              </c:numCache>
            </c:numRef>
          </c:val>
          <c:extLst>
            <c:ext xmlns:c16="http://schemas.microsoft.com/office/drawing/2014/chart" uri="{C3380CC4-5D6E-409C-BE32-E72D297353CC}">
              <c16:uniqueId val="{00000000-3D2E-4A76-81A1-9EDFA419B3D4}"/>
            </c:ext>
          </c:extLst>
        </c:ser>
        <c:dLbls>
          <c:showLegendKey val="0"/>
          <c:showVal val="0"/>
          <c:showCatName val="0"/>
          <c:showSerName val="0"/>
          <c:showPercent val="0"/>
          <c:showBubbleSize val="0"/>
        </c:dLbls>
        <c:gapWidth val="150"/>
        <c:shape val="cylinder"/>
        <c:axId val="59387904"/>
        <c:axId val="59389440"/>
        <c:axId val="59445248"/>
      </c:bar3DChart>
      <c:catAx>
        <c:axId val="59387904"/>
        <c:scaling>
          <c:orientation val="minMax"/>
        </c:scaling>
        <c:delete val="0"/>
        <c:axPos val="b"/>
        <c:numFmt formatCode="General" sourceLinked="0"/>
        <c:majorTickMark val="out"/>
        <c:minorTickMark val="none"/>
        <c:tickLblPos val="nextTo"/>
        <c:crossAx val="59389440"/>
        <c:crosses val="autoZero"/>
        <c:auto val="1"/>
        <c:lblAlgn val="ctr"/>
        <c:lblOffset val="100"/>
        <c:noMultiLvlLbl val="0"/>
      </c:catAx>
      <c:valAx>
        <c:axId val="59389440"/>
        <c:scaling>
          <c:orientation val="minMax"/>
        </c:scaling>
        <c:delete val="0"/>
        <c:axPos val="l"/>
        <c:majorGridlines/>
        <c:numFmt formatCode="General" sourceLinked="1"/>
        <c:majorTickMark val="out"/>
        <c:minorTickMark val="none"/>
        <c:tickLblPos val="nextTo"/>
        <c:crossAx val="59387904"/>
        <c:crosses val="autoZero"/>
        <c:crossBetween val="between"/>
      </c:valAx>
      <c:serAx>
        <c:axId val="59445248"/>
        <c:scaling>
          <c:orientation val="minMax"/>
        </c:scaling>
        <c:delete val="1"/>
        <c:axPos val="b"/>
        <c:majorTickMark val="out"/>
        <c:minorTickMark val="none"/>
        <c:tickLblPos val="nextTo"/>
        <c:crossAx val="59389440"/>
        <c:crosses val="autoZero"/>
      </c:ser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5.8120595852670758E-2"/>
          <c:y val="0.14717256604606666"/>
          <c:w val="0.93627532982218287"/>
          <c:h val="0.70095106336007074"/>
        </c:manualLayout>
      </c:layout>
      <c:bar3DChart>
        <c:barDir val="col"/>
        <c:grouping val="clustered"/>
        <c:varyColors val="0"/>
        <c:ser>
          <c:idx val="0"/>
          <c:order val="0"/>
          <c:tx>
            <c:strRef>
              <c:f>'Слайд 8'!$A$2:$D$2</c:f>
              <c:strCache>
                <c:ptCount val="4"/>
                <c:pt idx="0">
                  <c:v>Объем розничного товарооборота, включая общественное питание</c:v>
                </c:pt>
                <c:pt idx="3">
                  <c:v>млн.руб.</c:v>
                </c:pt>
              </c:strCache>
            </c:strRef>
          </c:tx>
          <c:invertIfNegative val="0"/>
          <c:dLbls>
            <c:spPr>
              <a:noFill/>
              <a:ln>
                <a:noFill/>
              </a:ln>
              <a:effectLst/>
            </c:spPr>
            <c:txPr>
              <a:bodyPr/>
              <a:lstStyle/>
              <a:p>
                <a:pPr>
                  <a:defRPr sz="2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'Слайд 8'!$E$1:$G$1</c:f>
              <c:strCache>
                <c:ptCount val="3"/>
                <c:pt idx="0">
                  <c:v>2022 год</c:v>
                </c:pt>
                <c:pt idx="1">
                  <c:v>2023 год</c:v>
                </c:pt>
                <c:pt idx="2">
                  <c:v>2024 год</c:v>
                </c:pt>
              </c:strCache>
            </c:strRef>
          </c:cat>
          <c:val>
            <c:numRef>
              <c:f>'Слайд 8'!$E$2:$G$2</c:f>
              <c:numCache>
                <c:formatCode>General</c:formatCode>
                <c:ptCount val="3"/>
                <c:pt idx="0">
                  <c:v>690</c:v>
                </c:pt>
                <c:pt idx="1">
                  <c:v>676.2</c:v>
                </c:pt>
                <c:pt idx="2">
                  <c:v>686.3</c:v>
                </c:pt>
              </c:numCache>
            </c:numRef>
          </c:val>
          <c:extLst>
            <c:ext xmlns:c16="http://schemas.microsoft.com/office/drawing/2014/chart" uri="{C3380CC4-5D6E-409C-BE32-E72D297353CC}">
              <c16:uniqueId val="{00000000-47ED-4C02-9EA6-FBFDD271913D}"/>
            </c:ext>
          </c:extLst>
        </c:ser>
        <c:dLbls>
          <c:showLegendKey val="0"/>
          <c:showVal val="0"/>
          <c:showCatName val="0"/>
          <c:showSerName val="0"/>
          <c:showPercent val="0"/>
          <c:showBubbleSize val="0"/>
        </c:dLbls>
        <c:gapWidth val="150"/>
        <c:shape val="box"/>
        <c:axId val="59817344"/>
        <c:axId val="59819136"/>
        <c:axId val="0"/>
      </c:bar3DChart>
      <c:catAx>
        <c:axId val="59817344"/>
        <c:scaling>
          <c:orientation val="minMax"/>
        </c:scaling>
        <c:delete val="0"/>
        <c:axPos val="b"/>
        <c:numFmt formatCode="General" sourceLinked="0"/>
        <c:majorTickMark val="out"/>
        <c:minorTickMark val="none"/>
        <c:tickLblPos val="nextTo"/>
        <c:crossAx val="59819136"/>
        <c:crosses val="autoZero"/>
        <c:auto val="1"/>
        <c:lblAlgn val="ctr"/>
        <c:lblOffset val="100"/>
        <c:noMultiLvlLbl val="0"/>
      </c:catAx>
      <c:valAx>
        <c:axId val="59819136"/>
        <c:scaling>
          <c:orientation val="minMax"/>
        </c:scaling>
        <c:delete val="0"/>
        <c:axPos val="l"/>
        <c:majorGridlines/>
        <c:numFmt formatCode="General" sourceLinked="1"/>
        <c:majorTickMark val="out"/>
        <c:minorTickMark val="none"/>
        <c:tickLblPos val="nextTo"/>
        <c:crossAx val="5981734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ru-RU"/>
              <a:t>Объем платных услуг населению млн.руб.</a:t>
            </a:r>
          </a:p>
        </c:rich>
      </c:tx>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5.8120595852670758E-2"/>
          <c:y val="9.7328374154235744E-2"/>
          <c:w val="0.93627532982218287"/>
          <c:h val="0.81060842269088274"/>
        </c:manualLayout>
      </c:layout>
      <c:bar3DChart>
        <c:barDir val="bar"/>
        <c:grouping val="clustered"/>
        <c:varyColors val="0"/>
        <c:ser>
          <c:idx val="0"/>
          <c:order val="0"/>
          <c:tx>
            <c:strRef>
              <c:f>'Слайд 8'!$A$2:$D$2</c:f>
              <c:strCache>
                <c:ptCount val="4"/>
                <c:pt idx="0">
                  <c:v>Объем платных услуг населению</c:v>
                </c:pt>
                <c:pt idx="3">
                  <c:v>млн.руб</c:v>
                </c:pt>
              </c:strCache>
            </c:strRef>
          </c:tx>
          <c:invertIfNegative val="0"/>
          <c:dLbls>
            <c:spPr>
              <a:noFill/>
              <a:ln>
                <a:noFill/>
              </a:ln>
              <a:effectLst/>
            </c:spPr>
            <c:txPr>
              <a:bodyPr/>
              <a:lstStyle/>
              <a:p>
                <a:pPr>
                  <a:defRPr sz="2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'Слайд 8'!$E$1:$G$1</c:f>
              <c:strCache>
                <c:ptCount val="3"/>
                <c:pt idx="0">
                  <c:v>2022 год</c:v>
                </c:pt>
                <c:pt idx="1">
                  <c:v>2023 год</c:v>
                </c:pt>
                <c:pt idx="2">
                  <c:v>2024 год</c:v>
                </c:pt>
              </c:strCache>
            </c:strRef>
          </c:cat>
          <c:val>
            <c:numRef>
              <c:f>'Слайд 8'!$E$2:$G$2</c:f>
              <c:numCache>
                <c:formatCode>General</c:formatCode>
                <c:ptCount val="3"/>
                <c:pt idx="0">
                  <c:v>16.2</c:v>
                </c:pt>
                <c:pt idx="1">
                  <c:v>15.8</c:v>
                </c:pt>
                <c:pt idx="2">
                  <c:v>18.8</c:v>
                </c:pt>
              </c:numCache>
            </c:numRef>
          </c:val>
          <c:extLst>
            <c:ext xmlns:c16="http://schemas.microsoft.com/office/drawing/2014/chart" uri="{C3380CC4-5D6E-409C-BE32-E72D297353CC}">
              <c16:uniqueId val="{00000000-1585-44BA-B006-A7FB89F771C7}"/>
            </c:ext>
          </c:extLst>
        </c:ser>
        <c:dLbls>
          <c:showLegendKey val="0"/>
          <c:showVal val="0"/>
          <c:showCatName val="0"/>
          <c:showSerName val="0"/>
          <c:showPercent val="0"/>
          <c:showBubbleSize val="0"/>
        </c:dLbls>
        <c:gapWidth val="150"/>
        <c:shape val="cylinder"/>
        <c:axId val="59664256"/>
        <c:axId val="59665792"/>
        <c:axId val="0"/>
      </c:bar3DChart>
      <c:catAx>
        <c:axId val="59664256"/>
        <c:scaling>
          <c:orientation val="minMax"/>
        </c:scaling>
        <c:delete val="0"/>
        <c:axPos val="l"/>
        <c:numFmt formatCode="General" sourceLinked="0"/>
        <c:majorTickMark val="out"/>
        <c:minorTickMark val="none"/>
        <c:tickLblPos val="nextTo"/>
        <c:crossAx val="59665792"/>
        <c:crosses val="autoZero"/>
        <c:auto val="1"/>
        <c:lblAlgn val="ctr"/>
        <c:lblOffset val="100"/>
        <c:noMultiLvlLbl val="0"/>
      </c:catAx>
      <c:valAx>
        <c:axId val="59665792"/>
        <c:scaling>
          <c:orientation val="minMax"/>
        </c:scaling>
        <c:delete val="0"/>
        <c:axPos val="b"/>
        <c:majorGridlines/>
        <c:numFmt formatCode="General" sourceLinked="1"/>
        <c:majorTickMark val="out"/>
        <c:minorTickMark val="none"/>
        <c:tickLblPos val="nextTo"/>
        <c:crossAx val="59664256"/>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latin typeface="Times New Roman" panose="02020603050405020304" pitchFamily="18" charset="0"/>
                <a:cs typeface="Times New Roman" panose="02020603050405020304" pitchFamily="18" charset="0"/>
              </a:defRPr>
            </a:pPr>
            <a:r>
              <a:rPr lang="ru-RU" sz="1600">
                <a:latin typeface="Times New Roman" panose="02020603050405020304" pitchFamily="18" charset="0"/>
                <a:cs typeface="Times New Roman" panose="02020603050405020304" pitchFamily="18" charset="0"/>
              </a:rPr>
              <a:t>Количество малых предприятий, единиц</a:t>
            </a:r>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малых предприятий, единиц</c:v>
                </c:pt>
              </c:strCache>
            </c:strRef>
          </c:cat>
          <c:val>
            <c:numRef>
              <c:f>Лист1!$B$2</c:f>
              <c:numCache>
                <c:formatCode>General</c:formatCode>
                <c:ptCount val="1"/>
                <c:pt idx="0">
                  <c:v>96</c:v>
                </c:pt>
              </c:numCache>
            </c:numRef>
          </c:val>
          <c:extLst>
            <c:ext xmlns:c16="http://schemas.microsoft.com/office/drawing/2014/chart" uri="{C3380CC4-5D6E-409C-BE32-E72D297353CC}">
              <c16:uniqueId val="{00000000-6DFC-4F82-89EE-3B71DA177C9E}"/>
            </c:ext>
          </c:extLst>
        </c:ser>
        <c:ser>
          <c:idx val="1"/>
          <c:order val="1"/>
          <c:tx>
            <c:strRef>
              <c:f>Лист1!$C$1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малых предприятий, единиц</c:v>
                </c:pt>
              </c:strCache>
            </c:strRef>
          </c:cat>
          <c:val>
            <c:numRef>
              <c:f>Лист1!$C$2</c:f>
              <c:numCache>
                <c:formatCode>General</c:formatCode>
                <c:ptCount val="1"/>
                <c:pt idx="0">
                  <c:v>87</c:v>
                </c:pt>
              </c:numCache>
            </c:numRef>
          </c:val>
          <c:extLst>
            <c:ext xmlns:c16="http://schemas.microsoft.com/office/drawing/2014/chart" uri="{C3380CC4-5D6E-409C-BE32-E72D297353CC}">
              <c16:uniqueId val="{00000001-6DFC-4F82-89EE-3B71DA177C9E}"/>
            </c:ext>
          </c:extLst>
        </c:ser>
        <c:ser>
          <c:idx val="2"/>
          <c:order val="2"/>
          <c:tx>
            <c:strRef>
              <c:f>Лист1!$D$1</c:f>
              <c:strCache>
                <c:ptCount val="1"/>
                <c:pt idx="0">
                  <c:v>2024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малых предприятий, единиц</c:v>
                </c:pt>
              </c:strCache>
            </c:strRef>
          </c:cat>
          <c:val>
            <c:numRef>
              <c:f>Лист1!$D$2</c:f>
              <c:numCache>
                <c:formatCode>General</c:formatCode>
                <c:ptCount val="1"/>
                <c:pt idx="0">
                  <c:v>81</c:v>
                </c:pt>
              </c:numCache>
            </c:numRef>
          </c:val>
          <c:extLst>
            <c:ext xmlns:c16="http://schemas.microsoft.com/office/drawing/2014/chart" uri="{C3380CC4-5D6E-409C-BE32-E72D297353CC}">
              <c16:uniqueId val="{00000002-6DFC-4F82-89EE-3B71DA177C9E}"/>
            </c:ext>
          </c:extLst>
        </c:ser>
        <c:dLbls>
          <c:showLegendKey val="0"/>
          <c:showVal val="1"/>
          <c:showCatName val="0"/>
          <c:showSerName val="0"/>
          <c:showPercent val="0"/>
          <c:showBubbleSize val="0"/>
        </c:dLbls>
        <c:gapWidth val="150"/>
        <c:shape val="box"/>
        <c:axId val="60121088"/>
        <c:axId val="60122624"/>
        <c:axId val="0"/>
      </c:bar3DChart>
      <c:catAx>
        <c:axId val="60121088"/>
        <c:scaling>
          <c:orientation val="minMax"/>
        </c:scaling>
        <c:delete val="1"/>
        <c:axPos val="l"/>
        <c:numFmt formatCode="General" sourceLinked="0"/>
        <c:majorTickMark val="out"/>
        <c:minorTickMark val="none"/>
        <c:tickLblPos val="none"/>
        <c:crossAx val="60122624"/>
        <c:crosses val="autoZero"/>
        <c:auto val="1"/>
        <c:lblAlgn val="ctr"/>
        <c:lblOffset val="100"/>
        <c:noMultiLvlLbl val="0"/>
      </c:catAx>
      <c:valAx>
        <c:axId val="60122624"/>
        <c:scaling>
          <c:orientation val="minMax"/>
        </c:scaling>
        <c:delete val="1"/>
        <c:axPos val="b"/>
        <c:numFmt formatCode="General" sourceLinked="1"/>
        <c:majorTickMark val="out"/>
        <c:minorTickMark val="none"/>
        <c:tickLblPos val="none"/>
        <c:crossAx val="6012108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Доля малого и среднего бизнеса в общем объеме выпуска товаров, работ и услуг,</a:t>
            </a:r>
            <a:r>
              <a:rPr lang="ru-RU" sz="1400" baseline="0">
                <a:latin typeface="Times New Roman" panose="02020603050405020304" pitchFamily="18" charset="0"/>
                <a:cs typeface="Times New Roman" panose="02020603050405020304" pitchFamily="18" charset="0"/>
              </a:rPr>
              <a:t> %</a:t>
            </a:r>
            <a:endParaRPr lang="ru-RU" sz="1400">
              <a:latin typeface="Times New Roman" panose="02020603050405020304" pitchFamily="18" charset="0"/>
              <a:cs typeface="Times New Roman" panose="02020603050405020304" pitchFamily="18" charset="0"/>
            </a:endParaRPr>
          </a:p>
        </c:rich>
      </c:tx>
      <c:overlay val="0"/>
    </c:title>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Лист1!$B$1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доля малого и среднего бизнеса в общем объеме выпуска товаров, работ и услуг (процентов)</c:v>
                </c:pt>
              </c:strCache>
            </c:strRef>
          </c:cat>
          <c:val>
            <c:numRef>
              <c:f>Лист1!$B$2</c:f>
              <c:numCache>
                <c:formatCode>General</c:formatCode>
                <c:ptCount val="1"/>
                <c:pt idx="0">
                  <c:v>7.3</c:v>
                </c:pt>
              </c:numCache>
            </c:numRef>
          </c:val>
          <c:extLst>
            <c:ext xmlns:c16="http://schemas.microsoft.com/office/drawing/2014/chart" uri="{C3380CC4-5D6E-409C-BE32-E72D297353CC}">
              <c16:uniqueId val="{00000000-9880-478D-8981-35275D275331}"/>
            </c:ext>
          </c:extLst>
        </c:ser>
        <c:ser>
          <c:idx val="1"/>
          <c:order val="1"/>
          <c:tx>
            <c:strRef>
              <c:f>Лист1!$C$1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доля малого и среднего бизнеса в общем объеме выпуска товаров, работ и услуг (процентов)</c:v>
                </c:pt>
              </c:strCache>
            </c:strRef>
          </c:cat>
          <c:val>
            <c:numRef>
              <c:f>Лист1!$C$2</c:f>
              <c:numCache>
                <c:formatCode>General</c:formatCode>
                <c:ptCount val="1"/>
                <c:pt idx="0">
                  <c:v>7.3</c:v>
                </c:pt>
              </c:numCache>
            </c:numRef>
          </c:val>
          <c:extLst>
            <c:ext xmlns:c16="http://schemas.microsoft.com/office/drawing/2014/chart" uri="{C3380CC4-5D6E-409C-BE32-E72D297353CC}">
              <c16:uniqueId val="{00000001-9880-478D-8981-35275D275331}"/>
            </c:ext>
          </c:extLst>
        </c:ser>
        <c:ser>
          <c:idx val="2"/>
          <c:order val="2"/>
          <c:tx>
            <c:strRef>
              <c:f>Лист1!$D$1</c:f>
              <c:strCache>
                <c:ptCount val="1"/>
                <c:pt idx="0">
                  <c:v>2024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доля малого и среднего бизнеса в общем объеме выпуска товаров, работ и услуг (процентов)</c:v>
                </c:pt>
              </c:strCache>
            </c:strRef>
          </c:cat>
          <c:val>
            <c:numRef>
              <c:f>Лист1!$D$2</c:f>
              <c:numCache>
                <c:formatCode>General</c:formatCode>
                <c:ptCount val="1"/>
                <c:pt idx="0">
                  <c:v>7.3</c:v>
                </c:pt>
              </c:numCache>
            </c:numRef>
          </c:val>
          <c:extLst>
            <c:ext xmlns:c16="http://schemas.microsoft.com/office/drawing/2014/chart" uri="{C3380CC4-5D6E-409C-BE32-E72D297353CC}">
              <c16:uniqueId val="{00000002-9880-478D-8981-35275D275331}"/>
            </c:ext>
          </c:extLst>
        </c:ser>
        <c:dLbls>
          <c:showLegendKey val="0"/>
          <c:showVal val="1"/>
          <c:showCatName val="0"/>
          <c:showSerName val="0"/>
          <c:showPercent val="0"/>
          <c:showBubbleSize val="0"/>
        </c:dLbls>
        <c:gapWidth val="150"/>
        <c:shape val="cylinder"/>
        <c:axId val="60155392"/>
        <c:axId val="60156928"/>
        <c:axId val="0"/>
      </c:bar3DChart>
      <c:catAx>
        <c:axId val="60155392"/>
        <c:scaling>
          <c:orientation val="minMax"/>
        </c:scaling>
        <c:delete val="1"/>
        <c:axPos val="b"/>
        <c:numFmt formatCode="General" sourceLinked="1"/>
        <c:majorTickMark val="out"/>
        <c:minorTickMark val="none"/>
        <c:tickLblPos val="none"/>
        <c:crossAx val="60156928"/>
        <c:crosses val="autoZero"/>
        <c:auto val="1"/>
        <c:lblAlgn val="ctr"/>
        <c:lblOffset val="100"/>
        <c:noMultiLvlLbl val="0"/>
      </c:catAx>
      <c:valAx>
        <c:axId val="60156928"/>
        <c:scaling>
          <c:orientation val="minMax"/>
        </c:scaling>
        <c:delete val="1"/>
        <c:axPos val="l"/>
        <c:numFmt formatCode="General" sourceLinked="1"/>
        <c:majorTickMark val="out"/>
        <c:minorTickMark val="none"/>
        <c:tickLblPos val="none"/>
        <c:crossAx val="60155392"/>
        <c:crosses val="autoZero"/>
        <c:crossBetween val="between"/>
      </c:valAx>
      <c:spPr>
        <a:noFill/>
        <a:ln w="25317">
          <a:noFill/>
        </a:ln>
      </c:spPr>
    </c:plotArea>
    <c:legend>
      <c:legendPos val="b"/>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latin typeface="Times New Roman" panose="02020603050405020304" pitchFamily="18" charset="0"/>
                <a:cs typeface="Times New Roman" panose="02020603050405020304" pitchFamily="18" charset="0"/>
              </a:defRPr>
            </a:pPr>
            <a:r>
              <a:rPr lang="ru-RU" sz="1600">
                <a:latin typeface="Times New Roman" panose="02020603050405020304" pitchFamily="18" charset="0"/>
                <a:cs typeface="Times New Roman" panose="02020603050405020304" pitchFamily="18" charset="0"/>
              </a:rPr>
              <a:t>Количество индивидуальных предпринимателей, единиц</a:t>
            </a:r>
          </a:p>
        </c:rich>
      </c:tx>
      <c:overlay val="0"/>
    </c:title>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Лист1!$B$1</c:f>
              <c:strCache>
                <c:ptCount val="1"/>
                <c:pt idx="0">
                  <c:v>2022</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индивидуальных предпринимателей, единиц</c:v>
                </c:pt>
              </c:strCache>
            </c:strRef>
          </c:cat>
          <c:val>
            <c:numRef>
              <c:f>Лист1!$B$2</c:f>
              <c:numCache>
                <c:formatCode>General</c:formatCode>
                <c:ptCount val="1"/>
                <c:pt idx="0">
                  <c:v>137</c:v>
                </c:pt>
              </c:numCache>
            </c:numRef>
          </c:val>
          <c:extLst>
            <c:ext xmlns:c16="http://schemas.microsoft.com/office/drawing/2014/chart" uri="{C3380CC4-5D6E-409C-BE32-E72D297353CC}">
              <c16:uniqueId val="{00000000-9062-4470-9B5D-82BC40535C24}"/>
            </c:ext>
          </c:extLst>
        </c:ser>
        <c:ser>
          <c:idx val="1"/>
          <c:order val="1"/>
          <c:tx>
            <c:strRef>
              <c:f>Лист1!$C$1</c:f>
              <c:strCache>
                <c:ptCount val="1"/>
                <c:pt idx="0">
                  <c:v>2023</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индивидуальных предпринимателей, единиц</c:v>
                </c:pt>
              </c:strCache>
            </c:strRef>
          </c:cat>
          <c:val>
            <c:numRef>
              <c:f>Лист1!$C$2</c:f>
              <c:numCache>
                <c:formatCode>General</c:formatCode>
                <c:ptCount val="1"/>
                <c:pt idx="0">
                  <c:v>136</c:v>
                </c:pt>
              </c:numCache>
            </c:numRef>
          </c:val>
          <c:extLst>
            <c:ext xmlns:c16="http://schemas.microsoft.com/office/drawing/2014/chart" uri="{C3380CC4-5D6E-409C-BE32-E72D297353CC}">
              <c16:uniqueId val="{00000001-9062-4470-9B5D-82BC40535C24}"/>
            </c:ext>
          </c:extLst>
        </c:ser>
        <c:ser>
          <c:idx val="2"/>
          <c:order val="2"/>
          <c:tx>
            <c:strRef>
              <c:f>Лист1!$D$1</c:f>
              <c:strCache>
                <c:ptCount val="1"/>
                <c:pt idx="0">
                  <c:v>2024</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индивидуальных предпринимателей, единиц</c:v>
                </c:pt>
              </c:strCache>
            </c:strRef>
          </c:cat>
          <c:val>
            <c:numRef>
              <c:f>Лист1!$D$2</c:f>
              <c:numCache>
                <c:formatCode>General</c:formatCode>
                <c:ptCount val="1"/>
                <c:pt idx="0">
                  <c:v>133</c:v>
                </c:pt>
              </c:numCache>
            </c:numRef>
          </c:val>
          <c:extLst>
            <c:ext xmlns:c16="http://schemas.microsoft.com/office/drawing/2014/chart" uri="{C3380CC4-5D6E-409C-BE32-E72D297353CC}">
              <c16:uniqueId val="{00000002-9062-4470-9B5D-82BC40535C24}"/>
            </c:ext>
          </c:extLst>
        </c:ser>
        <c:dLbls>
          <c:showLegendKey val="0"/>
          <c:showVal val="0"/>
          <c:showCatName val="0"/>
          <c:showSerName val="0"/>
          <c:showPercent val="0"/>
          <c:showBubbleSize val="0"/>
        </c:dLbls>
        <c:gapWidth val="150"/>
        <c:shape val="cylinder"/>
        <c:axId val="60566912"/>
        <c:axId val="60568704"/>
        <c:axId val="59809280"/>
      </c:bar3DChart>
      <c:catAx>
        <c:axId val="60566912"/>
        <c:scaling>
          <c:orientation val="minMax"/>
        </c:scaling>
        <c:delete val="0"/>
        <c:axPos val="b"/>
        <c:numFmt formatCode="General" sourceLinked="1"/>
        <c:majorTickMark val="out"/>
        <c:minorTickMark val="none"/>
        <c:tickLblPos val="nextTo"/>
        <c:crossAx val="60568704"/>
        <c:crosses val="autoZero"/>
        <c:auto val="1"/>
        <c:lblAlgn val="ctr"/>
        <c:lblOffset val="100"/>
        <c:noMultiLvlLbl val="0"/>
      </c:catAx>
      <c:valAx>
        <c:axId val="60568704"/>
        <c:scaling>
          <c:orientation val="minMax"/>
        </c:scaling>
        <c:delete val="1"/>
        <c:axPos val="l"/>
        <c:numFmt formatCode="General" sourceLinked="1"/>
        <c:majorTickMark val="out"/>
        <c:minorTickMark val="none"/>
        <c:tickLblPos val="none"/>
        <c:crossAx val="60566912"/>
        <c:crosses val="autoZero"/>
        <c:crossBetween val="between"/>
      </c:valAx>
      <c:serAx>
        <c:axId val="59809280"/>
        <c:scaling>
          <c:orientation val="minMax"/>
        </c:scaling>
        <c:delete val="0"/>
        <c:axPos val="b"/>
        <c:majorTickMark val="out"/>
        <c:minorTickMark val="none"/>
        <c:tickLblPos val="nextTo"/>
        <c:txPr>
          <a:bodyPr/>
          <a:lstStyle/>
          <a:p>
            <a:pPr>
              <a:defRPr sz="1100" b="1"/>
            </a:pPr>
            <a:endParaRPr lang="ru-RU"/>
          </a:p>
        </c:txPr>
        <c:crossAx val="60568704"/>
        <c:crosses val="autoZero"/>
      </c:serAx>
      <c:spPr>
        <a:noFill/>
        <a:ln w="25317">
          <a:noFill/>
        </a:ln>
      </c:spPr>
    </c:plotArea>
    <c:legend>
      <c:legendPos val="b"/>
      <c:overlay val="0"/>
    </c:legend>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264CD-72C5-4FF3-A2EA-3BB78336A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Pages>
  <Words>6353</Words>
  <Characters>36217</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АГНОиПНО</Company>
  <LinksUpToDate>false</LinksUpToDate>
  <CharactersWithSpaces>42486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Коба Анна Алексеевна</dc:creator>
  <cp:lastModifiedBy>User</cp:lastModifiedBy>
  <cp:revision>22</cp:revision>
  <cp:lastPrinted>2025-04-29T02:33:00Z</cp:lastPrinted>
  <dcterms:created xsi:type="dcterms:W3CDTF">2025-03-18T09:52:00Z</dcterms:created>
  <dcterms:modified xsi:type="dcterms:W3CDTF">2025-04-29T07:41:00Z</dcterms:modified>
</cp:coreProperties>
</file>